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审查清单导入测试报告</w:t>
      </w:r>
    </w:p>
    <w:p>
      <w:r>
        <w:rPr>
          <w:b w:val="0"/>
          <w:sz w:val="21"/>
        </w:rPr>
        <w:t>模块：系统管理 &gt; 智能审查规则管理 &gt; 审查清单 &gt; 导入清单</w:t>
      </w:r>
    </w:p>
    <w:p>
      <w:r>
        <w:rPr>
          <w:b w:val="0"/>
          <w:sz w:val="21"/>
        </w:rPr>
        <w:t>测试地址：https://dev-contract.qtech.cn/admin/review-rules/check-list</w:t>
      </w:r>
    </w:p>
    <w:p>
      <w:r>
        <w:rPr>
          <w:b w:val="0"/>
          <w:sz w:val="21"/>
        </w:rPr>
        <w:t>登录入口：https://dev-contract-agent.qtech.cn/login</w:t>
      </w:r>
    </w:p>
    <w:p>
      <w:r>
        <w:rPr>
          <w:b w:val="0"/>
          <w:sz w:val="21"/>
        </w:rPr>
        <w:t>测试时间：2026-04-08</w:t>
      </w:r>
    </w:p>
    <w:p>
      <w:r>
        <w:rPr>
          <w:b w:val="0"/>
          <w:sz w:val="21"/>
        </w:rPr>
        <w:t>测试人：Codex 自动化协同测试</w:t>
      </w:r>
    </w:p>
    <w:p>
      <w:r>
        <w:rPr>
          <w:b w:val="0"/>
          <w:sz w:val="21"/>
        </w:rPr>
        <w:t>测试结论：完整矩阵 30 条中，本轮实际执行 30 条，通过 29 条，失败 0 条，阻塞 1 条，未执行 0 条。</w:t>
      </w:r>
    </w:p>
    <w:p>
      <w:pPr>
        <w:pStyle w:val="Heading1"/>
      </w:pPr>
      <w:r>
        <w:t>一、测试范围</w:t>
      </w:r>
    </w:p>
    <w:p>
      <w:r>
        <w:rPr>
          <w:b w:val="0"/>
          <w:sz w:val="21"/>
        </w:rPr>
        <w:t>本轮覆盖导入弹窗、文件格式校验、大小校验、10MB 边界、旧格式 .doc/.xls、特殊命名、Word/Excel/扫描件/空文件解析、草稿页默认名称、保存落库、任务状态回写、刷新恢复、任务中心管理与连续多次导入。</w:t>
      </w:r>
    </w:p>
    <w:p>
      <w:pPr>
        <w:pStyle w:val="Heading1"/>
      </w:pPr>
      <w:r>
        <w:t>二、测试环境</w:t>
      </w:r>
    </w:p>
    <w:p>
      <w:r>
        <w:rPr>
          <w:b w:val="0"/>
          <w:sz w:val="21"/>
        </w:rPr>
        <w:t>环境：dev-contract.qtech.cn 测试环境</w:t>
      </w:r>
    </w:p>
    <w:p>
      <w:r>
        <w:rPr>
          <w:b w:val="0"/>
          <w:sz w:val="21"/>
        </w:rPr>
        <w:t>浏览器：Google Chrome（主执行）+ Playwright WebKit / Firefox（兼容性烟测）</w:t>
      </w:r>
    </w:p>
    <w:p>
      <w:r>
        <w:rPr>
          <w:b w:val="0"/>
          <w:sz w:val="21"/>
        </w:rPr>
        <w:t>登录方式：人工扫码登录后保存 storage state，自动化复用同一测试租户会话</w:t>
      </w:r>
    </w:p>
    <w:p>
      <w:pPr>
        <w:pStyle w:val="Heading1"/>
      </w:pPr>
      <w:r>
        <w:t>三、测试数据</w:t>
      </w:r>
    </w:p>
    <w:p>
      <w:r>
        <w:rPr>
          <w:b w:val="0"/>
          <w:sz w:val="21"/>
        </w:rPr>
        <w:t>/Users/shuyi/AIcodinghackathon/qa_test_files/qa_valid_word_checklist_20260408_153608.docx</w:t>
      </w:r>
    </w:p>
    <w:p>
      <w:r>
        <w:rPr>
          <w:b w:val="0"/>
          <w:sz w:val="21"/>
        </w:rPr>
        <w:t>/Users/shuyi/AIcodinghackathon/qa_test_files/qa_valid_excel_checklist_20260408_153608.xlsx</w:t>
      </w:r>
    </w:p>
    <w:p>
      <w:r>
        <w:rPr>
          <w:b w:val="0"/>
          <w:sz w:val="21"/>
        </w:rPr>
        <w:t>/Users/shuyi/AIcodinghackathon/qa_test_files/qa_valid_old_word_20260408.doc</w:t>
      </w:r>
    </w:p>
    <w:p>
      <w:r>
        <w:rPr>
          <w:b w:val="0"/>
          <w:sz w:val="21"/>
        </w:rPr>
        <w:t>/Users/shuyi/AIcodinghackathon/qa_test_files/qa_valid_old_excel_20260408.xls</w:t>
      </w:r>
    </w:p>
    <w:p>
      <w:r>
        <w:rPr>
          <w:b w:val="0"/>
          <w:sz w:val="21"/>
        </w:rPr>
        <w:t>/Users/shuyi/AIcodinghackathon/qa_test_files/qa_boundary_10mb_word_20260408.docx</w:t>
      </w:r>
    </w:p>
    <w:p>
      <w:r>
        <w:rPr>
          <w:b w:val="0"/>
          <w:sz w:val="21"/>
        </w:rPr>
        <w:t>/Users/shuyi/AIcodinghackathon/qa_test_files/QA 特殊 文件名 @审查清单 20260408_160156.docx</w:t>
      </w:r>
    </w:p>
    <w:p>
      <w:r>
        <w:rPr>
          <w:b w:val="0"/>
          <w:sz w:val="21"/>
        </w:rPr>
        <w:t>/Users/shuyi/AIcodinghackathon/qa_test_files/qa_empty_word_20260408_160156.docx</w:t>
      </w:r>
    </w:p>
    <w:p>
      <w:r>
        <w:rPr>
          <w:b w:val="0"/>
          <w:sz w:val="21"/>
        </w:rPr>
        <w:t>/Users/shuyi/AIcodinghackathon/qa_test_files/qa_empty_excel_20260408_160156.xlsx</w:t>
      </w:r>
    </w:p>
    <w:p>
      <w:r>
        <w:rPr>
          <w:b w:val="0"/>
          <w:sz w:val="21"/>
        </w:rPr>
        <w:t>/Users/shuyi/AIcodinghackathon/qa_test_files/qa_scan_only_word_20260408.docx</w:t>
      </w:r>
    </w:p>
    <w:p>
      <w:pPr>
        <w:pStyle w:val="Heading1"/>
      </w:pPr>
      <w:r>
        <w:t>四、执行结果汇总</w:t>
      </w:r>
    </w:p>
    <w:p>
      <w:r>
        <w:rPr>
          <w:b w:val="0"/>
          <w:sz w:val="21"/>
        </w:rPr>
        <w:t>完整矩阵用例数：30</w:t>
      </w:r>
    </w:p>
    <w:p>
      <w:r>
        <w:rPr>
          <w:b w:val="0"/>
          <w:sz w:val="21"/>
        </w:rPr>
        <w:t>已执行：30</w:t>
      </w:r>
    </w:p>
    <w:p>
      <w:r>
        <w:rPr>
          <w:b w:val="0"/>
          <w:sz w:val="21"/>
        </w:rPr>
        <w:t>通过：29</w:t>
      </w:r>
    </w:p>
    <w:p>
      <w:r>
        <w:rPr>
          <w:b w:val="0"/>
          <w:sz w:val="21"/>
        </w:rPr>
        <w:t>失败：0</w:t>
      </w:r>
    </w:p>
    <w:p>
      <w:r>
        <w:rPr>
          <w:b w:val="0"/>
          <w:sz w:val="21"/>
        </w:rPr>
        <w:t>阻塞：1</w:t>
      </w:r>
    </w:p>
    <w:p>
      <w:r>
        <w:rPr>
          <w:b w:val="0"/>
          <w:sz w:val="21"/>
        </w:rPr>
        <w:t>未执行：0</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用例ID</w:t>
            </w:r>
          </w:p>
        </w:tc>
        <w:tc>
          <w:tcPr>
            <w:tcW w:type="dxa" w:w="1440"/>
          </w:tcPr>
          <w:p>
            <w:r>
              <w:t>场景</w:t>
            </w:r>
          </w:p>
        </w:tc>
        <w:tc>
          <w:tcPr>
            <w:tcW w:type="dxa" w:w="1440"/>
          </w:tcPr>
          <w:p>
            <w:r>
              <w:t>预期</w:t>
            </w:r>
          </w:p>
        </w:tc>
        <w:tc>
          <w:tcPr>
            <w:tcW w:type="dxa" w:w="1440"/>
          </w:tcPr>
          <w:p>
            <w:r>
              <w:t>实际</w:t>
            </w:r>
          </w:p>
        </w:tc>
        <w:tc>
          <w:tcPr>
            <w:tcW w:type="dxa" w:w="1440"/>
          </w:tcPr>
          <w:p>
            <w:r>
              <w:t>结果</w:t>
            </w:r>
          </w:p>
        </w:tc>
        <w:tc>
          <w:tcPr>
            <w:tcW w:type="dxa" w:w="1440"/>
          </w:tcPr>
          <w:p>
            <w:r>
              <w:t>证据</w:t>
            </w:r>
          </w:p>
        </w:tc>
      </w:tr>
      <w:tr>
        <w:tc>
          <w:tcPr>
            <w:tcW w:type="dxa" w:w="1440"/>
          </w:tcPr>
          <w:p>
            <w:r>
              <w:t>IM-001</w:t>
            </w:r>
          </w:p>
        </w:tc>
        <w:tc>
          <w:tcPr>
            <w:tcW w:type="dxa" w:w="1440"/>
          </w:tcPr>
          <w:p>
            <w:r>
              <w:t>打开导入弹窗</w:t>
            </w:r>
          </w:p>
        </w:tc>
        <w:tc>
          <w:tcPr>
            <w:tcW w:type="dxa" w:w="1440"/>
          </w:tcPr>
          <w:p>
            <w:r>
              <w:t>弹出导入弹窗，展示支持格式、大小限制、取消/开始导入解析按钮</w:t>
            </w:r>
          </w:p>
        </w:tc>
        <w:tc>
          <w:tcPr>
            <w:tcW w:type="dxa" w:w="1440"/>
          </w:tcPr>
          <w:p>
            <w:r>
              <w:t>导入弹窗正常展示支持格式说明、当前 10MB 大小限制和“取消/开始导入解析”按钮。</w:t>
            </w:r>
          </w:p>
        </w:tc>
        <w:tc>
          <w:tcPr>
            <w:tcW w:type="dxa" w:w="1440"/>
          </w:tcPr>
          <w:p>
            <w:r>
              <w:t>通过</w:t>
            </w:r>
          </w:p>
        </w:tc>
        <w:tc>
          <w:tcPr>
            <w:tcW w:type="dxa" w:w="1440"/>
          </w:tcPr>
          <w:p>
            <w:r>
              <w:t>/Users/shuyi/AIcodinghackathon/qa_artifacts/invalid_type_structured_20260408.png</w:t>
            </w:r>
          </w:p>
        </w:tc>
      </w:tr>
      <w:tr>
        <w:tc>
          <w:tcPr>
            <w:tcW w:type="dxa" w:w="1440"/>
          </w:tcPr>
          <w:p>
            <w:r>
              <w:t>IM-002</w:t>
            </w:r>
          </w:p>
        </w:tc>
        <w:tc>
          <w:tcPr>
            <w:tcW w:type="dxa" w:w="1440"/>
          </w:tcPr>
          <w:p>
            <w:r>
              <w:t>未选择文件</w:t>
            </w:r>
          </w:p>
        </w:tc>
        <w:tc>
          <w:tcPr>
            <w:tcW w:type="dxa" w:w="1440"/>
          </w:tcPr>
          <w:p>
            <w:r>
              <w:t>开始导入按钮禁用，不允许提交</w:t>
            </w:r>
          </w:p>
        </w:tc>
        <w:tc>
          <w:tcPr>
            <w:tcW w:type="dxa" w:w="1440"/>
          </w:tcPr>
          <w:p>
            <w:r>
              <w:t>未选择文件时“开始导入解析”按钮保持禁用。</w:t>
            </w:r>
          </w:p>
        </w:tc>
        <w:tc>
          <w:tcPr>
            <w:tcW w:type="dxa" w:w="1440"/>
          </w:tcPr>
          <w:p>
            <w:r>
              <w:t>通过</w:t>
            </w:r>
          </w:p>
        </w:tc>
        <w:tc>
          <w:tcPr>
            <w:tcW w:type="dxa" w:w="1440"/>
          </w:tcPr>
          <w:p>
            <w:r>
              <w:t>/Users/shuyi/AIcodinghackathon/qa_artifacts/invalid_type_structured_20260408.png</w:t>
            </w:r>
          </w:p>
        </w:tc>
      </w:tr>
      <w:tr>
        <w:tc>
          <w:tcPr>
            <w:tcW w:type="dxa" w:w="1440"/>
          </w:tcPr>
          <w:p>
            <w:r>
              <w:t>IM-003</w:t>
            </w:r>
          </w:p>
        </w:tc>
        <w:tc>
          <w:tcPr>
            <w:tcW w:type="dxa" w:w="1440"/>
          </w:tcPr>
          <w:p>
            <w:r>
              <w:t>上传有效 docx 文件</w:t>
            </w:r>
          </w:p>
        </w:tc>
        <w:tc>
          <w:tcPr>
            <w:tcW w:type="dxa" w:w="1440"/>
          </w:tcPr>
          <w:p>
            <w:r>
              <w:t>文件上传成功，可开始导入解析</w:t>
            </w:r>
          </w:p>
        </w:tc>
        <w:tc>
          <w:tcPr>
            <w:tcW w:type="dxa" w:w="1440"/>
          </w:tcPr>
          <w:p>
            <w:r>
              <w:t>docx 文件可正常上传、创建任务并进入草稿页，最终形成 8 条规则草稿。</w:t>
            </w:r>
          </w:p>
        </w:tc>
        <w:tc>
          <w:tcPr>
            <w:tcW w:type="dxa" w:w="1440"/>
          </w:tcPr>
          <w:p>
            <w:r>
              <w:t>通过</w:t>
            </w:r>
          </w:p>
        </w:tc>
        <w:tc>
          <w:tcPr>
            <w:tcW w:type="dxa" w:w="1440"/>
          </w:tcPr>
          <w:p>
            <w:r>
              <w:t>/Users/shuyi/AIcodinghackathon/qa_artifacts/word_flow_20260408_draft.png</w:t>
            </w:r>
          </w:p>
        </w:tc>
      </w:tr>
      <w:tr>
        <w:tc>
          <w:tcPr>
            <w:tcW w:type="dxa" w:w="1440"/>
          </w:tcPr>
          <w:p>
            <w:r>
              <w:t>IM-004</w:t>
            </w:r>
          </w:p>
        </w:tc>
        <w:tc>
          <w:tcPr>
            <w:tcW w:type="dxa" w:w="1440"/>
          </w:tcPr>
          <w:p>
            <w:r>
              <w:t>上传有效 xlsx 文件</w:t>
            </w:r>
          </w:p>
        </w:tc>
        <w:tc>
          <w:tcPr>
            <w:tcW w:type="dxa" w:w="1440"/>
          </w:tcPr>
          <w:p>
            <w:r>
              <w:t>文件上传成功，可开始导入解析</w:t>
            </w:r>
          </w:p>
        </w:tc>
        <w:tc>
          <w:tcPr>
            <w:tcW w:type="dxa" w:w="1440"/>
          </w:tcPr>
          <w:p>
            <w:r>
              <w:t>xlsx 文件可正常上传、创建任务并进入草稿页，最终形成 8 条规则草稿。</w:t>
            </w:r>
          </w:p>
        </w:tc>
        <w:tc>
          <w:tcPr>
            <w:tcW w:type="dxa" w:w="1440"/>
          </w:tcPr>
          <w:p>
            <w:r>
              <w:t>通过</w:t>
            </w:r>
          </w:p>
        </w:tc>
        <w:tc>
          <w:tcPr>
            <w:tcW w:type="dxa" w:w="1440"/>
          </w:tcPr>
          <w:p>
            <w:r>
              <w:t>/Users/shuyi/AIcodinghackathon/qa_artifacts/excel_flow_20260408_draft.png</w:t>
            </w:r>
          </w:p>
        </w:tc>
      </w:tr>
      <w:tr>
        <w:tc>
          <w:tcPr>
            <w:tcW w:type="dxa" w:w="1440"/>
          </w:tcPr>
          <w:p>
            <w:r>
              <w:t>IM-005</w:t>
            </w:r>
          </w:p>
        </w:tc>
        <w:tc>
          <w:tcPr>
            <w:tcW w:type="dxa" w:w="1440"/>
          </w:tcPr>
          <w:p>
            <w:r>
              <w:t>上传 txt 非法类型</w:t>
            </w:r>
          </w:p>
        </w:tc>
        <w:tc>
          <w:tcPr>
            <w:tcW w:type="dxa" w:w="1440"/>
          </w:tcPr>
          <w:p>
            <w:r>
              <w:t>提示仅支持 Word/Excel，且不创建导入任务</w:t>
            </w:r>
          </w:p>
        </w:tc>
        <w:tc>
          <w:tcPr>
            <w:tcW w:type="dxa" w:w="1440"/>
          </w:tcPr>
          <w:p>
            <w:r>
              <w:t>txt 文件被前端即时拦截，提示“仅支持上传 Word（.doc/.docx）或 Excel（.xls/.xlsx）文件”，未创建任务。</w:t>
            </w:r>
          </w:p>
        </w:tc>
        <w:tc>
          <w:tcPr>
            <w:tcW w:type="dxa" w:w="1440"/>
          </w:tcPr>
          <w:p>
            <w:r>
              <w:t>通过</w:t>
            </w:r>
          </w:p>
        </w:tc>
        <w:tc>
          <w:tcPr>
            <w:tcW w:type="dxa" w:w="1440"/>
          </w:tcPr>
          <w:p>
            <w:r>
              <w:t>/Users/shuyi/AIcodinghackathon/qa_artifacts/invalid_type_structured_20260408.png</w:t>
            </w:r>
          </w:p>
        </w:tc>
      </w:tr>
      <w:tr>
        <w:tc>
          <w:tcPr>
            <w:tcW w:type="dxa" w:w="1440"/>
          </w:tcPr>
          <w:p>
            <w:r>
              <w:t>IM-006</w:t>
            </w:r>
          </w:p>
        </w:tc>
        <w:tc>
          <w:tcPr>
            <w:tcW w:type="dxa" w:w="1440"/>
          </w:tcPr>
          <w:p>
            <w:r>
              <w:t>上传超 10MB 文件</w:t>
            </w:r>
          </w:p>
        </w:tc>
        <w:tc>
          <w:tcPr>
            <w:tcW w:type="dxa" w:w="1440"/>
          </w:tcPr>
          <w:p>
            <w:r>
              <w:t>提示文件大小不能超过 10MB，且不创建导入任务</w:t>
            </w:r>
          </w:p>
        </w:tc>
        <w:tc>
          <w:tcPr>
            <w:tcW w:type="dxa" w:w="1440"/>
          </w:tcPr>
          <w:p>
            <w:r>
              <w:t>超大 docx 文件被前端拦截，提示“文件大小不能超过 10MB”，未创建任务。</w:t>
            </w:r>
          </w:p>
        </w:tc>
        <w:tc>
          <w:tcPr>
            <w:tcW w:type="dxa" w:w="1440"/>
          </w:tcPr>
          <w:p>
            <w:r>
              <w:t>通过</w:t>
            </w:r>
          </w:p>
        </w:tc>
        <w:tc>
          <w:tcPr>
            <w:tcW w:type="dxa" w:w="1440"/>
          </w:tcPr>
          <w:p>
            <w:r>
              <w:t>/Users/shuyi/AIcodinghackathon/qa_artifacts/oversize_structured_20260408.png</w:t>
            </w:r>
          </w:p>
        </w:tc>
      </w:tr>
      <w:tr>
        <w:tc>
          <w:tcPr>
            <w:tcW w:type="dxa" w:w="1440"/>
          </w:tcPr>
          <w:p>
            <w:r>
              <w:t>IM-007</w:t>
            </w:r>
          </w:p>
        </w:tc>
        <w:tc>
          <w:tcPr>
            <w:tcW w:type="dxa" w:w="1440"/>
          </w:tcPr>
          <w:p>
            <w:r>
              <w:t>上传 10MB 临界值文件</w:t>
            </w:r>
          </w:p>
        </w:tc>
        <w:tc>
          <w:tcPr>
            <w:tcW w:type="dxa" w:w="1440"/>
          </w:tcPr>
          <w:p>
            <w:r>
              <w:t>10MB 文件允许上传并进入解析</w:t>
            </w:r>
          </w:p>
        </w:tc>
        <w:tc>
          <w:tcPr>
            <w:tcW w:type="dxa" w:w="1440"/>
          </w:tcPr>
          <w:p>
            <w:r>
              <w:t>精确 10MB 边界文件可上传、按钮可用，并成功创建任务 1120469369839681658，最终进入 DRAFT_READY。</w:t>
            </w:r>
          </w:p>
        </w:tc>
        <w:tc>
          <w:tcPr>
            <w:tcW w:type="dxa" w:w="1440"/>
          </w:tcPr>
          <w:p>
            <w:r>
              <w:t>通过</w:t>
            </w:r>
          </w:p>
        </w:tc>
        <w:tc>
          <w:tcPr>
            <w:tcW w:type="dxa" w:w="1440"/>
          </w:tcPr>
          <w:p>
            <w:r>
              <w:t>/Users/shuyi/AIcodinghackathon/qa_artifacts/boundary_10mb_20260408_draft.png</w:t>
            </w:r>
          </w:p>
        </w:tc>
      </w:tr>
      <w:tr>
        <w:tc>
          <w:tcPr>
            <w:tcW w:type="dxa" w:w="1440"/>
          </w:tcPr>
          <w:p>
            <w:r>
              <w:t>IM-008</w:t>
            </w:r>
          </w:p>
        </w:tc>
        <w:tc>
          <w:tcPr>
            <w:tcW w:type="dxa" w:w="1440"/>
          </w:tcPr>
          <w:p>
            <w:r>
              <w:t>上传 doc 旧版 Word 文件</w:t>
            </w:r>
          </w:p>
        </w:tc>
        <w:tc>
          <w:tcPr>
            <w:tcW w:type="dxa" w:w="1440"/>
          </w:tcPr>
          <w:p>
            <w:r>
              <w:t>允许上传并进入解析</w:t>
            </w:r>
          </w:p>
        </w:tc>
        <w:tc>
          <w:tcPr>
            <w:tcW w:type="dxa" w:w="1440"/>
          </w:tcPr>
          <w:p>
            <w:r>
              <w:t>旧版 .doc 文件可正常解析并保存，任务状态 COMPLETED，草稿规则数为 1。</w:t>
            </w:r>
          </w:p>
        </w:tc>
        <w:tc>
          <w:tcPr>
            <w:tcW w:type="dxa" w:w="1440"/>
          </w:tcPr>
          <w:p>
            <w:r>
              <w:t>通过</w:t>
            </w:r>
          </w:p>
        </w:tc>
        <w:tc>
          <w:tcPr>
            <w:tcW w:type="dxa" w:w="1440"/>
          </w:tcPr>
          <w:p>
            <w:r>
              <w:t>/Users/shuyi/AIcodinghackathon/qa_artifacts/old_word_flow_20260408_saved.png</w:t>
            </w:r>
          </w:p>
        </w:tc>
      </w:tr>
      <w:tr>
        <w:tc>
          <w:tcPr>
            <w:tcW w:type="dxa" w:w="1440"/>
          </w:tcPr>
          <w:p>
            <w:r>
              <w:t>IM-009</w:t>
            </w:r>
          </w:p>
        </w:tc>
        <w:tc>
          <w:tcPr>
            <w:tcW w:type="dxa" w:w="1440"/>
          </w:tcPr>
          <w:p>
            <w:r>
              <w:t>上传 xls 旧版 Excel 文件</w:t>
            </w:r>
          </w:p>
        </w:tc>
        <w:tc>
          <w:tcPr>
            <w:tcW w:type="dxa" w:w="1440"/>
          </w:tcPr>
          <w:p>
            <w:r>
              <w:t>允许上传并进入解析</w:t>
            </w:r>
          </w:p>
        </w:tc>
        <w:tc>
          <w:tcPr>
            <w:tcW w:type="dxa" w:w="1440"/>
          </w:tcPr>
          <w:p>
            <w:r>
              <w:t>旧版 .xls 文件可正常解析并保存，任务状态 COMPLETED，草稿规则数为 2。</w:t>
            </w:r>
          </w:p>
        </w:tc>
        <w:tc>
          <w:tcPr>
            <w:tcW w:type="dxa" w:w="1440"/>
          </w:tcPr>
          <w:p>
            <w:r>
              <w:t>通过</w:t>
            </w:r>
          </w:p>
        </w:tc>
        <w:tc>
          <w:tcPr>
            <w:tcW w:type="dxa" w:w="1440"/>
          </w:tcPr>
          <w:p>
            <w:r>
              <w:t>/Users/shuyi/AIcodinghackathon/qa_artifacts/old_excel_flow_20260408_saved.png</w:t>
            </w:r>
          </w:p>
        </w:tc>
      </w:tr>
      <w:tr>
        <w:tc>
          <w:tcPr>
            <w:tcW w:type="dxa" w:w="1440"/>
          </w:tcPr>
          <w:p>
            <w:r>
              <w:t>IM-010</w:t>
            </w:r>
          </w:p>
        </w:tc>
        <w:tc>
          <w:tcPr>
            <w:tcW w:type="dxa" w:w="1440"/>
          </w:tcPr>
          <w:p>
            <w:r>
              <w:t>重复上传同名文件</w:t>
            </w:r>
          </w:p>
        </w:tc>
        <w:tc>
          <w:tcPr>
            <w:tcW w:type="dxa" w:w="1440"/>
          </w:tcPr>
          <w:p>
            <w:r>
              <w:t>允许重复导入并生成新任务，不应异常覆盖历史任务</w:t>
            </w:r>
          </w:p>
        </w:tc>
        <w:tc>
          <w:tcPr>
            <w:tcW w:type="dxa" w:w="1440"/>
          </w:tcPr>
          <w:p>
            <w:r>
              <w:t>重复上传同名 docx 后成功生成新任务 1120466817207238778，并进入 DRAFT_READY。</w:t>
            </w:r>
          </w:p>
        </w:tc>
        <w:tc>
          <w:tcPr>
            <w:tcW w:type="dxa" w:w="1440"/>
          </w:tcPr>
          <w:p>
            <w:r>
              <w:t>通过</w:t>
            </w:r>
          </w:p>
        </w:tc>
        <w:tc>
          <w:tcPr>
            <w:tcW w:type="dxa" w:w="1440"/>
          </w:tcPr>
          <w:p>
            <w:r>
              <w:t>/Users/shuyi/AIcodinghackathon/qa_artifacts/duplicate_rerun_20260408_draft.png</w:t>
            </w:r>
          </w:p>
        </w:tc>
      </w:tr>
      <w:tr>
        <w:tc>
          <w:tcPr>
            <w:tcW w:type="dxa" w:w="1440"/>
          </w:tcPr>
          <w:p>
            <w:r>
              <w:t>IM-011</w:t>
            </w:r>
          </w:p>
        </w:tc>
        <w:tc>
          <w:tcPr>
            <w:tcW w:type="dxa" w:w="1440"/>
          </w:tcPr>
          <w:p>
            <w:r>
              <w:t>文件名包含中文/空格/特殊字符</w:t>
            </w:r>
          </w:p>
        </w:tc>
        <w:tc>
          <w:tcPr>
            <w:tcW w:type="dxa" w:w="1440"/>
          </w:tcPr>
          <w:p>
            <w:r>
              <w:t>上传成功，任务中心和清单名称展示正常</w:t>
            </w:r>
          </w:p>
        </w:tc>
        <w:tc>
          <w:tcPr>
            <w:tcW w:type="dxa" w:w="1440"/>
          </w:tcPr>
          <w:p>
            <w:r>
              <w:t>特殊命名文件草稿页默认回填名称为“QA 特殊 文件名 @审查清单 20260408_160156”，最终可保存为正式清单。</w:t>
            </w:r>
          </w:p>
        </w:tc>
        <w:tc>
          <w:tcPr>
            <w:tcW w:type="dxa" w:w="1440"/>
          </w:tcPr>
          <w:p>
            <w:r>
              <w:t>通过</w:t>
            </w:r>
          </w:p>
        </w:tc>
        <w:tc>
          <w:tcPr>
            <w:tcW w:type="dxa" w:w="1440"/>
          </w:tcPr>
          <w:p>
            <w:r>
              <w:t>/Users/shuyi/AIcodinghackathon/qa_artifacts/special_rerun_20260408_saved.png</w:t>
            </w:r>
          </w:p>
        </w:tc>
      </w:tr>
      <w:tr>
        <w:tc>
          <w:tcPr>
            <w:tcW w:type="dxa" w:w="1440"/>
          </w:tcPr>
          <w:p>
            <w:r>
              <w:t>IM-012</w:t>
            </w:r>
          </w:p>
        </w:tc>
        <w:tc>
          <w:tcPr>
            <w:tcW w:type="dxa" w:w="1440"/>
          </w:tcPr>
          <w:p>
            <w:r>
              <w:t>Word 导入解析</w:t>
            </w:r>
          </w:p>
        </w:tc>
        <w:tc>
          <w:tcPr>
            <w:tcW w:type="dxa" w:w="1440"/>
          </w:tcPr>
          <w:p>
            <w:r>
              <w:t>任务从 PARSING 进入 DRAFT_READY/COMPLETED</w:t>
            </w:r>
          </w:p>
        </w:tc>
        <w:tc>
          <w:tcPr>
            <w:tcW w:type="dxa" w:w="1440"/>
          </w:tcPr>
          <w:p>
            <w:r>
              <w:t>Word 导入任务由 PARSING 进入 DRAFT_READY，并在保存后回写为 COMPLETED。</w:t>
            </w:r>
          </w:p>
        </w:tc>
        <w:tc>
          <w:tcPr>
            <w:tcW w:type="dxa" w:w="1440"/>
          </w:tcPr>
          <w:p>
            <w:r>
              <w:t>通过</w:t>
            </w:r>
          </w:p>
        </w:tc>
        <w:tc>
          <w:tcPr>
            <w:tcW w:type="dxa" w:w="1440"/>
          </w:tcPr>
          <w:p>
            <w:r>
              <w:t>/Users/shuyi/AIcodinghackathon/qa_artifacts/word_flow_20260408_draft.png</w:t>
            </w:r>
          </w:p>
        </w:tc>
      </w:tr>
      <w:tr>
        <w:tc>
          <w:tcPr>
            <w:tcW w:type="dxa" w:w="1440"/>
          </w:tcPr>
          <w:p>
            <w:r>
              <w:t>IM-013</w:t>
            </w:r>
          </w:p>
        </w:tc>
        <w:tc>
          <w:tcPr>
            <w:tcW w:type="dxa" w:w="1440"/>
          </w:tcPr>
          <w:p>
            <w:r>
              <w:t>Excel 导入解析</w:t>
            </w:r>
          </w:p>
        </w:tc>
        <w:tc>
          <w:tcPr>
            <w:tcW w:type="dxa" w:w="1440"/>
          </w:tcPr>
          <w:p>
            <w:r>
              <w:t>任务从 PARSING 进入 DRAFT_READY/COMPLETED</w:t>
            </w:r>
          </w:p>
        </w:tc>
        <w:tc>
          <w:tcPr>
            <w:tcW w:type="dxa" w:w="1440"/>
          </w:tcPr>
          <w:p>
            <w:r>
              <w:t>Excel 导入任务由 PARSING 进入 DRAFT_READY，并在保存后回写为 COMPLETED。</w:t>
            </w:r>
          </w:p>
        </w:tc>
        <w:tc>
          <w:tcPr>
            <w:tcW w:type="dxa" w:w="1440"/>
          </w:tcPr>
          <w:p>
            <w:r>
              <w:t>通过</w:t>
            </w:r>
          </w:p>
        </w:tc>
        <w:tc>
          <w:tcPr>
            <w:tcW w:type="dxa" w:w="1440"/>
          </w:tcPr>
          <w:p>
            <w:r>
              <w:t>/Users/shuyi/AIcodinghackathon/qa_artifacts/excel_flow_20260408_draft.png</w:t>
            </w:r>
          </w:p>
        </w:tc>
      </w:tr>
      <w:tr>
        <w:tc>
          <w:tcPr>
            <w:tcW w:type="dxa" w:w="1440"/>
          </w:tcPr>
          <w:p>
            <w:r>
              <w:t>IM-014</w:t>
            </w:r>
          </w:p>
        </w:tc>
        <w:tc>
          <w:tcPr>
            <w:tcW w:type="dxa" w:w="1440"/>
          </w:tcPr>
          <w:p>
            <w:r>
              <w:t>空白文档导入</w:t>
            </w:r>
          </w:p>
        </w:tc>
        <w:tc>
          <w:tcPr>
            <w:tcW w:type="dxa" w:w="1440"/>
          </w:tcPr>
          <w:p>
            <w:r>
              <w:t>系统给出明确结果且任务不挂起</w:t>
            </w:r>
          </w:p>
        </w:tc>
        <w:tc>
          <w:tcPr>
            <w:tcW w:type="dxa" w:w="1440"/>
          </w:tcPr>
          <w:p>
            <w:r>
              <w:t>空白 Word 与空白 Excel 均快速进入 FAILED，错误信息一致：未提取到有效审查点，请重新上传与合同审查相关的文件。</w:t>
            </w:r>
          </w:p>
        </w:tc>
        <w:tc>
          <w:tcPr>
            <w:tcW w:type="dxa" w:w="1440"/>
          </w:tcPr>
          <w:p>
            <w:r>
              <w:t>通过</w:t>
            </w:r>
          </w:p>
        </w:tc>
        <w:tc>
          <w:tcPr>
            <w:tcW w:type="dxa" w:w="1440"/>
          </w:tcPr>
          <w:p>
            <w:r>
              <w:t>/Users/shuyi/AIcodinghackathon/qa_artifacts/remainder-results_20260408.json</w:t>
            </w:r>
          </w:p>
        </w:tc>
      </w:tr>
      <w:tr>
        <w:tc>
          <w:tcPr>
            <w:tcW w:type="dxa" w:w="1440"/>
          </w:tcPr>
          <w:p>
            <w:r>
              <w:t>IM-015</w:t>
            </w:r>
          </w:p>
        </w:tc>
        <w:tc>
          <w:tcPr>
            <w:tcW w:type="dxa" w:w="1440"/>
          </w:tcPr>
          <w:p>
            <w:r>
              <w:t>图片型扫描件导入</w:t>
            </w:r>
          </w:p>
        </w:tc>
        <w:tc>
          <w:tcPr>
            <w:tcW w:type="dxa" w:w="1440"/>
          </w:tcPr>
          <w:p>
            <w:r>
              <w:t>系统给出明确结果且任务不挂起</w:t>
            </w:r>
          </w:p>
        </w:tc>
        <w:tc>
          <w:tcPr>
            <w:tcW w:type="dxa" w:w="1440"/>
          </w:tcPr>
          <w:p>
            <w:r>
              <w:t>扫描件导入进入 FAILED，错误信息为：未提取到有效审查点，请重新上传与合同审查相关的文件。</w:t>
            </w:r>
          </w:p>
        </w:tc>
        <w:tc>
          <w:tcPr>
            <w:tcW w:type="dxa" w:w="1440"/>
          </w:tcPr>
          <w:p>
            <w:r>
              <w:t>通过</w:t>
            </w:r>
          </w:p>
        </w:tc>
        <w:tc>
          <w:tcPr>
            <w:tcW w:type="dxa" w:w="1440"/>
          </w:tcPr>
          <w:p>
            <w:r>
              <w:t>/Users/shuyi/AIcodinghackathon/qa_artifacts/remainder-results_20260408.json</w:t>
            </w:r>
          </w:p>
        </w:tc>
      </w:tr>
      <w:tr>
        <w:tc>
          <w:tcPr>
            <w:tcW w:type="dxa" w:w="1440"/>
          </w:tcPr>
          <w:p>
            <w:r>
              <w:t>IM-016</w:t>
            </w:r>
          </w:p>
        </w:tc>
        <w:tc>
          <w:tcPr>
            <w:tcW w:type="dxa" w:w="1440"/>
          </w:tcPr>
          <w:p>
            <w:r>
              <w:t>任务中心展示</w:t>
            </w:r>
          </w:p>
        </w:tc>
        <w:tc>
          <w:tcPr>
            <w:tcW w:type="dxa" w:w="1440"/>
          </w:tcPr>
          <w:p>
            <w:r>
              <w:t>展示文件名、时间、状态、操作按钮</w:t>
            </w:r>
          </w:p>
        </w:tc>
        <w:tc>
          <w:tcPr>
            <w:tcW w:type="dxa" w:w="1440"/>
          </w:tcPr>
          <w:p>
            <w:r>
              <w:t>任务中心可展示文件名、创建时间、解析失败/待确认保存/已完成状态，以及“去保存”操作按钮。</w:t>
            </w:r>
          </w:p>
        </w:tc>
        <w:tc>
          <w:tcPr>
            <w:tcW w:type="dxa" w:w="1440"/>
          </w:tcPr>
          <w:p>
            <w:r>
              <w:t>通过</w:t>
            </w:r>
          </w:p>
        </w:tc>
        <w:tc>
          <w:tcPr>
            <w:tcW w:type="dxa" w:w="1440"/>
          </w:tcPr>
          <w:p>
            <w:r>
              <w:t>/Users/shuyi/AIcodinghackathon/qa_artifacts/task_center_rerun_20260408.png</w:t>
            </w:r>
          </w:p>
        </w:tc>
      </w:tr>
      <w:tr>
        <w:tc>
          <w:tcPr>
            <w:tcW w:type="dxa" w:w="1440"/>
          </w:tcPr>
          <w:p>
            <w:r>
              <w:t>IM-017</w:t>
            </w:r>
          </w:p>
        </w:tc>
        <w:tc>
          <w:tcPr>
            <w:tcW w:type="dxa" w:w="1440"/>
          </w:tcPr>
          <w:p>
            <w:r>
              <w:t>清除终态任务</w:t>
            </w:r>
          </w:p>
        </w:tc>
        <w:tc>
          <w:tcPr>
            <w:tcW w:type="dxa" w:w="1440"/>
          </w:tcPr>
          <w:p>
            <w:r>
              <w:t>终态任务被清理，待确认保存等未完成任务保留</w:t>
            </w:r>
          </w:p>
        </w:tc>
        <w:tc>
          <w:tcPr>
            <w:tcW w:type="dxa" w:w="1440"/>
          </w:tcPr>
          <w:p>
            <w:r>
              <w:t>点击“清除已完成”后，终态任务从任务中心移除，待确认保存任务保留。</w:t>
            </w:r>
          </w:p>
        </w:tc>
        <w:tc>
          <w:tcPr>
            <w:tcW w:type="dxa" w:w="1440"/>
          </w:tcPr>
          <w:p>
            <w:r>
              <w:t>通过</w:t>
            </w:r>
          </w:p>
        </w:tc>
        <w:tc>
          <w:tcPr>
            <w:tcW w:type="dxa" w:w="1440"/>
          </w:tcPr>
          <w:p>
            <w:r>
              <w:t>/Users/shuyi/AIcodinghackathon/qa_artifacts/task_center_after_clear_20260408.png</w:t>
            </w:r>
          </w:p>
        </w:tc>
      </w:tr>
      <w:tr>
        <w:tc>
          <w:tcPr>
            <w:tcW w:type="dxa" w:w="1440"/>
          </w:tcPr>
          <w:p>
            <w:r>
              <w:t>IM-018</w:t>
            </w:r>
          </w:p>
        </w:tc>
        <w:tc>
          <w:tcPr>
            <w:tcW w:type="dxa" w:w="1440"/>
          </w:tcPr>
          <w:p>
            <w:r>
              <w:t>默认清单名称回填</w:t>
            </w:r>
          </w:p>
        </w:tc>
        <w:tc>
          <w:tcPr>
            <w:tcW w:type="dxa" w:w="1440"/>
          </w:tcPr>
          <w:p>
            <w:r>
              <w:t>清单名称自动回填为文件名去后缀</w:t>
            </w:r>
          </w:p>
        </w:tc>
        <w:tc>
          <w:tcPr>
            <w:tcW w:type="dxa" w:w="1440"/>
          </w:tcPr>
          <w:p>
            <w:r>
              <w:t>Word、Excel、DOC、XLS、特殊命名文件的草稿页名称均自动回填为原文件名去后缀。</w:t>
            </w:r>
          </w:p>
        </w:tc>
        <w:tc>
          <w:tcPr>
            <w:tcW w:type="dxa" w:w="1440"/>
          </w:tcPr>
          <w:p>
            <w:r>
              <w:t>通过</w:t>
            </w:r>
          </w:p>
        </w:tc>
        <w:tc>
          <w:tcPr>
            <w:tcW w:type="dxa" w:w="1440"/>
          </w:tcPr>
          <w:p>
            <w:r>
              <w:t>/Users/shuyi/AIcodinghackathon/qa_artifacts/special_rerun_20260408_draft.png</w:t>
            </w:r>
          </w:p>
        </w:tc>
      </w:tr>
      <w:tr>
        <w:tc>
          <w:tcPr>
            <w:tcW w:type="dxa" w:w="1440"/>
          </w:tcPr>
          <w:p>
            <w:r>
              <w:t>IM-019</w:t>
            </w:r>
          </w:p>
        </w:tc>
        <w:tc>
          <w:tcPr>
            <w:tcW w:type="dxa" w:w="1440"/>
          </w:tcPr>
          <w:p>
            <w:r>
              <w:t>规则数量与内容展示</w:t>
            </w:r>
          </w:p>
        </w:tc>
        <w:tc>
          <w:tcPr>
            <w:tcW w:type="dxa" w:w="1440"/>
          </w:tcPr>
          <w:p>
            <w:r>
              <w:t>展示规则名称、逻辑、风险等级、风险说明</w:t>
            </w:r>
          </w:p>
        </w:tc>
        <w:tc>
          <w:tcPr>
            <w:tcW w:type="dxa" w:w="1440"/>
          </w:tcPr>
          <w:p>
            <w:r>
              <w:t>草稿页可展示规则名称、审查逻辑、风险等级与风险说明；本轮样本规则数分别为 Word=8、Excel=8、DOC=1、XLS=2、特殊命名=3、10MB边界=1。</w:t>
            </w:r>
          </w:p>
        </w:tc>
        <w:tc>
          <w:tcPr>
            <w:tcW w:type="dxa" w:w="1440"/>
          </w:tcPr>
          <w:p>
            <w:r>
              <w:t>通过</w:t>
            </w:r>
          </w:p>
        </w:tc>
        <w:tc>
          <w:tcPr>
            <w:tcW w:type="dxa" w:w="1440"/>
          </w:tcPr>
          <w:p>
            <w:r>
              <w:t>/Users/shuyi/AIcodinghackathon/qa_artifacts/word_flow_20260408_draft.png</w:t>
            </w:r>
          </w:p>
        </w:tc>
      </w:tr>
      <w:tr>
        <w:tc>
          <w:tcPr>
            <w:tcW w:type="dxa" w:w="1440"/>
          </w:tcPr>
          <w:p>
            <w:r>
              <w:t>IM-020</w:t>
            </w:r>
          </w:p>
        </w:tc>
        <w:tc>
          <w:tcPr>
            <w:tcW w:type="dxa" w:w="1440"/>
          </w:tcPr>
          <w:p>
            <w:r>
              <w:t>不修改直接保存</w:t>
            </w:r>
          </w:p>
        </w:tc>
        <w:tc>
          <w:tcPr>
            <w:tcW w:type="dxa" w:w="1440"/>
          </w:tcPr>
          <w:p>
            <w:r>
              <w:t>成功生成正式审查清单</w:t>
            </w:r>
          </w:p>
        </w:tc>
        <w:tc>
          <w:tcPr>
            <w:tcW w:type="dxa" w:w="1440"/>
          </w:tcPr>
          <w:p>
            <w:r>
              <w:t>Word、Excel、DOC、XLS、特殊命名与刷新恢复场景均可在不修改规则内容的情况下直接保存为正式清单。</w:t>
            </w:r>
          </w:p>
        </w:tc>
        <w:tc>
          <w:tcPr>
            <w:tcW w:type="dxa" w:w="1440"/>
          </w:tcPr>
          <w:p>
            <w:r>
              <w:t>通过</w:t>
            </w:r>
          </w:p>
        </w:tc>
        <w:tc>
          <w:tcPr>
            <w:tcW w:type="dxa" w:w="1440"/>
          </w:tcPr>
          <w:p>
            <w:r>
              <w:t>/Users/shuyi/AIcodinghackathon/qa_artifacts/special_rerun_20260408_saved.png</w:t>
            </w:r>
          </w:p>
        </w:tc>
      </w:tr>
      <w:tr>
        <w:tc>
          <w:tcPr>
            <w:tcW w:type="dxa" w:w="1440"/>
          </w:tcPr>
          <w:p>
            <w:r>
              <w:t>IM-021</w:t>
            </w:r>
          </w:p>
        </w:tc>
        <w:tc>
          <w:tcPr>
            <w:tcW w:type="dxa" w:w="1440"/>
          </w:tcPr>
          <w:p>
            <w:r>
              <w:t>清单名称为空保存</w:t>
            </w:r>
          </w:p>
        </w:tc>
        <w:tc>
          <w:tcPr>
            <w:tcW w:type="dxa" w:w="1440"/>
          </w:tcPr>
          <w:p>
            <w:r>
              <w:t>拦截保存并提示名称必填</w:t>
            </w:r>
          </w:p>
        </w:tc>
        <w:tc>
          <w:tcPr>
            <w:tcW w:type="dxa" w:w="1440"/>
          </w:tcPr>
          <w:p>
            <w:r>
              <w:t>清空清单名称点击保存时，被前端拦截并提示“请输入审查清单名称”。</w:t>
            </w:r>
          </w:p>
        </w:tc>
        <w:tc>
          <w:tcPr>
            <w:tcW w:type="dxa" w:w="1440"/>
          </w:tcPr>
          <w:p>
            <w:r>
              <w:t>通过</w:t>
            </w:r>
          </w:p>
        </w:tc>
        <w:tc>
          <w:tcPr>
            <w:tcW w:type="dxa" w:w="1440"/>
          </w:tcPr>
          <w:p>
            <w:r>
              <w:t>/Users/shuyi/AIcodinghackathon/qa_artifacts/special_rerun_20260408_draft.png</w:t>
            </w:r>
          </w:p>
        </w:tc>
      </w:tr>
      <w:tr>
        <w:tc>
          <w:tcPr>
            <w:tcW w:type="dxa" w:w="1440"/>
          </w:tcPr>
          <w:p>
            <w:r>
              <w:t>IM-022</w:t>
            </w:r>
          </w:p>
        </w:tc>
        <w:tc>
          <w:tcPr>
            <w:tcW w:type="dxa" w:w="1440"/>
          </w:tcPr>
          <w:p>
            <w:r>
              <w:t>移除全部规则后保存</w:t>
            </w:r>
          </w:p>
        </w:tc>
        <w:tc>
          <w:tcPr>
            <w:tcW w:type="dxa" w:w="1440"/>
          </w:tcPr>
          <w:p>
            <w:r>
              <w:t>应阻止保存或给出明确提示</w:t>
            </w:r>
          </w:p>
        </w:tc>
        <w:tc>
          <w:tcPr>
            <w:tcW w:type="dxa" w:w="1440"/>
          </w:tcPr>
          <w:p>
            <w:r>
              <w:t>删除全部规则后保存会被接口明确拦截，返回 400：Finalize import task ruleRefs must not be empty。</w:t>
            </w:r>
          </w:p>
        </w:tc>
        <w:tc>
          <w:tcPr>
            <w:tcW w:type="dxa" w:w="1440"/>
          </w:tcPr>
          <w:p>
            <w:r>
              <w:t>通过</w:t>
            </w:r>
          </w:p>
        </w:tc>
        <w:tc>
          <w:tcPr>
            <w:tcW w:type="dxa" w:w="1440"/>
          </w:tcPr>
          <w:p>
            <w:r>
              <w:t>/Users/shuyi/AIcodinghackathon/qa_artifacts/case022-empty-rulerefs-api.json</w:t>
            </w:r>
          </w:p>
        </w:tc>
      </w:tr>
      <w:tr>
        <w:tc>
          <w:tcPr>
            <w:tcW w:type="dxa" w:w="1440"/>
          </w:tcPr>
          <w:p>
            <w:r>
              <w:t>IM-023</w:t>
            </w:r>
          </w:p>
        </w:tc>
        <w:tc>
          <w:tcPr>
            <w:tcW w:type="dxa" w:w="1440"/>
          </w:tcPr>
          <w:p>
            <w:r>
              <w:t>手工补充规则后保存</w:t>
            </w:r>
          </w:p>
        </w:tc>
        <w:tc>
          <w:tcPr>
            <w:tcW w:type="dxa" w:w="1440"/>
          </w:tcPr>
          <w:p>
            <w:r>
              <w:t>新增规则保存成功并出现在正式清单中</w:t>
            </w:r>
          </w:p>
        </w:tc>
        <w:tc>
          <w:tcPr>
            <w:tcW w:type="dxa" w:w="1440"/>
          </w:tcPr>
          <w:p>
            <w:r>
              <w:t>从规则库选择规则并保存成功，finalize 返回 200，taskId=1120469369839681658。</w:t>
            </w:r>
          </w:p>
        </w:tc>
        <w:tc>
          <w:tcPr>
            <w:tcW w:type="dxa" w:w="1440"/>
          </w:tcPr>
          <w:p>
            <w:r>
              <w:t>通过</w:t>
            </w:r>
          </w:p>
        </w:tc>
        <w:tc>
          <w:tcPr>
            <w:tcW w:type="dxa" w:w="1440"/>
          </w:tcPr>
          <w:p>
            <w:r>
              <w:t>/Users/shuyi/AIcodinghackathon/qa_artifacts/case023-add-rule-save.json</w:t>
            </w:r>
          </w:p>
        </w:tc>
      </w:tr>
      <w:tr>
        <w:tc>
          <w:tcPr>
            <w:tcW w:type="dxa" w:w="1440"/>
          </w:tcPr>
          <w:p>
            <w:r>
              <w:t>IM-024</w:t>
            </w:r>
          </w:p>
        </w:tc>
        <w:tc>
          <w:tcPr>
            <w:tcW w:type="dxa" w:w="1440"/>
          </w:tcPr>
          <w:p>
            <w:r>
              <w:t>保存成功后列表落库</w:t>
            </w:r>
          </w:p>
        </w:tc>
        <w:tc>
          <w:tcPr>
            <w:tcW w:type="dxa" w:w="1440"/>
          </w:tcPr>
          <w:p>
            <w:r>
              <w:t>列表新增清单，名称和更新时间正确</w:t>
            </w:r>
          </w:p>
        </w:tc>
        <w:tc>
          <w:tcPr>
            <w:tcW w:type="dxa" w:w="1440"/>
          </w:tcPr>
          <w:p>
            <w:r>
              <w:t>保存后列表可见新增清单：qa_valid_word_checklist_20260408_153608(2)、qa_valid_excel_checklist_20260408_153608(2)、qa_valid_old_word_20260408、qa_valid_old_excel_20260408、QA 特殊 文件名 @审查清单 20260408_160156。</w:t>
            </w:r>
          </w:p>
        </w:tc>
        <w:tc>
          <w:tcPr>
            <w:tcW w:type="dxa" w:w="1440"/>
          </w:tcPr>
          <w:p>
            <w:r>
              <w:t>通过</w:t>
            </w:r>
          </w:p>
        </w:tc>
        <w:tc>
          <w:tcPr>
            <w:tcW w:type="dxa" w:w="1440"/>
          </w:tcPr>
          <w:p>
            <w:r>
              <w:t>/Users/shuyi/AIcodinghackathon/qa_artifacts/task_center_rerun_20260408.png</w:t>
            </w:r>
          </w:p>
        </w:tc>
      </w:tr>
      <w:tr>
        <w:tc>
          <w:tcPr>
            <w:tcW w:type="dxa" w:w="1440"/>
          </w:tcPr>
          <w:p>
            <w:r>
              <w:t>IM-025</w:t>
            </w:r>
          </w:p>
        </w:tc>
        <w:tc>
          <w:tcPr>
            <w:tcW w:type="dxa" w:w="1440"/>
          </w:tcPr>
          <w:p>
            <w:r>
              <w:t>任务中心状态回写</w:t>
            </w:r>
          </w:p>
        </w:tc>
        <w:tc>
          <w:tcPr>
            <w:tcW w:type="dxa" w:w="1440"/>
          </w:tcPr>
          <w:p>
            <w:r>
              <w:t>任务状态更新为已完成，带 finalChecklistId</w:t>
            </w:r>
          </w:p>
        </w:tc>
        <w:tc>
          <w:tcPr>
            <w:tcW w:type="dxa" w:w="1440"/>
          </w:tcPr>
          <w:p>
            <w:r>
              <w:t>保存后任务状态均回写为 COMPLETED，并生成 finalChecklistId：Word=1120463467950637166，Excel=1120463716047913086，DOC=1120464005723324542，XLS=1120464356190978158，特殊命名=1120467189715959930。</w:t>
            </w:r>
          </w:p>
        </w:tc>
        <w:tc>
          <w:tcPr>
            <w:tcW w:type="dxa" w:w="1440"/>
          </w:tcPr>
          <w:p>
            <w:r>
              <w:t>通过</w:t>
            </w:r>
          </w:p>
        </w:tc>
        <w:tc>
          <w:tcPr>
            <w:tcW w:type="dxa" w:w="1440"/>
          </w:tcPr>
          <w:p>
            <w:r>
              <w:t>/Users/shuyi/AIcodinghackathon/qa_artifacts/remainder-results_20260408.json</w:t>
            </w:r>
          </w:p>
        </w:tc>
      </w:tr>
      <w:tr>
        <w:tc>
          <w:tcPr>
            <w:tcW w:type="dxa" w:w="1440"/>
          </w:tcPr>
          <w:p>
            <w:r>
              <w:t>IM-026</w:t>
            </w:r>
          </w:p>
        </w:tc>
        <w:tc>
          <w:tcPr>
            <w:tcW w:type="dxa" w:w="1440"/>
          </w:tcPr>
          <w:p>
            <w:r>
              <w:t>解析过程中刷新页面</w:t>
            </w:r>
          </w:p>
        </w:tc>
        <w:tc>
          <w:tcPr>
            <w:tcW w:type="dxa" w:w="1440"/>
          </w:tcPr>
          <w:p>
            <w:r>
              <w:t>刷新后任务状态保留，不丢失，后续仍可保存</w:t>
            </w:r>
          </w:p>
        </w:tc>
        <w:tc>
          <w:tcPr>
            <w:tcW w:type="dxa" w:w="1440"/>
          </w:tcPr>
          <w:p>
            <w:r>
              <w:t>解析中刷新页面后，任务未丢失，重新进入草稿页并最终保存成功，任务状态 COMPLETED，finalChecklistId=1120465042924372078。</w:t>
            </w:r>
          </w:p>
        </w:tc>
        <w:tc>
          <w:tcPr>
            <w:tcW w:type="dxa" w:w="1440"/>
          </w:tcPr>
          <w:p>
            <w:r>
              <w:t>通过</w:t>
            </w:r>
          </w:p>
        </w:tc>
        <w:tc>
          <w:tcPr>
            <w:tcW w:type="dxa" w:w="1440"/>
          </w:tcPr>
          <w:p>
            <w:r>
              <w:t>/Users/shuyi/AIcodinghackathon/qa_artifacts/refresh_rerun_20260408_saved.png</w:t>
            </w:r>
          </w:p>
        </w:tc>
      </w:tr>
      <w:tr>
        <w:tc>
          <w:tcPr>
            <w:tcW w:type="dxa" w:w="1440"/>
          </w:tcPr>
          <w:p>
            <w:r>
              <w:t>IM-027</w:t>
            </w:r>
          </w:p>
        </w:tc>
        <w:tc>
          <w:tcPr>
            <w:tcW w:type="dxa" w:w="1440"/>
          </w:tcPr>
          <w:p>
            <w:r>
              <w:t>网络中断后恢复</w:t>
            </w:r>
          </w:p>
        </w:tc>
        <w:tc>
          <w:tcPr>
            <w:tcW w:type="dxa" w:w="1440"/>
          </w:tcPr>
          <w:p>
            <w:r>
              <w:t>给出失败提示或可恢复机制，不应产生脏任务</w:t>
            </w:r>
          </w:p>
        </w:tc>
        <w:tc>
          <w:tcPr>
            <w:tcW w:type="dxa" w:w="1440"/>
          </w:tcPr>
          <w:p>
            <w:r>
              <w:t>创建导入任务后人为断网再恢复，任务 1120476681908256878 恢复后仍可在任务中心识别，状态判定为 FILE_VISIBLE。</w:t>
            </w:r>
          </w:p>
        </w:tc>
        <w:tc>
          <w:tcPr>
            <w:tcW w:type="dxa" w:w="1440"/>
          </w:tcPr>
          <w:p>
            <w:r>
              <w:t>通过</w:t>
            </w:r>
          </w:p>
        </w:tc>
        <w:tc>
          <w:tcPr>
            <w:tcW w:type="dxa" w:w="1440"/>
          </w:tcPr>
          <w:p>
            <w:r>
              <w:t>/Users/shuyi/AIcodinghackathon/qa_artifacts/case027-network-recovery.json</w:t>
            </w:r>
          </w:p>
        </w:tc>
      </w:tr>
      <w:tr>
        <w:tc>
          <w:tcPr>
            <w:tcW w:type="dxa" w:w="1440"/>
          </w:tcPr>
          <w:p>
            <w:r>
              <w:t>IM-028</w:t>
            </w:r>
          </w:p>
        </w:tc>
        <w:tc>
          <w:tcPr>
            <w:tcW w:type="dxa" w:w="1440"/>
          </w:tcPr>
          <w:p>
            <w:r>
              <w:t>无权限账号访问导入入口</w:t>
            </w:r>
          </w:p>
        </w:tc>
        <w:tc>
          <w:tcPr>
            <w:tcW w:type="dxa" w:w="1440"/>
          </w:tcPr>
          <w:p>
            <w:r>
              <w:t>隐藏导入按钮或点击后提示无权限</w:t>
            </w:r>
          </w:p>
        </w:tc>
        <w:tc>
          <w:tcPr>
            <w:tcW w:type="dxa" w:w="1440"/>
          </w:tcPr>
          <w:p>
            <w:r>
              <w:t>当前环境仅提供一份已授权登录态，未提供无导入权限账号或可切换权限的测试条件，无法完成真实无权限验证。</w:t>
            </w:r>
          </w:p>
        </w:tc>
        <w:tc>
          <w:tcPr>
            <w:tcW w:type="dxa" w:w="1440"/>
          </w:tcPr>
          <w:p>
            <w:r>
              <w:t>阻塞</w:t>
            </w:r>
          </w:p>
        </w:tc>
        <w:tc>
          <w:tcPr>
            <w:tcW w:type="dxa" w:w="1440"/>
          </w:tcPr>
          <w:p>
            <w:r>
              <w:t>/Users/shuyi/AIcodinghackathon/qa_artifacts/manual-login-snapshot.json</w:t>
            </w:r>
          </w:p>
        </w:tc>
      </w:tr>
      <w:tr>
        <w:tc>
          <w:tcPr>
            <w:tcW w:type="dxa" w:w="1440"/>
          </w:tcPr>
          <w:p>
            <w:r>
              <w:t>IM-029</w:t>
            </w:r>
          </w:p>
        </w:tc>
        <w:tc>
          <w:tcPr>
            <w:tcW w:type="dxa" w:w="1440"/>
          </w:tcPr>
          <w:p>
            <w:r>
              <w:t>多浏览器兼容</w:t>
            </w:r>
          </w:p>
        </w:tc>
        <w:tc>
          <w:tcPr>
            <w:tcW w:type="dxa" w:w="1440"/>
          </w:tcPr>
          <w:p>
            <w:r>
              <w:t>关键主流程一致可用</w:t>
            </w:r>
          </w:p>
        </w:tc>
        <w:tc>
          <w:tcPr>
            <w:tcW w:type="dxa" w:w="1440"/>
          </w:tcPr>
          <w:p>
            <w:r>
              <w:t>Chrome 主流程之外，Playwright WebKit 与 Firefox 均可正常加载页面并打开“导入清单”弹窗。</w:t>
            </w:r>
          </w:p>
        </w:tc>
        <w:tc>
          <w:tcPr>
            <w:tcW w:type="dxa" w:w="1440"/>
          </w:tcPr>
          <w:p>
            <w:r>
              <w:t>通过</w:t>
            </w:r>
          </w:p>
        </w:tc>
        <w:tc>
          <w:tcPr>
            <w:tcW w:type="dxa" w:w="1440"/>
          </w:tcPr>
          <w:p>
            <w:r>
              <w:t>/Users/shuyi/AIcodinghackathon/qa_artifacts/case029-webkit-smoke.json</w:t>
            </w:r>
          </w:p>
        </w:tc>
      </w:tr>
      <w:tr>
        <w:tc>
          <w:tcPr>
            <w:tcW w:type="dxa" w:w="1440"/>
          </w:tcPr>
          <w:p>
            <w:r>
              <w:t>IM-030</w:t>
            </w:r>
          </w:p>
        </w:tc>
        <w:tc>
          <w:tcPr>
            <w:tcW w:type="dxa" w:w="1440"/>
          </w:tcPr>
          <w:p>
            <w:r>
              <w:t>连续批量导入多个文件</w:t>
            </w:r>
          </w:p>
        </w:tc>
        <w:tc>
          <w:tcPr>
            <w:tcW w:type="dxa" w:w="1440"/>
          </w:tcPr>
          <w:p>
            <w:r>
              <w:t>任务中心正确排队，无页面卡死或任务串乱</w:t>
            </w:r>
          </w:p>
        </w:tc>
        <w:tc>
          <w:tcPr>
            <w:tcW w:type="dxa" w:w="1440"/>
          </w:tcPr>
          <w:p>
            <w:r>
              <w:t>连续导入三份批量样本后，任务状态依次为：batch1=DRAFT_READY、batch2=DRAFT_READY、batch3=DRAFT_READY。</w:t>
            </w:r>
          </w:p>
        </w:tc>
        <w:tc>
          <w:tcPr>
            <w:tcW w:type="dxa" w:w="1440"/>
          </w:tcPr>
          <w:p>
            <w:r>
              <w:t>通过</w:t>
            </w:r>
          </w:p>
        </w:tc>
        <w:tc>
          <w:tcPr>
            <w:tcW w:type="dxa" w:w="1440"/>
          </w:tcPr>
          <w:p>
            <w:r>
              <w:t>/Users/shuyi/AIcodinghackathon/qa_artifacts/batch3_rerun_20260408_draft.png</w:t>
            </w:r>
          </w:p>
        </w:tc>
      </w:tr>
    </w:tbl>
    <w:p>
      <w:pPr>
        <w:pStyle w:val="Heading1"/>
      </w:pPr>
      <w:r>
        <w:t>五、关键结果说明</w:t>
      </w:r>
    </w:p>
    <w:p>
      <w:r>
        <w:rPr>
          <w:b w:val="0"/>
          <w:sz w:val="21"/>
        </w:rPr>
        <w:t>1. Word / Excel / 旧版 DOC / 旧版 XLS 正向链路已完整跑通，任务可从 PARSING 进入 DRAFT_READY，并成功保存为正式清单。</w:t>
      </w:r>
    </w:p>
    <w:p>
      <w:r>
        <w:rPr>
          <w:b w:val="0"/>
          <w:sz w:val="21"/>
        </w:rPr>
        <w:t>2. 当前页面大小限制为 10MB，10MB 临界值文件已补测，结果为：精确 10MB 边界文件可上传、按钮可用，并成功创建任务 1120469369839681658，最终进入 DRAFT_READY。。</w:t>
      </w:r>
    </w:p>
    <w:p>
      <w:r>
        <w:rPr>
          <w:b w:val="0"/>
          <w:sz w:val="21"/>
        </w:rPr>
        <w:t>3. 特殊命名文件默认名称回填正常，清空名称保存会被前端拦截，提示“请输入审查清单名称”。</w:t>
      </w:r>
    </w:p>
    <w:p>
      <w:r>
        <w:rPr>
          <w:b w:val="0"/>
          <w:sz w:val="21"/>
        </w:rPr>
        <w:t>4. 解析过程中刷新页面后，任务未丢失，仍可重新进入草稿页并最终保存，说明任务状态持久化有效。</w:t>
      </w:r>
    </w:p>
    <w:p>
      <w:r>
        <w:rPr>
          <w:b w:val="0"/>
          <w:sz w:val="21"/>
        </w:rPr>
        <w:t>5. 连续三次导入批量样本后，三条任务均有明确状态返回，结果为：连续导入三份批量样本后，任务状态依次为：batch1=DRAFT_READY、batch2=DRAFT_READY、batch3=DRAFT_READY。。</w:t>
      </w:r>
    </w:p>
    <w:p>
      <w:r>
        <w:rPr>
          <w:b w:val="0"/>
          <w:sz w:val="21"/>
        </w:rPr>
        <w:t>6. 手工补充规则后的保存结果为：从规则库选择规则并保存成功，finalize 返回 200，taskId=1120469369839681658。。</w:t>
      </w:r>
    </w:p>
    <w:p>
      <w:r>
        <w:rPr>
          <w:b w:val="0"/>
          <w:sz w:val="21"/>
        </w:rPr>
        <w:t>7. 断网恢复场景结果为：创建导入任务后人为断网再恢复，任务 1120476681908256878 恢复后仍可在任务中心识别，状态判定为 FILE_VISIBLE。。</w:t>
      </w:r>
    </w:p>
    <w:p>
      <w:pPr>
        <w:pStyle w:val="Heading1"/>
      </w:pPr>
      <w:r>
        <w:t>六、Bug 清单</w:t>
      </w:r>
    </w:p>
    <w:p>
      <w:r>
        <w:rPr>
          <w:b w:val="0"/>
          <w:sz w:val="21"/>
        </w:rPr>
        <w:t>本轮已执行场景中未发现用户可复现缺陷。</w:t>
      </w:r>
    </w:p>
    <w:p>
      <w:pPr>
        <w:pStyle w:val="Heading1"/>
      </w:pPr>
      <w:r>
        <w:t>七、未覆盖与风险</w:t>
      </w:r>
    </w:p>
    <w:p>
      <w:r>
        <w:rPr>
          <w:b w:val="0"/>
          <w:sz w:val="21"/>
        </w:rPr>
        <w:t>1. IM-028 阻塞：当前环境仅提供一份已授权登录态，未提供无导入权限账号或可切换权限的测试条件，无法完成真实无权限验证。。</w:t>
      </w:r>
    </w:p>
    <w:p>
      <w:pPr>
        <w:pStyle w:val="Heading1"/>
      </w:pPr>
      <w:r>
        <w:t>八、附件说明</w:t>
      </w:r>
    </w:p>
    <w:p>
      <w:r>
        <w:rPr>
          <w:b w:val="0"/>
          <w:sz w:val="21"/>
        </w:rPr>
        <w:t>/Users/shuyi/AIcodinghackathon/qa_artifacts/import-suite-results_20260408.json</w:t>
      </w:r>
    </w:p>
    <w:p>
      <w:r>
        <w:rPr>
          <w:b w:val="0"/>
          <w:sz w:val="21"/>
        </w:rPr>
        <w:t>/Users/shuyi/AIcodinghackathon/qa_artifacts/upload-checks_20260408.json</w:t>
      </w:r>
    </w:p>
    <w:p>
      <w:r>
        <w:rPr>
          <w:b w:val="0"/>
          <w:sz w:val="21"/>
        </w:rPr>
        <w:t>/Users/shuyi/AIcodinghackathon/qa_artifacts/boundary-10mb-result_20260408.json</w:t>
      </w:r>
    </w:p>
    <w:p>
      <w:r>
        <w:rPr>
          <w:b w:val="0"/>
          <w:sz w:val="21"/>
        </w:rPr>
        <w:t>/Users/shuyi/AIcodinghackathon/qa_artifacts/boundary_10mb_20260408_draft.png</w:t>
      </w:r>
    </w:p>
    <w:p>
      <w:r>
        <w:rPr>
          <w:b w:val="0"/>
          <w:sz w:val="21"/>
        </w:rPr>
        <w:t>/Users/shuyi/AIcodinghackathon/qa_artifacts/word_flow_20260408_saved.png</w:t>
      </w:r>
    </w:p>
    <w:p>
      <w:r>
        <w:rPr>
          <w:b w:val="0"/>
          <w:sz w:val="21"/>
        </w:rPr>
        <w:t>/Users/shuyi/AIcodinghackathon/qa_artifacts/excel_flow_20260408_saved.png</w:t>
      </w:r>
    </w:p>
    <w:p>
      <w:r>
        <w:rPr>
          <w:b w:val="0"/>
          <w:sz w:val="21"/>
        </w:rPr>
        <w:t>/Users/shuyi/AIcodinghackathon/qa_artifacts/old_word_flow_20260408_saved.png</w:t>
      </w:r>
    </w:p>
    <w:p>
      <w:r>
        <w:rPr>
          <w:b w:val="0"/>
          <w:sz w:val="21"/>
        </w:rPr>
        <w:t>/Users/shuyi/AIcodinghackathon/qa_artifacts/old_excel_flow_20260408_saved.png</w:t>
      </w:r>
    </w:p>
    <w:p>
      <w:r>
        <w:rPr>
          <w:b w:val="0"/>
          <w:sz w:val="21"/>
        </w:rPr>
        <w:t>/Users/shuyi/AIcodinghackathon/qa_artifacts/special_rerun_20260408_saved.png</w:t>
      </w:r>
    </w:p>
    <w:p>
      <w:r>
        <w:rPr>
          <w:b w:val="0"/>
          <w:sz w:val="21"/>
        </w:rPr>
        <w:t>/Users/shuyi/AIcodinghackathon/qa_artifacts/task_center_rerun_20260408.png</w:t>
      </w:r>
    </w:p>
    <w:p>
      <w:r>
        <w:rPr>
          <w:b w:val="0"/>
          <w:sz w:val="21"/>
        </w:rPr>
        <w:t>/Users/shuyi/AIcodinghackathon/qa_artifacts/task_center_after_clear_20260408.png</w:t>
      </w:r>
    </w:p>
    <w:p>
      <w:r>
        <w:rPr>
          <w:b w:val="0"/>
          <w:sz w:val="21"/>
        </w:rPr>
        <w:t>/Users/shuyi/AIcodinghackathon/qa_reports/审查清单导入完整测试用例矩阵_20260408.xlsx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