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会员系统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总体目标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搭建环境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会员登录注册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发起众筹项目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展示众筹项目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支持众筹项目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 xml:space="preserve">订单 </w:t>
      </w: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整体架构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467350" cy="2533650"/>
            <wp:effectExtent l="0" t="0" r="6350" b="6350"/>
            <wp:docPr id="5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工程概述</w:t>
      </w:r>
    </w:p>
    <w:p>
      <w:pPr>
        <w:bidi w:val="0"/>
        <w:rPr>
          <w:rFonts w:hint="eastAsia" w:eastAsia="微软雅黑"/>
          <w:lang w:val="en-US" w:eastAsia="zh-CN"/>
        </w:rPr>
      </w:pPr>
      <w:r>
        <w:t>父工程、聚合工程：唯一的pom工程</w:t>
      </w:r>
      <w:r>
        <w:rPr>
          <w:rFonts w:hint="eastAsia"/>
          <w:lang w:val="en-US" w:eastAsia="zh-CN"/>
        </w:rPr>
        <w:t xml:space="preserve"> crowd-07-member-parent</w:t>
      </w:r>
    </w:p>
    <w:p>
      <w:pPr>
        <w:bidi w:val="0"/>
      </w:pPr>
      <w:r>
        <w:t>注册中心：</w:t>
      </w:r>
      <w:r>
        <w:rPr>
          <w:rFonts w:hint="eastAsia"/>
        </w:rPr>
        <w:t>crowd-08-member-eureka</w:t>
      </w:r>
    </w:p>
    <w:p>
      <w:pPr>
        <w:bidi w:val="0"/>
      </w:pPr>
      <w:r>
        <w:t>实体类模块：</w:t>
      </w:r>
      <w:r>
        <w:rPr>
          <w:rFonts w:hint="eastAsia"/>
        </w:rPr>
        <w:t>crowd-09-member-entity</w:t>
      </w:r>
    </w:p>
    <w:p>
      <w:pPr>
        <w:bidi w:val="0"/>
      </w:pPr>
      <w:r>
        <w:t>MySQL 数据服务：</w:t>
      </w:r>
      <w:r>
        <w:rPr>
          <w:rFonts w:hint="eastAsia"/>
        </w:rPr>
        <w:t>crowd-10-member-mysql-provider</w:t>
      </w:r>
      <w:r>
        <w:t xml:space="preserve"> </w:t>
      </w:r>
    </w:p>
    <w:p>
      <w:pPr>
        <w:bidi w:val="0"/>
      </w:pPr>
      <w:r>
        <w:t>Redis 数据服务：</w:t>
      </w:r>
      <w:r>
        <w:rPr>
          <w:rFonts w:hint="eastAsia"/>
        </w:rPr>
        <w:t>crowd-11-member-redis-provider</w:t>
      </w:r>
    </w:p>
    <w:p>
      <w:pPr>
        <w:bidi w:val="0"/>
      </w:pPr>
      <w:r>
        <w:t>会员中心：</w:t>
      </w:r>
      <w:r>
        <w:rPr>
          <w:rFonts w:hint="eastAsia"/>
        </w:rPr>
        <w:t>crowd-12-member-authentication-consumer</w:t>
      </w:r>
    </w:p>
    <w:p>
      <w:pPr>
        <w:bidi w:val="0"/>
      </w:pPr>
      <w:r>
        <w:t>项目维护：</w:t>
      </w:r>
      <w:r>
        <w:rPr>
          <w:rFonts w:hint="eastAsia"/>
        </w:rPr>
        <w:t>crowd-13-member-project-consumer</w:t>
      </w:r>
    </w:p>
    <w:p>
      <w:pPr>
        <w:bidi w:val="0"/>
      </w:pPr>
      <w:r>
        <w:t>订单维护：</w:t>
      </w:r>
      <w:r>
        <w:rPr>
          <w:rFonts w:hint="eastAsia"/>
        </w:rPr>
        <w:t>crowd-14-member-order-consumer</w:t>
      </w:r>
    </w:p>
    <w:p>
      <w:pPr>
        <w:bidi w:val="0"/>
      </w:pPr>
      <w:r>
        <w:t>支付功能：</w:t>
      </w:r>
      <w:r>
        <w:rPr>
          <w:rFonts w:hint="eastAsia"/>
        </w:rPr>
        <w:t>crowd-15-member-pay-consumer</w:t>
      </w:r>
    </w:p>
    <w:p>
      <w:pPr>
        <w:bidi w:val="0"/>
      </w:pPr>
      <w:r>
        <w:t>网关：</w:t>
      </w:r>
      <w:r>
        <w:rPr>
          <w:rFonts w:hint="eastAsia"/>
        </w:rPr>
        <w:t>crowd-16-member-zuul</w:t>
      </w:r>
    </w:p>
    <w:p>
      <w:pPr>
        <w:bidi w:val="0"/>
        <w:rPr>
          <w:rFonts w:hint="eastAsia"/>
          <w:lang w:val="en-US" w:eastAsia="zh-CN"/>
        </w:rPr>
      </w:pPr>
      <w:r>
        <w:t>API 模块：</w:t>
      </w:r>
      <w:r>
        <w:rPr>
          <w:rFonts w:hint="eastAsia"/>
        </w:rPr>
        <w:t>crowd-17-member-api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环境搭建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1.包名约定：</w:t>
      </w:r>
      <w:r>
        <w:t>新创建的包都作为 com.atguigu.crowd 的子包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2.主启动类类名：</w:t>
      </w:r>
      <w:r>
        <w:t>CrowdMainClass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3.端口号：</w:t>
      </w:r>
    </w:p>
    <w:p>
      <w:pPr>
        <w:bidi w:val="0"/>
      </w:pPr>
      <w:r>
        <w:t xml:space="preserve">eureka 1000 </w:t>
      </w:r>
    </w:p>
    <w:p>
      <w:pPr>
        <w:bidi w:val="0"/>
      </w:pPr>
      <w:r>
        <w:t xml:space="preserve">mysql-provider 2000 </w:t>
      </w:r>
    </w:p>
    <w:p>
      <w:pPr>
        <w:bidi w:val="0"/>
      </w:pPr>
      <w:r>
        <w:t xml:space="preserve">redis-provider 3000 </w:t>
      </w:r>
    </w:p>
    <w:p>
      <w:pPr>
        <w:bidi w:val="0"/>
      </w:pPr>
      <w:r>
        <w:t xml:space="preserve">authentication-consumer 4000 </w:t>
      </w:r>
    </w:p>
    <w:p>
      <w:pPr>
        <w:bidi w:val="0"/>
      </w:pPr>
      <w:r>
        <w:t xml:space="preserve">project-consumer 5000 </w:t>
      </w:r>
    </w:p>
    <w:p>
      <w:pPr>
        <w:bidi w:val="0"/>
      </w:pPr>
      <w:r>
        <w:t xml:space="preserve">order-consumer 7000 </w:t>
      </w:r>
    </w:p>
    <w:p>
      <w:pPr>
        <w:bidi w:val="0"/>
      </w:pPr>
      <w:r>
        <w:t xml:space="preserve">pay-consumer 8000 </w:t>
      </w:r>
    </w:p>
    <w:p>
      <w:pPr>
        <w:bidi w:val="0"/>
        <w:rPr>
          <w:rFonts w:hint="default"/>
          <w:lang w:val="en-US" w:eastAsia="zh-CN"/>
        </w:rPr>
      </w:pPr>
      <w:r>
        <w:t>zuul</w:t>
      </w:r>
      <w:r>
        <w:rPr>
          <w:rFonts w:hint="eastAsia"/>
          <w:lang w:val="en-US" w:eastAsia="zh-CN"/>
        </w:rPr>
        <w:t xml:space="preserve"> 80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eureka工程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spring-cloud-starter-netflix-eureka-server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加上</w:t>
      </w:r>
      <w:r>
        <w:rPr>
          <w:rFonts w:hint="default"/>
          <w:lang w:val="en-US" w:eastAsia="zh-CN"/>
        </w:rPr>
        <w:t>@EnableEurekaServer</w:t>
      </w:r>
      <w:r>
        <w:rPr>
          <w:rFonts w:hint="eastAsia"/>
          <w:lang w:val="en-US" w:eastAsia="zh-CN"/>
        </w:rPr>
        <w:t>注解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@EnableEurekaServer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instance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配置当前注册中心的服务主机地址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localhost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自己就是注册中心，所以自己不注册自己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register-with-eureka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#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自己就是注册中心，所以不需要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“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从注册中心取回信息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”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fetch-registry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false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客户端（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consumer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provider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）访问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eureka.instance.hostname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}:${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server.port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}/eureka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entity工程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实体类的进一步划分</w:t>
      </w:r>
    </w:p>
    <w:p>
      <w:pPr>
        <w:bidi w:val="0"/>
      </w:pPr>
      <w:r>
        <w:rPr>
          <w:rFonts w:hint="eastAsia"/>
          <w:lang w:val="en-US" w:eastAsia="zh-CN"/>
        </w:rPr>
        <w:t>1.</w:t>
      </w:r>
      <w:r>
        <w:t>VO</w:t>
      </w:r>
      <w:r>
        <w:rPr>
          <w:rFonts w:hint="eastAsia"/>
          <w:lang w:eastAsia="zh-CN"/>
        </w:rPr>
        <w:t>：</w:t>
      </w:r>
      <w:r>
        <w:t xml:space="preserve">View Object 视图对象 </w:t>
      </w:r>
    </w:p>
    <w:p>
      <w:pPr>
        <w:bidi w:val="0"/>
      </w:pPr>
      <w:r>
        <w:t xml:space="preserve">用途 1：接收浏览器发送过来的数据 </w:t>
      </w:r>
    </w:p>
    <w:p>
      <w:pPr>
        <w:bidi w:val="0"/>
      </w:pPr>
      <w:r>
        <w:t xml:space="preserve">用途 2：把数据发送给浏览器去显示 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2.</w:t>
      </w:r>
      <w:r>
        <w:t>PO</w:t>
      </w:r>
      <w:r>
        <w:rPr>
          <w:rFonts w:hint="eastAsia"/>
          <w:lang w:eastAsia="zh-CN"/>
        </w:rPr>
        <w:t>：</w:t>
      </w:r>
      <w:r>
        <w:t xml:space="preserve">Persistent Object 持久化对象 </w:t>
      </w:r>
    </w:p>
    <w:p>
      <w:pPr>
        <w:bidi w:val="0"/>
      </w:pPr>
      <w:r>
        <w:t xml:space="preserve">用途 1：将数据封装到 PO 对象存入数据库 </w:t>
      </w:r>
    </w:p>
    <w:p>
      <w:pPr>
        <w:bidi w:val="0"/>
      </w:pPr>
      <w:r>
        <w:t xml:space="preserve">用途 2：将数据库数据查询出来存入 PO 对象 </w:t>
      </w:r>
    </w:p>
    <w:p>
      <w:pPr>
        <w:bidi w:val="0"/>
      </w:pPr>
      <w:r>
        <w:t>所以 PO 对象是和数据库表对应，一个数据库表对应一个PO 对象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3.</w:t>
      </w:r>
      <w:r>
        <w:t>DO</w:t>
      </w:r>
      <w:r>
        <w:rPr>
          <w:rFonts w:hint="eastAsia"/>
          <w:lang w:eastAsia="zh-CN"/>
        </w:rPr>
        <w:t>：</w:t>
      </w:r>
      <w:r>
        <w:t xml:space="preserve">Data Object 数据对象 </w:t>
      </w:r>
    </w:p>
    <w:p>
      <w:pPr>
        <w:bidi w:val="0"/>
      </w:pPr>
      <w:r>
        <w:t xml:space="preserve">用途 1：从 Redis 查询得到数据封装为 DO 对象 </w:t>
      </w:r>
    </w:p>
    <w:p>
      <w:pPr>
        <w:bidi w:val="0"/>
      </w:pPr>
      <w:r>
        <w:t>用途 2：从 ElasticSearch 查询得到数据封装为 DO 对象</w:t>
      </w:r>
    </w:p>
    <w:p>
      <w:pPr>
        <w:bidi w:val="0"/>
      </w:pPr>
      <w:r>
        <w:t xml:space="preserve">用途 3：从 Solr 查询得到数据封装为 DO 对象 …… </w:t>
      </w:r>
    </w:p>
    <w:p>
      <w:pPr>
        <w:bidi w:val="0"/>
      </w:pPr>
      <w:r>
        <w:t xml:space="preserve">从中间件或其他第三方接口查询到的数据封装为 DO 对象 </w:t>
      </w:r>
    </w:p>
    <w:p>
      <w:pPr>
        <w:bidi w:val="0"/>
      </w:pPr>
    </w:p>
    <w:p>
      <w:pPr>
        <w:bidi w:val="0"/>
      </w:pPr>
      <w:r>
        <w:rPr>
          <w:rFonts w:hint="eastAsia"/>
          <w:lang w:val="en-US" w:eastAsia="zh-CN"/>
        </w:rPr>
        <w:t>4.</w:t>
      </w:r>
      <w:r>
        <w:t>DTO</w:t>
      </w:r>
      <w:r>
        <w:rPr>
          <w:rFonts w:hint="eastAsia"/>
          <w:lang w:eastAsia="zh-CN"/>
        </w:rPr>
        <w:t>：</w:t>
      </w:r>
      <w:r>
        <w:t>Data Transfer Object 数据传输对象</w:t>
      </w:r>
    </w:p>
    <w:p>
      <w:pPr>
        <w:bidi w:val="0"/>
      </w:pPr>
      <w:r>
        <w:t xml:space="preserve">用途 1：从 Consumer 发送数据到 Provider </w:t>
      </w:r>
    </w:p>
    <w:p>
      <w:pPr>
        <w:bidi w:val="0"/>
      </w:pPr>
      <w:r>
        <w:t>用途 2：Provider 返回数据给 Consumer</w:t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t>使用 org.springframework.beans.BeanUtils.copyProperties(Object, Object)在不同实体类之间复制属性。 MemberVO→复制属性→MemberPO</w:t>
      </w: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740400" cy="3175000"/>
            <wp:effectExtent l="0" t="0" r="0" b="0"/>
            <wp:docPr id="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创建包</w:t>
      </w:r>
    </w:p>
    <w:p>
      <w:pPr>
        <w:rPr>
          <w:rFonts w:hint="eastAsia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529840" cy="15697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MySQL工程</w:t>
      </w:r>
    </w:p>
    <w:p>
      <w:pPr>
        <w:rPr>
          <w:rFonts w:hint="default"/>
          <w:lang w:val="en-US" w:eastAsia="zh-CN"/>
        </w:rPr>
      </w:pPr>
      <w:r>
        <w:t>抽取整个项目中所有针对数据库的操作。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建表语句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成员信息表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create table 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t_member(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id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11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 auto_increment,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loginacct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userpswd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not null,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email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authstatus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实名认证状态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 xml:space="preserve"> 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未认证，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申请中，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已认证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usertype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realname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cardnum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varchar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255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 xml:space="preserve">accttype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int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6897BB"/>
          <w:kern w:val="0"/>
          <w:sz w:val="19"/>
          <w:szCs w:val="19"/>
          <w:shd w:val="clear" w:fill="2B2B2B"/>
          <w:lang w:val="en-US" w:eastAsia="zh-CN" w:bidi="ar"/>
        </w:rPr>
        <w:t>4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 xml:space="preserve">) 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comment 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'0-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企业，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1-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个体，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2-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个人，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3-</w:t>
      </w:r>
      <w:r>
        <w:rPr>
          <w:rFonts w:hint="eastAsia" w:ascii="宋体" w:hAnsi="宋体" w:eastAsia="宋体" w:cs="宋体"/>
          <w:color w:val="6A8759"/>
          <w:kern w:val="0"/>
          <w:sz w:val="19"/>
          <w:szCs w:val="19"/>
          <w:shd w:val="clear" w:fill="2B2B2B"/>
          <w:lang w:val="en-US" w:eastAsia="zh-CN" w:bidi="ar"/>
        </w:rPr>
        <w:t>政府</w:t>
      </w:r>
      <w:r>
        <w:rPr>
          <w:rFonts w:hint="default" w:ascii="monospace" w:hAnsi="monospace" w:eastAsia="monospace" w:cs="monospace"/>
          <w:color w:val="6A8759"/>
          <w:kern w:val="0"/>
          <w:sz w:val="19"/>
          <w:szCs w:val="19"/>
          <w:shd w:val="clear" w:fill="2B2B2B"/>
          <w:lang w:val="en-US" w:eastAsia="zh-CN" w:bidi="ar"/>
        </w:rPr>
        <w:t>'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,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 xml:space="preserve">   primary key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(</w:t>
      </w:r>
      <w:r>
        <w:rPr>
          <w:rFonts w:hint="default" w:ascii="monospace" w:hAnsi="monospace" w:eastAsia="monospace" w:cs="monospace"/>
          <w:color w:val="9876AA"/>
          <w:kern w:val="0"/>
          <w:sz w:val="19"/>
          <w:szCs w:val="19"/>
          <w:shd w:val="clear" w:fill="2B2B2B"/>
          <w:lang w:val="en-US" w:eastAsia="zh-CN" w:bidi="ar"/>
        </w:rPr>
        <w:t>id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br w:type="textWrapping"/>
      </w:r>
      <w:r>
        <w:rPr>
          <w:rFonts w:hint="default" w:ascii="monospace" w:hAnsi="monospace" w:eastAsia="monospace" w:cs="monospace"/>
          <w:color w:val="A9B7C6"/>
          <w:kern w:val="0"/>
          <w:sz w:val="19"/>
          <w:szCs w:val="19"/>
          <w:shd w:val="clear" w:fill="2B2B2B"/>
          <w:lang w:val="en-US" w:eastAsia="zh-CN" w:bidi="ar"/>
        </w:rPr>
        <w:t>)</w:t>
      </w:r>
      <w:r>
        <w:rPr>
          <w:rFonts w:hint="default" w:ascii="monospace" w:hAnsi="monospace" w:eastAsia="monospace" w:cs="monospace"/>
          <w:color w:val="CC7832"/>
          <w:kern w:val="0"/>
          <w:sz w:val="19"/>
          <w:szCs w:val="19"/>
          <w:shd w:val="clear" w:fill="2B2B2B"/>
          <w:lang w:val="en-US" w:eastAsia="zh-CN" w:bidi="ar"/>
        </w:rPr>
        <w:t>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逆向工程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1.逆向工程，generatorConfig.xml配置文件修改表名和类名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617970" cy="1433830"/>
            <wp:effectExtent l="0" t="0" r="11430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143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2.实体类放到entity工程的po包下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3886200" cy="198882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3.mapper接口和mapper.xml放到mybatis包下</w:t>
      </w:r>
    </w:p>
    <w:p>
      <w:pPr>
        <w:pStyle w:val="26"/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4046220" cy="2484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&lt;dependencies&gt;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指定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groupId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和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artifactId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即可，版本已在父工程中定义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&lt;!--SpringBoot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测试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spring-boot-starter-test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&lt;!--MyBatis 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org.mybatis.spring.boot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mybatis-spring-boot-starter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&lt;!--mysql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驱动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mysql-connector-java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&lt;!--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连接池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com.alibaba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对外暴露服务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org.springframework.boot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spring-boot-starter-web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作为客户端访问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Eureka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注册中心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org.springframework.cloud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spring-cloud-starter-netflix-eureka-client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为了能够使用实体类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crowd-09-member-entity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&lt;!-- 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为了能够使用工具类 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--&gt;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&lt;groupId&gt;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com.atguigu.crowd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&lt;/groupId&gt;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&lt;artifactId&gt;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crowd-05-admin-util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&lt;/artifactId&gt;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    &lt;version&gt;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1.0-SNAPSHOT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&lt;/version&gt;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 xml:space="preserve">   &lt;/dependency&gt;</w:t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E8BF6A"/>
          <w:kern w:val="0"/>
          <w:sz w:val="22"/>
          <w:szCs w:val="22"/>
          <w:shd w:val="clear" w:fill="2B2B2B"/>
          <w:lang w:val="en-US" w:eastAsia="zh-CN" w:bidi="ar"/>
        </w:rPr>
        <w:t>&lt;/dependencies&gt;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主启动类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注意加上@MapperScan注解，扫描mapper接口所在包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hint="default" w:ascii="Courier New" w:hAnsi="Courier New" w:eastAsia="monospace" w:cs="Courier New"/>
          <w:color w:val="A9B7C6"/>
          <w:sz w:val="22"/>
          <w:szCs w:val="22"/>
        </w:rPr>
      </w:pP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//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扫描</w:t>
      </w:r>
      <w:r>
        <w:rPr>
          <w:rFonts w:hint="default" w:ascii="Courier New" w:hAnsi="Courier New" w:eastAsia="monospace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t>接口所在包</w:t>
      </w:r>
      <w:r>
        <w:rPr>
          <w:rFonts w:hint="default" w:ascii="Courier New" w:hAnsi="Courier New" w:eastAsia="宋体" w:cs="Courier New"/>
          <w:color w:val="808080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@MapperScan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"com.atguigu.crowd.mapper"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@SpringBootApplication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CrowdMainClass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static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main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(String[] args)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SpringApplication.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run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(CrowdMainClass.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System.</w:t>
      </w:r>
      <w:r>
        <w:rPr>
          <w:rFonts w:hint="default" w:ascii="Courier New" w:hAnsi="Courier New" w:eastAsia="monospace" w:cs="Courier New"/>
          <w:i/>
          <w:color w:val="9876AA"/>
          <w:kern w:val="0"/>
          <w:sz w:val="22"/>
          <w:szCs w:val="22"/>
          <w:shd w:val="clear" w:fill="2B2B2B"/>
          <w:lang w:val="en-US" w:eastAsia="zh-CN" w:bidi="ar"/>
        </w:rPr>
        <w:t>out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.println(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"Hello world!"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application.yml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配置mybatis、数据源、eureka和日志等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port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2000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spring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application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配置当前微服务名称，在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注册中心，是通过微服务名称来查找调用微服务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数据源配置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mydb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driver-class-name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mysql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cj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jdbc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Driver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type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com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alibaba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pool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>DruidDataSource</w:t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769AA5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jdbc:mysql://localhost:3306/crowd?useUnicode=true&amp;characterEncoding=UTF-8&amp;serverTimezone=UTC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username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root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password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123456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#MyBatis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mybatis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mapper-locations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classpath:/mybatis/mapper/*Mapper.xml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日志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logging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level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com.atguigu.crowd.test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: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debug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配置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client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service-url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#Eureka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客户端访问</w:t>
      </w:r>
      <w:r>
        <w:rPr>
          <w:rFonts w:hint="default" w:ascii="Courier New" w:hAnsi="Courier New" w:eastAsia="monospace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Eureka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>服务器时使用的地址</w:t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i/>
          <w:color w:val="629755"/>
          <w:kern w:val="0"/>
          <w:sz w:val="22"/>
          <w:szCs w:val="22"/>
          <w:shd w:val="clear" w:fill="2B2B2B"/>
          <w:lang w:val="en-US" w:eastAsia="zh-CN" w:bidi="ar"/>
        </w:rPr>
        <w:t xml:space="preserve">  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defaultZone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: http://localhost:1000/eureka/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测试类</w:t>
      </w:r>
    </w:p>
    <w:p>
      <w:pPr>
        <w:keepNext w:val="0"/>
        <w:keepLines w:val="0"/>
        <w:widowControl/>
        <w:suppressLineNumbers w:val="0"/>
        <w:shd w:val="clear" w:fill="2B2B2B"/>
        <w:ind w:left="0" w:leftChars="0" w:firstLine="0" w:firstLineChars="0"/>
        <w:jc w:val="left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@RunWith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(SpringRunner.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@SpringBootTest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class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MyBatisTest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Logger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 xml:space="preserve">logger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= LoggerFactory.</w:t>
      </w:r>
      <w:r>
        <w:rPr>
          <w:rFonts w:hint="default" w:ascii="Courier New" w:hAnsi="Courier New" w:eastAsia="monospace" w:cs="Courier New"/>
          <w:i/>
          <w:color w:val="A9B7C6"/>
          <w:kern w:val="0"/>
          <w:sz w:val="22"/>
          <w:szCs w:val="22"/>
          <w:shd w:val="clear" w:fill="2B2B2B"/>
          <w:lang w:val="en-US" w:eastAsia="zh-CN" w:bidi="ar"/>
        </w:rPr>
        <w:t>getLogger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(MyBatisTest.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class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DataSource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@Autowired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private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MemberPoMapper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testConnetion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()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throws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SQLException 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Connection connection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dataSource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.getConnection()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+connection.toString())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>@Test</w:t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BBB529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public void </w:t>
      </w:r>
      <w:r>
        <w:rPr>
          <w:rFonts w:hint="default" w:ascii="Courier New" w:hAnsi="Courier New" w:eastAsia="monospace" w:cs="Courier New"/>
          <w:color w:val="FFC66D"/>
          <w:kern w:val="0"/>
          <w:sz w:val="22"/>
          <w:szCs w:val="22"/>
          <w:shd w:val="clear" w:fill="2B2B2B"/>
          <w:lang w:val="en-US" w:eastAsia="zh-CN" w:bidi="ar"/>
        </w:rPr>
        <w:t>testDatabase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(){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 xml:space="preserve">       MemberPo memberPo =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mapper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.selectByPrimaryKey(</w:t>
      </w:r>
      <w:r>
        <w:rPr>
          <w:rFonts w:hint="default" w:ascii="Courier New" w:hAnsi="Courier New" w:eastAsia="monospace" w:cs="Courier New"/>
          <w:color w:val="6897BB"/>
          <w:kern w:val="0"/>
          <w:sz w:val="22"/>
          <w:szCs w:val="22"/>
          <w:shd w:val="clear" w:fill="2B2B2B"/>
          <w:lang w:val="en-US" w:eastAsia="zh-CN" w:bidi="ar"/>
        </w:rPr>
        <w:t>1001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    </w:t>
      </w:r>
      <w:r>
        <w:rPr>
          <w:rFonts w:hint="default" w:ascii="Courier New" w:hAnsi="Courier New" w:eastAsia="monospace" w:cs="Courier New"/>
          <w:color w:val="9876AA"/>
          <w:kern w:val="0"/>
          <w:sz w:val="22"/>
          <w:szCs w:val="22"/>
          <w:shd w:val="clear" w:fill="2B2B2B"/>
          <w:lang w:val="en-US" w:eastAsia="zh-CN" w:bidi="ar"/>
        </w:rPr>
        <w:t>logger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.info(</w:t>
      </w:r>
      <w:r>
        <w:rPr>
          <w:rFonts w:hint="default" w:ascii="Courier New" w:hAnsi="Courier New" w:eastAsia="monospace" w:cs="Courier New"/>
          <w:color w:val="6A8759"/>
          <w:kern w:val="0"/>
          <w:sz w:val="22"/>
          <w:szCs w:val="22"/>
          <w:shd w:val="clear" w:fill="2B2B2B"/>
          <w:lang w:val="en-US" w:eastAsia="zh-CN" w:bidi="ar"/>
        </w:rPr>
        <w:t>"======="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+memberPo.toString())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>;</w:t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CC7832"/>
          <w:kern w:val="0"/>
          <w:sz w:val="22"/>
          <w:szCs w:val="22"/>
          <w:shd w:val="clear" w:fill="2B2B2B"/>
          <w:lang w:val="en-US" w:eastAsia="zh-CN" w:bidi="ar"/>
        </w:rPr>
        <w:t xml:space="preserve">   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br w:type="textWrapping"/>
      </w:r>
      <w:r>
        <w:rPr>
          <w:rFonts w:hint="default" w:ascii="Courier New" w:hAnsi="Courier New" w:eastAsia="monospace" w:cs="Courier New"/>
          <w:color w:val="A9B7C6"/>
          <w:kern w:val="0"/>
          <w:sz w:val="22"/>
          <w:szCs w:val="22"/>
          <w:shd w:val="clear" w:fill="2B2B2B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网关</w:t>
      </w:r>
    </w:p>
    <w:p>
      <w:p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会员登录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发起项目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展示项目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支付案例</w:t>
      </w:r>
    </w:p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737" w:bottom="1134" w:left="73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4F08B"/>
    <w:multiLevelType w:val="multilevel"/>
    <w:tmpl w:val="1A94F08B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suff w:val="nothing"/>
      <w:lvlText w:val="%2.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suff w:val="nothing"/>
      <w:lvlText w:val="%2.%3.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lvlText w:val="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E70"/>
    <w:rsid w:val="0000363B"/>
    <w:rsid w:val="00003A6A"/>
    <w:rsid w:val="00006E51"/>
    <w:rsid w:val="00007996"/>
    <w:rsid w:val="00026D8B"/>
    <w:rsid w:val="00027F88"/>
    <w:rsid w:val="00041F61"/>
    <w:rsid w:val="00060490"/>
    <w:rsid w:val="00075085"/>
    <w:rsid w:val="0008267C"/>
    <w:rsid w:val="0008700C"/>
    <w:rsid w:val="000916B8"/>
    <w:rsid w:val="00094D69"/>
    <w:rsid w:val="00096E75"/>
    <w:rsid w:val="00097D2A"/>
    <w:rsid w:val="000A3FDB"/>
    <w:rsid w:val="000B4D7A"/>
    <w:rsid w:val="000B7ED0"/>
    <w:rsid w:val="000C1005"/>
    <w:rsid w:val="000D1BB7"/>
    <w:rsid w:val="000D2A3E"/>
    <w:rsid w:val="000D32A6"/>
    <w:rsid w:val="000E5956"/>
    <w:rsid w:val="000F1015"/>
    <w:rsid w:val="00100519"/>
    <w:rsid w:val="00100DF3"/>
    <w:rsid w:val="001015CA"/>
    <w:rsid w:val="001020C5"/>
    <w:rsid w:val="00102997"/>
    <w:rsid w:val="0011044B"/>
    <w:rsid w:val="00110D3F"/>
    <w:rsid w:val="0012182C"/>
    <w:rsid w:val="001232D5"/>
    <w:rsid w:val="00132E52"/>
    <w:rsid w:val="00136E9F"/>
    <w:rsid w:val="001461F7"/>
    <w:rsid w:val="0015462F"/>
    <w:rsid w:val="001605DA"/>
    <w:rsid w:val="00160E15"/>
    <w:rsid w:val="00177B5E"/>
    <w:rsid w:val="00180869"/>
    <w:rsid w:val="00182852"/>
    <w:rsid w:val="00183C3D"/>
    <w:rsid w:val="00191DBE"/>
    <w:rsid w:val="001A21C3"/>
    <w:rsid w:val="001C3DDD"/>
    <w:rsid w:val="001C6C40"/>
    <w:rsid w:val="001D2CF0"/>
    <w:rsid w:val="001D66C1"/>
    <w:rsid w:val="001E2116"/>
    <w:rsid w:val="001E2A8B"/>
    <w:rsid w:val="001E6CBF"/>
    <w:rsid w:val="001E7D58"/>
    <w:rsid w:val="001F09C4"/>
    <w:rsid w:val="001F37F2"/>
    <w:rsid w:val="002151BC"/>
    <w:rsid w:val="00215D4F"/>
    <w:rsid w:val="00221DDE"/>
    <w:rsid w:val="002238F4"/>
    <w:rsid w:val="0023492E"/>
    <w:rsid w:val="00260B90"/>
    <w:rsid w:val="0026587F"/>
    <w:rsid w:val="00267AB4"/>
    <w:rsid w:val="0027549D"/>
    <w:rsid w:val="002850DA"/>
    <w:rsid w:val="0029411E"/>
    <w:rsid w:val="0029469C"/>
    <w:rsid w:val="00295C1E"/>
    <w:rsid w:val="002B2CF4"/>
    <w:rsid w:val="002C14C9"/>
    <w:rsid w:val="002C6E16"/>
    <w:rsid w:val="002C7CE7"/>
    <w:rsid w:val="002D25B7"/>
    <w:rsid w:val="002D72AA"/>
    <w:rsid w:val="002F0B98"/>
    <w:rsid w:val="002F1585"/>
    <w:rsid w:val="002F2F52"/>
    <w:rsid w:val="00301CBD"/>
    <w:rsid w:val="0030260F"/>
    <w:rsid w:val="0032427D"/>
    <w:rsid w:val="003274DD"/>
    <w:rsid w:val="00345594"/>
    <w:rsid w:val="003510DE"/>
    <w:rsid w:val="00351B88"/>
    <w:rsid w:val="00356AED"/>
    <w:rsid w:val="00365DD1"/>
    <w:rsid w:val="0037367B"/>
    <w:rsid w:val="00374579"/>
    <w:rsid w:val="00376288"/>
    <w:rsid w:val="003804D9"/>
    <w:rsid w:val="00380579"/>
    <w:rsid w:val="003840B6"/>
    <w:rsid w:val="00384680"/>
    <w:rsid w:val="00396E82"/>
    <w:rsid w:val="003A1538"/>
    <w:rsid w:val="003A1F87"/>
    <w:rsid w:val="003B4193"/>
    <w:rsid w:val="003C4E70"/>
    <w:rsid w:val="003C5FA8"/>
    <w:rsid w:val="003D1024"/>
    <w:rsid w:val="003D2ED0"/>
    <w:rsid w:val="003D5EB0"/>
    <w:rsid w:val="003E58F5"/>
    <w:rsid w:val="003E6E1D"/>
    <w:rsid w:val="003E73CB"/>
    <w:rsid w:val="003F3AB4"/>
    <w:rsid w:val="003F6607"/>
    <w:rsid w:val="003F6A58"/>
    <w:rsid w:val="0040005E"/>
    <w:rsid w:val="00400E7A"/>
    <w:rsid w:val="00403F36"/>
    <w:rsid w:val="00414594"/>
    <w:rsid w:val="0041784B"/>
    <w:rsid w:val="0042133A"/>
    <w:rsid w:val="00427743"/>
    <w:rsid w:val="0043199B"/>
    <w:rsid w:val="004327AB"/>
    <w:rsid w:val="004471D9"/>
    <w:rsid w:val="00451466"/>
    <w:rsid w:val="00451A78"/>
    <w:rsid w:val="00461AEA"/>
    <w:rsid w:val="00464FD4"/>
    <w:rsid w:val="00467C62"/>
    <w:rsid w:val="0047038E"/>
    <w:rsid w:val="004865A1"/>
    <w:rsid w:val="0049120F"/>
    <w:rsid w:val="0049771F"/>
    <w:rsid w:val="004B0E91"/>
    <w:rsid w:val="004C0A74"/>
    <w:rsid w:val="004C2E37"/>
    <w:rsid w:val="004C4DB8"/>
    <w:rsid w:val="004D0A8F"/>
    <w:rsid w:val="004D6403"/>
    <w:rsid w:val="004E511E"/>
    <w:rsid w:val="004F3CC4"/>
    <w:rsid w:val="00511070"/>
    <w:rsid w:val="00517C0F"/>
    <w:rsid w:val="00523633"/>
    <w:rsid w:val="00542860"/>
    <w:rsid w:val="00544C18"/>
    <w:rsid w:val="005475FD"/>
    <w:rsid w:val="00550449"/>
    <w:rsid w:val="005551BA"/>
    <w:rsid w:val="00556A5E"/>
    <w:rsid w:val="00556D5A"/>
    <w:rsid w:val="005608E8"/>
    <w:rsid w:val="005878B8"/>
    <w:rsid w:val="00587AF9"/>
    <w:rsid w:val="00590869"/>
    <w:rsid w:val="005923F8"/>
    <w:rsid w:val="005B12B2"/>
    <w:rsid w:val="005B1EB6"/>
    <w:rsid w:val="005B247B"/>
    <w:rsid w:val="005B5F90"/>
    <w:rsid w:val="005C39B3"/>
    <w:rsid w:val="005C4581"/>
    <w:rsid w:val="005C507D"/>
    <w:rsid w:val="005C7ADC"/>
    <w:rsid w:val="005D2111"/>
    <w:rsid w:val="005F0C89"/>
    <w:rsid w:val="00601250"/>
    <w:rsid w:val="00604625"/>
    <w:rsid w:val="00610B4A"/>
    <w:rsid w:val="00613359"/>
    <w:rsid w:val="0061697D"/>
    <w:rsid w:val="00617F4C"/>
    <w:rsid w:val="00624648"/>
    <w:rsid w:val="00627A3D"/>
    <w:rsid w:val="00651636"/>
    <w:rsid w:val="006544B8"/>
    <w:rsid w:val="00660C9A"/>
    <w:rsid w:val="006613A7"/>
    <w:rsid w:val="00666573"/>
    <w:rsid w:val="00671D35"/>
    <w:rsid w:val="00674D2D"/>
    <w:rsid w:val="00680834"/>
    <w:rsid w:val="00684597"/>
    <w:rsid w:val="00692656"/>
    <w:rsid w:val="006B4120"/>
    <w:rsid w:val="006B6AE1"/>
    <w:rsid w:val="006B7E0E"/>
    <w:rsid w:val="006C48DB"/>
    <w:rsid w:val="006C7E4F"/>
    <w:rsid w:val="006E002E"/>
    <w:rsid w:val="006E277F"/>
    <w:rsid w:val="006E29F4"/>
    <w:rsid w:val="006E3D02"/>
    <w:rsid w:val="006E6418"/>
    <w:rsid w:val="006F438E"/>
    <w:rsid w:val="006F4E8B"/>
    <w:rsid w:val="007004D8"/>
    <w:rsid w:val="00712216"/>
    <w:rsid w:val="00716C60"/>
    <w:rsid w:val="00725D9F"/>
    <w:rsid w:val="00730A51"/>
    <w:rsid w:val="007447ED"/>
    <w:rsid w:val="00744B21"/>
    <w:rsid w:val="00750912"/>
    <w:rsid w:val="00765D80"/>
    <w:rsid w:val="007709D8"/>
    <w:rsid w:val="00777775"/>
    <w:rsid w:val="00785699"/>
    <w:rsid w:val="007917CC"/>
    <w:rsid w:val="00791BA6"/>
    <w:rsid w:val="00796FD2"/>
    <w:rsid w:val="00797244"/>
    <w:rsid w:val="007A045C"/>
    <w:rsid w:val="007A430B"/>
    <w:rsid w:val="007C1C65"/>
    <w:rsid w:val="007D4274"/>
    <w:rsid w:val="007D6B70"/>
    <w:rsid w:val="007E64F3"/>
    <w:rsid w:val="007E6F75"/>
    <w:rsid w:val="007F16D4"/>
    <w:rsid w:val="007F2C1A"/>
    <w:rsid w:val="007F41C5"/>
    <w:rsid w:val="0081682E"/>
    <w:rsid w:val="008245FD"/>
    <w:rsid w:val="00827E8E"/>
    <w:rsid w:val="0083524B"/>
    <w:rsid w:val="008360CA"/>
    <w:rsid w:val="00840C7E"/>
    <w:rsid w:val="00843DEB"/>
    <w:rsid w:val="0084557E"/>
    <w:rsid w:val="008469C6"/>
    <w:rsid w:val="00856E23"/>
    <w:rsid w:val="00857753"/>
    <w:rsid w:val="00864269"/>
    <w:rsid w:val="0087117C"/>
    <w:rsid w:val="00873472"/>
    <w:rsid w:val="008773DA"/>
    <w:rsid w:val="0088455B"/>
    <w:rsid w:val="008A15FE"/>
    <w:rsid w:val="008A440B"/>
    <w:rsid w:val="008A4940"/>
    <w:rsid w:val="008B4FFB"/>
    <w:rsid w:val="008B6AFD"/>
    <w:rsid w:val="008C0EFE"/>
    <w:rsid w:val="008D0884"/>
    <w:rsid w:val="008D1D49"/>
    <w:rsid w:val="00904A01"/>
    <w:rsid w:val="009067A5"/>
    <w:rsid w:val="0091658D"/>
    <w:rsid w:val="009258EE"/>
    <w:rsid w:val="00936A45"/>
    <w:rsid w:val="009466B7"/>
    <w:rsid w:val="00947993"/>
    <w:rsid w:val="00951857"/>
    <w:rsid w:val="00954A62"/>
    <w:rsid w:val="009561AC"/>
    <w:rsid w:val="009569AC"/>
    <w:rsid w:val="009872EB"/>
    <w:rsid w:val="009A4C62"/>
    <w:rsid w:val="009B2335"/>
    <w:rsid w:val="009D009C"/>
    <w:rsid w:val="009D7812"/>
    <w:rsid w:val="009D7970"/>
    <w:rsid w:val="009E5FF5"/>
    <w:rsid w:val="009F6E16"/>
    <w:rsid w:val="00A15573"/>
    <w:rsid w:val="00A21128"/>
    <w:rsid w:val="00A24389"/>
    <w:rsid w:val="00A26838"/>
    <w:rsid w:val="00A401CC"/>
    <w:rsid w:val="00A470C3"/>
    <w:rsid w:val="00A54869"/>
    <w:rsid w:val="00A637A1"/>
    <w:rsid w:val="00A640B0"/>
    <w:rsid w:val="00A648D5"/>
    <w:rsid w:val="00A72674"/>
    <w:rsid w:val="00A77137"/>
    <w:rsid w:val="00A771D4"/>
    <w:rsid w:val="00A77BC6"/>
    <w:rsid w:val="00A800C8"/>
    <w:rsid w:val="00A84BFB"/>
    <w:rsid w:val="00A868BF"/>
    <w:rsid w:val="00A93405"/>
    <w:rsid w:val="00A9381F"/>
    <w:rsid w:val="00AA3A4D"/>
    <w:rsid w:val="00AA5759"/>
    <w:rsid w:val="00AB0D8A"/>
    <w:rsid w:val="00AB4B27"/>
    <w:rsid w:val="00AB4C8C"/>
    <w:rsid w:val="00AB62FE"/>
    <w:rsid w:val="00AB6667"/>
    <w:rsid w:val="00AC0569"/>
    <w:rsid w:val="00AE1659"/>
    <w:rsid w:val="00AE1EE3"/>
    <w:rsid w:val="00AE532E"/>
    <w:rsid w:val="00AF7BD1"/>
    <w:rsid w:val="00B01FEB"/>
    <w:rsid w:val="00B07239"/>
    <w:rsid w:val="00B114ED"/>
    <w:rsid w:val="00B161B2"/>
    <w:rsid w:val="00B35CA5"/>
    <w:rsid w:val="00B40965"/>
    <w:rsid w:val="00B5267B"/>
    <w:rsid w:val="00B52DA8"/>
    <w:rsid w:val="00B55DAB"/>
    <w:rsid w:val="00B63D13"/>
    <w:rsid w:val="00B73C0A"/>
    <w:rsid w:val="00B95DE5"/>
    <w:rsid w:val="00B97D82"/>
    <w:rsid w:val="00BB20A7"/>
    <w:rsid w:val="00BD549D"/>
    <w:rsid w:val="00BD6B32"/>
    <w:rsid w:val="00BF0903"/>
    <w:rsid w:val="00BF222F"/>
    <w:rsid w:val="00C04FC5"/>
    <w:rsid w:val="00C1091D"/>
    <w:rsid w:val="00C12CEA"/>
    <w:rsid w:val="00C20899"/>
    <w:rsid w:val="00C26F10"/>
    <w:rsid w:val="00C3792E"/>
    <w:rsid w:val="00C57678"/>
    <w:rsid w:val="00C60F11"/>
    <w:rsid w:val="00C610C8"/>
    <w:rsid w:val="00C66959"/>
    <w:rsid w:val="00C729F0"/>
    <w:rsid w:val="00C73289"/>
    <w:rsid w:val="00C74670"/>
    <w:rsid w:val="00C806FD"/>
    <w:rsid w:val="00C97918"/>
    <w:rsid w:val="00CB2472"/>
    <w:rsid w:val="00CB3732"/>
    <w:rsid w:val="00CB4532"/>
    <w:rsid w:val="00CC36D9"/>
    <w:rsid w:val="00CC764A"/>
    <w:rsid w:val="00CE49E2"/>
    <w:rsid w:val="00D000E3"/>
    <w:rsid w:val="00D030B1"/>
    <w:rsid w:val="00D066D2"/>
    <w:rsid w:val="00D10D40"/>
    <w:rsid w:val="00D11FA8"/>
    <w:rsid w:val="00D2141E"/>
    <w:rsid w:val="00D22DBF"/>
    <w:rsid w:val="00D36754"/>
    <w:rsid w:val="00D41EF7"/>
    <w:rsid w:val="00D4538A"/>
    <w:rsid w:val="00D56FC4"/>
    <w:rsid w:val="00D57C96"/>
    <w:rsid w:val="00D62717"/>
    <w:rsid w:val="00D65D2D"/>
    <w:rsid w:val="00D67373"/>
    <w:rsid w:val="00D75DCC"/>
    <w:rsid w:val="00D772AF"/>
    <w:rsid w:val="00DA2CB5"/>
    <w:rsid w:val="00DA55EF"/>
    <w:rsid w:val="00DB3146"/>
    <w:rsid w:val="00DB3ABE"/>
    <w:rsid w:val="00DB6381"/>
    <w:rsid w:val="00DC1A71"/>
    <w:rsid w:val="00DD153F"/>
    <w:rsid w:val="00DD32E0"/>
    <w:rsid w:val="00DE55D6"/>
    <w:rsid w:val="00DF3254"/>
    <w:rsid w:val="00E0628B"/>
    <w:rsid w:val="00E14EB3"/>
    <w:rsid w:val="00E17D17"/>
    <w:rsid w:val="00E20657"/>
    <w:rsid w:val="00E2772C"/>
    <w:rsid w:val="00E32506"/>
    <w:rsid w:val="00E33C34"/>
    <w:rsid w:val="00E377F7"/>
    <w:rsid w:val="00E4619D"/>
    <w:rsid w:val="00E53950"/>
    <w:rsid w:val="00E61A9D"/>
    <w:rsid w:val="00E72D92"/>
    <w:rsid w:val="00E737C7"/>
    <w:rsid w:val="00E80E72"/>
    <w:rsid w:val="00E8174A"/>
    <w:rsid w:val="00E94AE8"/>
    <w:rsid w:val="00EA7560"/>
    <w:rsid w:val="00EA7D82"/>
    <w:rsid w:val="00EC51C5"/>
    <w:rsid w:val="00EC7ECE"/>
    <w:rsid w:val="00ED2153"/>
    <w:rsid w:val="00ED6D16"/>
    <w:rsid w:val="00EE0B89"/>
    <w:rsid w:val="00EE176B"/>
    <w:rsid w:val="00EF1A64"/>
    <w:rsid w:val="00EF5595"/>
    <w:rsid w:val="00F076DB"/>
    <w:rsid w:val="00F1162D"/>
    <w:rsid w:val="00F136D2"/>
    <w:rsid w:val="00F14C68"/>
    <w:rsid w:val="00F168FD"/>
    <w:rsid w:val="00F21D3A"/>
    <w:rsid w:val="00F2237C"/>
    <w:rsid w:val="00F247D3"/>
    <w:rsid w:val="00F35E7B"/>
    <w:rsid w:val="00F36291"/>
    <w:rsid w:val="00F50710"/>
    <w:rsid w:val="00F51F75"/>
    <w:rsid w:val="00F53261"/>
    <w:rsid w:val="00F5653B"/>
    <w:rsid w:val="00F61A03"/>
    <w:rsid w:val="00F626D9"/>
    <w:rsid w:val="00F63C61"/>
    <w:rsid w:val="00F64A99"/>
    <w:rsid w:val="00F67DFD"/>
    <w:rsid w:val="00FB4A38"/>
    <w:rsid w:val="00FC039E"/>
    <w:rsid w:val="00FC03F8"/>
    <w:rsid w:val="00FD444A"/>
    <w:rsid w:val="00FD5D94"/>
    <w:rsid w:val="00FD6637"/>
    <w:rsid w:val="00FE1362"/>
    <w:rsid w:val="00FE5FB9"/>
    <w:rsid w:val="011E345F"/>
    <w:rsid w:val="01F95FF4"/>
    <w:rsid w:val="02090E1E"/>
    <w:rsid w:val="02412BF2"/>
    <w:rsid w:val="02D52F01"/>
    <w:rsid w:val="03B95F17"/>
    <w:rsid w:val="03F75293"/>
    <w:rsid w:val="04487D85"/>
    <w:rsid w:val="049F0BA8"/>
    <w:rsid w:val="05FF4210"/>
    <w:rsid w:val="073F5183"/>
    <w:rsid w:val="077348B3"/>
    <w:rsid w:val="07A32EA6"/>
    <w:rsid w:val="07BE4F27"/>
    <w:rsid w:val="08317820"/>
    <w:rsid w:val="0945426B"/>
    <w:rsid w:val="0A1F1B8F"/>
    <w:rsid w:val="0A525870"/>
    <w:rsid w:val="0BAC1B70"/>
    <w:rsid w:val="0BBF3DF2"/>
    <w:rsid w:val="0C6010EE"/>
    <w:rsid w:val="0C621774"/>
    <w:rsid w:val="0C867045"/>
    <w:rsid w:val="0CC16197"/>
    <w:rsid w:val="0CF94EE0"/>
    <w:rsid w:val="0D132FD3"/>
    <w:rsid w:val="0DB865A1"/>
    <w:rsid w:val="0DC854DC"/>
    <w:rsid w:val="0DDF12F9"/>
    <w:rsid w:val="0DE24913"/>
    <w:rsid w:val="0E733ED5"/>
    <w:rsid w:val="0EB675B8"/>
    <w:rsid w:val="0EFF66BA"/>
    <w:rsid w:val="0F77092A"/>
    <w:rsid w:val="0F9D717B"/>
    <w:rsid w:val="0FB974DA"/>
    <w:rsid w:val="10732C02"/>
    <w:rsid w:val="10C37125"/>
    <w:rsid w:val="11267920"/>
    <w:rsid w:val="11BE30F2"/>
    <w:rsid w:val="11DC3B16"/>
    <w:rsid w:val="122E71EC"/>
    <w:rsid w:val="12677A1C"/>
    <w:rsid w:val="12C52BE3"/>
    <w:rsid w:val="13764701"/>
    <w:rsid w:val="13A97D0B"/>
    <w:rsid w:val="13DA797E"/>
    <w:rsid w:val="15F80FD1"/>
    <w:rsid w:val="163B7DE5"/>
    <w:rsid w:val="166A368D"/>
    <w:rsid w:val="173C7683"/>
    <w:rsid w:val="17821F61"/>
    <w:rsid w:val="18D26D7A"/>
    <w:rsid w:val="1938718C"/>
    <w:rsid w:val="1A613641"/>
    <w:rsid w:val="1A68162A"/>
    <w:rsid w:val="1A952836"/>
    <w:rsid w:val="1AFF03DD"/>
    <w:rsid w:val="1B8B40EF"/>
    <w:rsid w:val="1BA53215"/>
    <w:rsid w:val="1BBF6AAB"/>
    <w:rsid w:val="1BDC55D3"/>
    <w:rsid w:val="1C637C79"/>
    <w:rsid w:val="1C6431C0"/>
    <w:rsid w:val="1E007E17"/>
    <w:rsid w:val="1E324914"/>
    <w:rsid w:val="1EB14987"/>
    <w:rsid w:val="1F3D51A5"/>
    <w:rsid w:val="1F545A06"/>
    <w:rsid w:val="1F5D7609"/>
    <w:rsid w:val="203E5CB3"/>
    <w:rsid w:val="204D21B7"/>
    <w:rsid w:val="205238F1"/>
    <w:rsid w:val="20CF3342"/>
    <w:rsid w:val="21075E9A"/>
    <w:rsid w:val="222729DE"/>
    <w:rsid w:val="22355B95"/>
    <w:rsid w:val="224B7CFA"/>
    <w:rsid w:val="22584EB4"/>
    <w:rsid w:val="235C79FC"/>
    <w:rsid w:val="23BB08D6"/>
    <w:rsid w:val="249A11CE"/>
    <w:rsid w:val="255E179E"/>
    <w:rsid w:val="25D96FB8"/>
    <w:rsid w:val="25F16D74"/>
    <w:rsid w:val="25FE1F57"/>
    <w:rsid w:val="261E5C13"/>
    <w:rsid w:val="26306993"/>
    <w:rsid w:val="26766496"/>
    <w:rsid w:val="274D30BF"/>
    <w:rsid w:val="276B029B"/>
    <w:rsid w:val="27736C86"/>
    <w:rsid w:val="27AC7A78"/>
    <w:rsid w:val="283832DB"/>
    <w:rsid w:val="28D4610B"/>
    <w:rsid w:val="28DE37ED"/>
    <w:rsid w:val="28EA708F"/>
    <w:rsid w:val="291B755A"/>
    <w:rsid w:val="29A1067C"/>
    <w:rsid w:val="2A71150B"/>
    <w:rsid w:val="2AA9050D"/>
    <w:rsid w:val="2B4D1A38"/>
    <w:rsid w:val="2BBC6615"/>
    <w:rsid w:val="2CB01B04"/>
    <w:rsid w:val="2CE82DC9"/>
    <w:rsid w:val="2CF42247"/>
    <w:rsid w:val="2E201EB4"/>
    <w:rsid w:val="2E3164D5"/>
    <w:rsid w:val="2E7426E2"/>
    <w:rsid w:val="2EE510C9"/>
    <w:rsid w:val="2FB05937"/>
    <w:rsid w:val="2FF02BD7"/>
    <w:rsid w:val="307B362F"/>
    <w:rsid w:val="30D03B0A"/>
    <w:rsid w:val="3160738A"/>
    <w:rsid w:val="318A5A13"/>
    <w:rsid w:val="31C50D8A"/>
    <w:rsid w:val="321115DD"/>
    <w:rsid w:val="32520A0A"/>
    <w:rsid w:val="32BD767E"/>
    <w:rsid w:val="334C5B4D"/>
    <w:rsid w:val="33D93A49"/>
    <w:rsid w:val="341E1179"/>
    <w:rsid w:val="3480777C"/>
    <w:rsid w:val="34D579D3"/>
    <w:rsid w:val="353D2EAC"/>
    <w:rsid w:val="362C28BE"/>
    <w:rsid w:val="36C332B3"/>
    <w:rsid w:val="37490D77"/>
    <w:rsid w:val="37707E99"/>
    <w:rsid w:val="377567F3"/>
    <w:rsid w:val="37F14643"/>
    <w:rsid w:val="389F262E"/>
    <w:rsid w:val="38C265FD"/>
    <w:rsid w:val="3923621B"/>
    <w:rsid w:val="398A0DDE"/>
    <w:rsid w:val="3A2054B4"/>
    <w:rsid w:val="3A5806AC"/>
    <w:rsid w:val="3A865823"/>
    <w:rsid w:val="3A9943EB"/>
    <w:rsid w:val="3AB53D5A"/>
    <w:rsid w:val="3AB92CF9"/>
    <w:rsid w:val="3AD33F9C"/>
    <w:rsid w:val="3B116152"/>
    <w:rsid w:val="3C32142F"/>
    <w:rsid w:val="3C3443C9"/>
    <w:rsid w:val="3CE0144D"/>
    <w:rsid w:val="3CE14F23"/>
    <w:rsid w:val="3E1D016A"/>
    <w:rsid w:val="3E9C01B0"/>
    <w:rsid w:val="3EC3784E"/>
    <w:rsid w:val="3ED917A7"/>
    <w:rsid w:val="3EED3D36"/>
    <w:rsid w:val="3F246E21"/>
    <w:rsid w:val="3FA92589"/>
    <w:rsid w:val="40CB69FB"/>
    <w:rsid w:val="41A31105"/>
    <w:rsid w:val="41C37BE2"/>
    <w:rsid w:val="42153EC0"/>
    <w:rsid w:val="425606E3"/>
    <w:rsid w:val="42AE2E15"/>
    <w:rsid w:val="43FD5F4C"/>
    <w:rsid w:val="4412254A"/>
    <w:rsid w:val="44A92C32"/>
    <w:rsid w:val="44FC09A3"/>
    <w:rsid w:val="456242BE"/>
    <w:rsid w:val="45863CA0"/>
    <w:rsid w:val="45D0764F"/>
    <w:rsid w:val="461727BA"/>
    <w:rsid w:val="464154AB"/>
    <w:rsid w:val="469D77B1"/>
    <w:rsid w:val="46A33BD9"/>
    <w:rsid w:val="47704D2B"/>
    <w:rsid w:val="47E94B6F"/>
    <w:rsid w:val="481141A3"/>
    <w:rsid w:val="49472E83"/>
    <w:rsid w:val="497F7767"/>
    <w:rsid w:val="49DE70F2"/>
    <w:rsid w:val="4A480B81"/>
    <w:rsid w:val="4A60524F"/>
    <w:rsid w:val="4A994B71"/>
    <w:rsid w:val="4AA667C7"/>
    <w:rsid w:val="4AAA167B"/>
    <w:rsid w:val="4BDC1744"/>
    <w:rsid w:val="4C606F7D"/>
    <w:rsid w:val="4CAA484F"/>
    <w:rsid w:val="4CD4683E"/>
    <w:rsid w:val="4D0D6447"/>
    <w:rsid w:val="4D1979B3"/>
    <w:rsid w:val="4D217706"/>
    <w:rsid w:val="4D5B6036"/>
    <w:rsid w:val="4D6F705A"/>
    <w:rsid w:val="4D766B1D"/>
    <w:rsid w:val="4D825D95"/>
    <w:rsid w:val="4DF771AB"/>
    <w:rsid w:val="4E260AF2"/>
    <w:rsid w:val="4E4F5AEA"/>
    <w:rsid w:val="4E5755CE"/>
    <w:rsid w:val="4EA413EB"/>
    <w:rsid w:val="4F652ECB"/>
    <w:rsid w:val="4F743EE7"/>
    <w:rsid w:val="50234684"/>
    <w:rsid w:val="50330AC4"/>
    <w:rsid w:val="5053340C"/>
    <w:rsid w:val="506D0433"/>
    <w:rsid w:val="50CA785E"/>
    <w:rsid w:val="510D4409"/>
    <w:rsid w:val="5149570C"/>
    <w:rsid w:val="527B2DFD"/>
    <w:rsid w:val="52D93418"/>
    <w:rsid w:val="53D01932"/>
    <w:rsid w:val="54BC13BC"/>
    <w:rsid w:val="55003C1C"/>
    <w:rsid w:val="55A73591"/>
    <w:rsid w:val="55AD3BA1"/>
    <w:rsid w:val="57347090"/>
    <w:rsid w:val="57676930"/>
    <w:rsid w:val="5782783C"/>
    <w:rsid w:val="57BC5693"/>
    <w:rsid w:val="58811B41"/>
    <w:rsid w:val="58AA1D7B"/>
    <w:rsid w:val="58AC67D2"/>
    <w:rsid w:val="58DC2666"/>
    <w:rsid w:val="5A4E7EA8"/>
    <w:rsid w:val="5B243567"/>
    <w:rsid w:val="5B7A39D5"/>
    <w:rsid w:val="5B7F4822"/>
    <w:rsid w:val="5BA0335C"/>
    <w:rsid w:val="5C2928BA"/>
    <w:rsid w:val="5C4A5067"/>
    <w:rsid w:val="5CE43B2E"/>
    <w:rsid w:val="5D8B5569"/>
    <w:rsid w:val="5DA96425"/>
    <w:rsid w:val="5DED6833"/>
    <w:rsid w:val="5DEE6D93"/>
    <w:rsid w:val="5E000E44"/>
    <w:rsid w:val="5E23526F"/>
    <w:rsid w:val="5E235C69"/>
    <w:rsid w:val="5EC07641"/>
    <w:rsid w:val="5F462270"/>
    <w:rsid w:val="5FF40F09"/>
    <w:rsid w:val="600E59A7"/>
    <w:rsid w:val="601A0EE8"/>
    <w:rsid w:val="60A72926"/>
    <w:rsid w:val="617B61C1"/>
    <w:rsid w:val="62B152C7"/>
    <w:rsid w:val="63340B4D"/>
    <w:rsid w:val="63D87459"/>
    <w:rsid w:val="644A0DA2"/>
    <w:rsid w:val="646A38BE"/>
    <w:rsid w:val="64AE43F6"/>
    <w:rsid w:val="64D00EEB"/>
    <w:rsid w:val="651D2745"/>
    <w:rsid w:val="656D0E35"/>
    <w:rsid w:val="65810F34"/>
    <w:rsid w:val="65841F8B"/>
    <w:rsid w:val="65D06CF8"/>
    <w:rsid w:val="662727E4"/>
    <w:rsid w:val="664C5E71"/>
    <w:rsid w:val="67125DF8"/>
    <w:rsid w:val="673E0043"/>
    <w:rsid w:val="67446045"/>
    <w:rsid w:val="677D364D"/>
    <w:rsid w:val="678B59E5"/>
    <w:rsid w:val="67EE6C85"/>
    <w:rsid w:val="680543A6"/>
    <w:rsid w:val="682E034F"/>
    <w:rsid w:val="683A0FD5"/>
    <w:rsid w:val="686A30D5"/>
    <w:rsid w:val="68804D33"/>
    <w:rsid w:val="6910546E"/>
    <w:rsid w:val="699D3878"/>
    <w:rsid w:val="69E35C93"/>
    <w:rsid w:val="6A036763"/>
    <w:rsid w:val="6A1A6322"/>
    <w:rsid w:val="6A1E21FD"/>
    <w:rsid w:val="6B4D717D"/>
    <w:rsid w:val="6C2D40CE"/>
    <w:rsid w:val="6C433B97"/>
    <w:rsid w:val="6C5D7871"/>
    <w:rsid w:val="6CC14BDC"/>
    <w:rsid w:val="6D540F23"/>
    <w:rsid w:val="6D856061"/>
    <w:rsid w:val="6DB0320F"/>
    <w:rsid w:val="6DC85522"/>
    <w:rsid w:val="6DF50003"/>
    <w:rsid w:val="6DF83772"/>
    <w:rsid w:val="6E281A97"/>
    <w:rsid w:val="6F6105B4"/>
    <w:rsid w:val="6FA201F0"/>
    <w:rsid w:val="6FCD7968"/>
    <w:rsid w:val="70387D59"/>
    <w:rsid w:val="709753BD"/>
    <w:rsid w:val="71013272"/>
    <w:rsid w:val="71D12284"/>
    <w:rsid w:val="71D46264"/>
    <w:rsid w:val="72993B84"/>
    <w:rsid w:val="72A76ED1"/>
    <w:rsid w:val="72B50C5F"/>
    <w:rsid w:val="731500BF"/>
    <w:rsid w:val="732316D1"/>
    <w:rsid w:val="73E12C49"/>
    <w:rsid w:val="743C38E7"/>
    <w:rsid w:val="746C3FF3"/>
    <w:rsid w:val="748165B7"/>
    <w:rsid w:val="751E582E"/>
    <w:rsid w:val="75502AF0"/>
    <w:rsid w:val="760A2134"/>
    <w:rsid w:val="76312A5D"/>
    <w:rsid w:val="765C1699"/>
    <w:rsid w:val="76A3505E"/>
    <w:rsid w:val="76AB51AA"/>
    <w:rsid w:val="76F25556"/>
    <w:rsid w:val="77854A64"/>
    <w:rsid w:val="77D95CD1"/>
    <w:rsid w:val="78043057"/>
    <w:rsid w:val="789B4764"/>
    <w:rsid w:val="78F150DF"/>
    <w:rsid w:val="79761A04"/>
    <w:rsid w:val="79F409CA"/>
    <w:rsid w:val="7A455A6F"/>
    <w:rsid w:val="7CD1682F"/>
    <w:rsid w:val="7E144949"/>
    <w:rsid w:val="7E640254"/>
    <w:rsid w:val="7EB927E8"/>
    <w:rsid w:val="7EDC57A1"/>
    <w:rsid w:val="7F184112"/>
    <w:rsid w:val="7F7D047C"/>
    <w:rsid w:val="7FD25BB3"/>
    <w:rsid w:val="7FDD2841"/>
    <w:rsid w:val="7FE2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Lines/>
      <w:widowControl w:val="0"/>
      <w:spacing w:before="100" w:after="100" w:line="400" w:lineRule="exact"/>
      <w:ind w:firstLine="200" w:firstLineChars="20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numPr>
        <w:ilvl w:val="0"/>
        <w:numId w:val="1"/>
      </w:numPr>
      <w:spacing w:line="500" w:lineRule="exact"/>
      <w:ind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unhideWhenUsed/>
    <w:qFormat/>
    <w:uiPriority w:val="9"/>
    <w:pPr>
      <w:numPr>
        <w:ilvl w:val="1"/>
        <w:numId w:val="1"/>
      </w:numPr>
      <w:spacing w:before="200" w:after="200"/>
      <w:ind w:firstLineChars="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9"/>
    <w:pPr>
      <w:numPr>
        <w:ilvl w:val="2"/>
        <w:numId w:val="1"/>
      </w:numPr>
      <w:adjustRightInd w:val="0"/>
      <w:snapToGrid w:val="0"/>
      <w:spacing w:before="200" w:after="200"/>
      <w:ind w:firstLineChars="0"/>
      <w:outlineLvl w:val="2"/>
    </w:pPr>
    <w:rPr>
      <w:rFonts w:asciiTheme="minorAscii" w:hAnsiTheme="minorAscii"/>
      <w:b/>
      <w:bCs/>
      <w:snapToGrid w:val="0"/>
      <w:sz w:val="32"/>
      <w:szCs w:val="32"/>
    </w:rPr>
  </w:style>
  <w:style w:type="paragraph" w:styleId="5">
    <w:name w:val="heading 4"/>
    <w:basedOn w:val="1"/>
    <w:next w:val="1"/>
    <w:link w:val="25"/>
    <w:unhideWhenUsed/>
    <w:qFormat/>
    <w:uiPriority w:val="9"/>
    <w:pPr>
      <w:numPr>
        <w:ilvl w:val="3"/>
        <w:numId w:val="1"/>
      </w:numPr>
      <w:spacing w:before="200" w:after="200"/>
      <w:ind w:firstLineChars="0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35"/>
    <w:semiHidden/>
    <w:unhideWhenUsed/>
    <w:qFormat/>
    <w:uiPriority w:val="99"/>
    <w:pPr>
      <w:spacing w:after="120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6"/>
    <w:semiHidden/>
    <w:unhideWhenUsed/>
    <w:qFormat/>
    <w:uiPriority w:val="99"/>
    <w:pPr>
      <w:spacing w:before="0" w:after="0" w:line="240" w:lineRule="auto"/>
    </w:pPr>
    <w:rPr>
      <w:sz w:val="18"/>
      <w:szCs w:val="18"/>
    </w:rPr>
  </w:style>
  <w:style w:type="paragraph" w:styleId="9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10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9"/>
    <w:unhideWhenUsed/>
    <w:qFormat/>
    <w:uiPriority w:val="99"/>
    <w:pPr>
      <w:keepLines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keepLines w:val="0"/>
      <w:widowControl/>
      <w:spacing w:beforeAutospacing="1" w:afterAutospacing="1" w:line="240" w:lineRule="auto"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7">
    <w:name w:val="Strong"/>
    <w:basedOn w:val="16"/>
    <w:qFormat/>
    <w:uiPriority w:val="22"/>
    <w:rPr>
      <w:b/>
    </w:rPr>
  </w:style>
  <w:style w:type="character" w:styleId="18">
    <w:name w:val="FollowedHyperlink"/>
    <w:basedOn w:val="1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Hyperlink"/>
    <w:basedOn w:val="1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0">
    <w:name w:val="HTML Code"/>
    <w:basedOn w:val="16"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21">
    <w:name w:val="code"/>
    <w:basedOn w:val="1"/>
    <w:qFormat/>
    <w:uiPriority w:val="0"/>
    <w:rPr>
      <w:rFonts w:hint="eastAsia" w:cs="Courier New" w:asciiTheme="minorAscii" w:hAnsiTheme="minorAscii"/>
    </w:rPr>
  </w:style>
  <w:style w:type="character" w:customStyle="1" w:styleId="22">
    <w:name w:val="标题 1 Char"/>
    <w:basedOn w:val="16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3">
    <w:name w:val="标题 2 Char"/>
    <w:basedOn w:val="16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4">
    <w:name w:val="标题 3 Char"/>
    <w:basedOn w:val="16"/>
    <w:link w:val="4"/>
    <w:qFormat/>
    <w:uiPriority w:val="9"/>
    <w:rPr>
      <w:rFonts w:eastAsia="微软雅黑" w:asciiTheme="minorAscii" w:hAnsiTheme="minorAscii"/>
      <w:b/>
      <w:bCs/>
      <w:snapToGrid w:val="0"/>
      <w:sz w:val="32"/>
      <w:szCs w:val="32"/>
    </w:rPr>
  </w:style>
  <w:style w:type="character" w:customStyle="1" w:styleId="25">
    <w:name w:val="标题 4 Char"/>
    <w:basedOn w:val="16"/>
    <w:link w:val="5"/>
    <w:qFormat/>
    <w:uiPriority w:val="9"/>
    <w:rPr>
      <w:rFonts w:eastAsia="微软雅黑" w:asciiTheme="majorHAnsi" w:hAnsiTheme="majorHAnsi" w:cstheme="majorBidi"/>
      <w:b/>
      <w:bCs/>
      <w:sz w:val="28"/>
      <w:szCs w:val="28"/>
    </w:rPr>
  </w:style>
  <w:style w:type="paragraph" w:customStyle="1" w:styleId="26">
    <w:name w:val="图片"/>
    <w:basedOn w:val="1"/>
    <w:link w:val="27"/>
    <w:qFormat/>
    <w:uiPriority w:val="0"/>
    <w:pPr>
      <w:spacing w:line="360" w:lineRule="auto"/>
    </w:pPr>
  </w:style>
  <w:style w:type="character" w:customStyle="1" w:styleId="27">
    <w:name w:val="图片 字符"/>
    <w:basedOn w:val="16"/>
    <w:link w:val="26"/>
    <w:qFormat/>
    <w:uiPriority w:val="0"/>
    <w:rPr>
      <w:rFonts w:eastAsia="微软雅黑"/>
      <w:sz w:val="28"/>
    </w:rPr>
  </w:style>
  <w:style w:type="paragraph" w:styleId="28">
    <w:name w:val="No Spacing"/>
    <w:qFormat/>
    <w:uiPriority w:val="1"/>
    <w:pPr>
      <w:keepNext/>
      <w:keepLines/>
      <w:widowControl w:val="0"/>
      <w:jc w:val="both"/>
    </w:pPr>
    <w:rPr>
      <w:rFonts w:eastAsia="微软雅黑" w:asciiTheme="minorHAnsi" w:hAnsiTheme="minorHAnsi" w:cstheme="minorBidi"/>
      <w:kern w:val="2"/>
      <w:sz w:val="28"/>
      <w:szCs w:val="22"/>
      <w:lang w:val="en-US" w:eastAsia="zh-CN" w:bidi="ar-SA"/>
    </w:rPr>
  </w:style>
  <w:style w:type="character" w:customStyle="1" w:styleId="29">
    <w:name w:val="HTML 预设格式 Char"/>
    <w:basedOn w:val="16"/>
    <w:link w:val="13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0">
    <w:name w:val="页眉 Char"/>
    <w:basedOn w:val="16"/>
    <w:link w:val="10"/>
    <w:qFormat/>
    <w:uiPriority w:val="99"/>
    <w:rPr>
      <w:rFonts w:eastAsia="微软雅黑"/>
      <w:sz w:val="18"/>
      <w:szCs w:val="18"/>
    </w:rPr>
  </w:style>
  <w:style w:type="character" w:customStyle="1" w:styleId="31">
    <w:name w:val="页脚 Char"/>
    <w:basedOn w:val="16"/>
    <w:link w:val="9"/>
    <w:qFormat/>
    <w:uiPriority w:val="99"/>
    <w:rPr>
      <w:rFonts w:eastAsia="微软雅黑"/>
      <w:sz w:val="18"/>
      <w:szCs w:val="18"/>
    </w:rPr>
  </w:style>
  <w:style w:type="paragraph" w:customStyle="1" w:styleId="32">
    <w:name w:val="代码"/>
    <w:basedOn w:val="13"/>
    <w:link w:val="33"/>
    <w:qFormat/>
    <w:uiPriority w:val="0"/>
    <w:pPr>
      <w:shd w:val="clear" w:color="auto" w:fill="E7E6E6" w:themeFill="background2"/>
    </w:pPr>
    <w:rPr>
      <w:rFonts w:ascii="Courier New" w:hAnsi="Courier New"/>
      <w:color w:val="000000"/>
      <w:sz w:val="21"/>
      <w:szCs w:val="27"/>
    </w:rPr>
  </w:style>
  <w:style w:type="character" w:customStyle="1" w:styleId="33">
    <w:name w:val="代码 字符"/>
    <w:basedOn w:val="29"/>
    <w:link w:val="32"/>
    <w:qFormat/>
    <w:uiPriority w:val="0"/>
    <w:rPr>
      <w:rFonts w:ascii="Courier New" w:hAnsi="Courier New" w:eastAsia="宋体" w:cs="宋体"/>
      <w:color w:val="000000"/>
      <w:kern w:val="0"/>
      <w:sz w:val="24"/>
      <w:szCs w:val="27"/>
      <w:shd w:val="clear" w:color="auto" w:fill="E7E6E6" w:themeFill="background2"/>
    </w:rPr>
  </w:style>
  <w:style w:type="paragraph" w:styleId="34">
    <w:name w:val="List Paragraph"/>
    <w:basedOn w:val="1"/>
    <w:qFormat/>
    <w:uiPriority w:val="34"/>
    <w:pPr>
      <w:ind w:firstLine="420"/>
    </w:pPr>
  </w:style>
  <w:style w:type="character" w:customStyle="1" w:styleId="35">
    <w:name w:val="正文文本 Char"/>
    <w:basedOn w:val="16"/>
    <w:link w:val="6"/>
    <w:semiHidden/>
    <w:qFormat/>
    <w:uiPriority w:val="99"/>
    <w:rPr>
      <w:rFonts w:eastAsia="微软雅黑"/>
      <w:sz w:val="28"/>
    </w:rPr>
  </w:style>
  <w:style w:type="character" w:customStyle="1" w:styleId="36">
    <w:name w:val="批注框文本 Char"/>
    <w:basedOn w:val="16"/>
    <w:link w:val="8"/>
    <w:semiHidden/>
    <w:qFormat/>
    <w:uiPriority w:val="99"/>
    <w:rPr>
      <w:rFonts w:eastAsia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</a:ln>
      </a:spPr>
      <a:bodyPr rot="0" vert="horz" wrap="square" lIns="91440" tIns="45720" rIns="91440" bIns="45720" anchor="t" anchorCtr="0">
        <a:noAutofit/>
      </a:bodyPr>
      <a:lstStyle/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17406-9F6D-4889-A66F-CB54F43A7E1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9F05083F</Template>
  <Pages>26</Pages>
  <Words>2411</Words>
  <Characters>13745</Characters>
  <Lines>114</Lines>
  <Paragraphs>32</Paragraphs>
  <TotalTime>67</TotalTime>
  <ScaleCrop>false</ScaleCrop>
  <LinksUpToDate>false</LinksUpToDate>
  <CharactersWithSpaces>16124</CharactersWithSpaces>
  <Application>WPS Office_11.8.2.9086_F1E327BC-269C-435d-A152-05C5408002CA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2023-03-23T13:43:00Z</dcterms:created>
  <dc:creator>树云 农</dc:creator>
  <cp:lastModifiedBy>shuyun</cp:lastModifiedBy>
  <cp:lastPrinted>2024-06-18T06:45:00Z</cp:lastPrinted>
  <dcterms:modified xsi:type="dcterms:W3CDTF">2024-10-10T09:14:51Z</dcterms:modified>
  <cp:revision>263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2052-11.8.2.9086</vt:lpwstr>
  </property>
</Properties>
</file>