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350" w:line="226" w:lineRule="auto"/>
        <w:rPr>
          <w:rFonts w:ascii="PingFang SC" w:hAnsi="PingFang SC" w:eastAsia="PingFang SC" w:cs="PingFang SC"/>
          <w:sz w:val="24"/>
          <w:szCs w:val="24"/>
        </w:rPr>
      </w:pPr>
      <w:hyperlink w:history="true" r:id="rId2">
        <w:r>
          <w:rPr>
            <w:rFonts w:ascii="PingFang SC" w:hAnsi="PingFang SC" w:eastAsia="PingFang SC" w:cs="PingFang SC"/>
            <w:sz w:val="24"/>
            <w:szCs w:val="24"/>
            <w:color w:val="ED6C00"/>
            <w:spacing w:val="4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55"/>
        </w:rPr>
        <w:t xml:space="preserve"> </w:t>
      </w:r>
      <w:r>
        <w:rPr>
          <w:color w:val="676767"/>
          <w:spacing w:val="4"/>
        </w:rPr>
        <w:t>/</w:t>
      </w:r>
      <w:r>
        <w:rPr>
          <w:color w:val="676767"/>
          <w:spacing w:val="30"/>
          <w:w w:val="101"/>
        </w:rPr>
        <w:t xml:space="preserve"> </w:t>
      </w:r>
      <w:hyperlink w:history="true" r:id="rId3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color w:val="676767"/>
          <w:spacing w:val="4"/>
        </w:rPr>
        <w:t>/</w:t>
      </w:r>
      <w:r>
        <w:rPr>
          <w:color w:val="676767"/>
          <w:spacing w:val="41"/>
        </w:rPr>
        <w:t xml:space="preserve"> </w:t>
      </w:r>
      <w:hyperlink w:history="true" r:id="rId4">
        <w:r>
          <w:rPr>
            <w:sz w:val="24"/>
            <w:szCs w:val="24"/>
            <w:color w:val="ED6C00"/>
          </w:rPr>
          <w:t>Python</w:t>
        </w:r>
      </w:hyperlink>
      <w:r>
        <w:rPr>
          <w:sz w:val="24"/>
          <w:szCs w:val="24"/>
          <w:color w:val="ED6C00"/>
          <w:spacing w:val="65"/>
          <w:w w:val="101"/>
        </w:rPr>
        <w:t xml:space="preserve"> </w:t>
      </w:r>
      <w:r>
        <w:rPr>
          <w:color w:val="676767"/>
          <w:spacing w:val="4"/>
        </w:rPr>
        <w:t>/</w:t>
      </w:r>
      <w:r>
        <w:rPr>
          <w:color w:val="676767"/>
          <w:spacing w:val="47"/>
          <w:w w:val="101"/>
        </w:rPr>
        <w:t xml:space="preserve"> </w:t>
      </w:r>
      <w:r>
        <w:rPr>
          <w:sz w:val="24"/>
          <w:szCs w:val="24"/>
          <w:color w:val="404040"/>
          <w:spacing w:val="4"/>
        </w:rPr>
        <w:t>1.</w:t>
      </w:r>
      <w:r>
        <w:rPr>
          <w:sz w:val="24"/>
          <w:szCs w:val="24"/>
          <w:color w:val="404040"/>
          <w:spacing w:val="22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4"/>
        </w:rPr>
        <w:t>机器⼈基础</w:t>
      </w:r>
    </w:p>
    <w:p>
      <w:pPr>
        <w:pStyle w:val="BodyText"/>
        <w:spacing w:line="282" w:lineRule="auto"/>
        <w:rPr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177341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2" w:lineRule="auto"/>
        <w:rPr>
          <w:sz w:val="21"/>
        </w:rPr>
      </w:pPr>
      <w:r/>
    </w:p>
    <w:p>
      <w:pPr>
        <w:ind w:left="9"/>
        <w:spacing w:before="191" w:line="182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4"/>
        </w:rPr>
        <w:t>1.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18"/>
        </w:rPr>
        <w:t xml:space="preserve"> 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4"/>
        </w:rPr>
        <w:t>机器⼈基础</w:t>
      </w:r>
    </w:p>
    <w:p>
      <w:pPr>
        <w:ind w:left="7"/>
        <w:spacing w:before="351" w:line="183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1.1.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实例化机器⼈</w:t>
      </w:r>
    </w:p>
    <w:p>
      <w:pPr>
        <w:spacing w:before="37"/>
        <w:rPr/>
      </w:pPr>
      <w:r/>
    </w:p>
    <w:tbl>
      <w:tblPr>
        <w:tblStyle w:val="TableNormal"/>
        <w:tblW w:w="7259" w:type="dxa"/>
        <w:tblInd w:w="125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316"/>
        <w:gridCol w:w="323"/>
        <w:gridCol w:w="199"/>
        <w:gridCol w:w="4797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2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79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8" w:type="dxa"/>
            <w:vAlign w:val="top"/>
            <w:gridSpan w:val="3"/>
          </w:tcPr>
          <w:p>
            <w:pPr>
              <w:pStyle w:val="TableText"/>
              <w:ind w:left="7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RPC(ip)</w:t>
            </w:r>
          </w:p>
        </w:tc>
        <w:tc>
          <w:tcPr>
            <w:tcW w:w="47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2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79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70" w:type="dxa"/>
            <w:vAlign w:val="top"/>
          </w:tcPr>
          <w:p>
            <w:pPr>
              <w:ind w:left="46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889" w:type="dxa"/>
            <w:vAlign w:val="top"/>
            <w:gridSpan w:val="5"/>
          </w:tcPr>
          <w:p>
            <w:pPr>
              <w:ind w:left="243"/>
              <w:spacing w:before="130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实例化—个机器⼈对象</w:t>
            </w:r>
          </w:p>
        </w:tc>
      </w:tr>
      <w:tr>
        <w:trPr>
          <w:trHeight w:val="582" w:hRule="atLeast"/>
        </w:trPr>
        <w:tc>
          <w:tcPr>
            <w:tcW w:w="1370" w:type="dxa"/>
            <w:vAlign w:val="top"/>
          </w:tcPr>
          <w:p>
            <w:pPr>
              <w:ind w:left="246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89" w:type="dxa"/>
            <w:vAlign w:val="top"/>
            <w:gridSpan w:val="5"/>
          </w:tcPr>
          <w:p>
            <w:pPr>
              <w:pStyle w:val="TableText"/>
              <w:ind w:left="339"/>
              <w:spacing w:before="191" w:line="17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ip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：机器⼈的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地址，默认出⼚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为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“192.168.58.2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4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”</w:t>
            </w:r>
          </w:p>
        </w:tc>
      </w:tr>
      <w:tr>
        <w:trPr>
          <w:trHeight w:val="477" w:hRule="atLeast"/>
        </w:trPr>
        <w:tc>
          <w:tcPr>
            <w:tcW w:w="1370" w:type="dxa"/>
            <w:vAlign w:val="top"/>
          </w:tcPr>
          <w:p>
            <w:pPr>
              <w:ind w:left="248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889" w:type="dxa"/>
            <w:vAlign w:val="top"/>
            <w:gridSpan w:val="5"/>
          </w:tcPr>
          <w:p>
            <w:pPr>
              <w:ind w:left="240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873" w:hRule="atLeast"/>
        </w:trPr>
        <w:tc>
          <w:tcPr>
            <w:tcW w:w="1370" w:type="dxa"/>
            <w:vAlign w:val="top"/>
          </w:tcPr>
          <w:p>
            <w:pPr>
              <w:ind w:left="359"/>
              <w:spacing w:before="3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889" w:type="dxa"/>
            <w:vAlign w:val="top"/>
            <w:gridSpan w:val="5"/>
          </w:tcPr>
          <w:p>
            <w:pPr>
              <w:ind w:left="339"/>
              <w:spacing w:before="200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2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成功：返回—个机器⼈对象</w:t>
            </w:r>
          </w:p>
          <w:p>
            <w:pPr>
              <w:ind w:left="339"/>
              <w:spacing w:before="7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2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失败：创建的对象会被销毁</w:t>
            </w:r>
          </w:p>
        </w:tc>
      </w:tr>
    </w:tbl>
    <w:p>
      <w:pPr>
        <w:pStyle w:val="BodyText"/>
        <w:spacing w:line="286" w:lineRule="auto"/>
        <w:rPr>
          <w:sz w:val="21"/>
        </w:rPr>
      </w:pPr>
      <w:r/>
    </w:p>
    <w:p>
      <w:pPr>
        <w:ind w:left="5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3"/>
        </w:rPr>
        <w:t>1.1.1.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3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44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</w:tc>
      </w:tr>
    </w:tbl>
    <w:p>
      <w:pPr>
        <w:ind w:left="7"/>
        <w:spacing w:before="358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1.2.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关闭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RPC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>连接</w:t>
      </w:r>
    </w:p>
    <w:p>
      <w:pPr>
        <w:spacing w:line="212" w:lineRule="exact"/>
        <w:rPr/>
      </w:pPr>
      <w:r/>
    </w:p>
    <w:tbl>
      <w:tblPr>
        <w:tblStyle w:val="TableNormal"/>
        <w:tblW w:w="3149" w:type="dxa"/>
        <w:tblInd w:w="3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1"/>
        <w:gridCol w:w="254"/>
        <w:gridCol w:w="1134"/>
        <w:gridCol w:w="410"/>
      </w:tblGrid>
      <w:tr>
        <w:trPr>
          <w:trHeight w:val="127" w:hRule="atLeast"/>
        </w:trPr>
        <w:tc>
          <w:tcPr>
            <w:tcW w:w="1351" w:type="dxa"/>
            <w:vAlign w:val="top"/>
            <w:vMerge w:val="restart"/>
            <w:tcBorders>
              <w:bottom w:val="nil"/>
            </w:tcBorders>
          </w:tcPr>
          <w:p>
            <w:pPr>
              <w:ind w:left="45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1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4" w:type="dxa"/>
            <w:vAlign w:val="top"/>
          </w:tcPr>
          <w:p>
            <w:pPr>
              <w:pStyle w:val="TableText"/>
              <w:ind w:left="8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CloseRPC</w:t>
            </w:r>
            <w:r>
              <w:rPr>
                <w:sz w:val="16"/>
                <w:szCs w:val="16"/>
                <w:color w:val="E74C3C"/>
                <w:spacing w:val="13"/>
                <w:position w:val="1"/>
              </w:rPr>
              <w:t>()</w:t>
            </w:r>
          </w:p>
        </w:tc>
        <w:tc>
          <w:tcPr>
            <w:tcW w:w="41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98" w:type="dxa"/>
            <w:vAlign w:val="top"/>
            <w:gridSpan w:val="3"/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77" w:hRule="atLeast"/>
        </w:trPr>
        <w:tc>
          <w:tcPr>
            <w:tcW w:w="1351" w:type="dxa"/>
            <w:vAlign w:val="top"/>
          </w:tcPr>
          <w:p>
            <w:pPr>
              <w:ind w:left="456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1798" w:type="dxa"/>
            <w:vAlign w:val="top"/>
            <w:gridSpan w:val="3"/>
          </w:tcPr>
          <w:p>
            <w:pPr>
              <w:ind w:left="25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关闭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RPC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连接</w:t>
            </w:r>
          </w:p>
        </w:tc>
      </w:tr>
      <w:tr>
        <w:trPr>
          <w:trHeight w:val="477" w:hRule="atLeast"/>
        </w:trPr>
        <w:tc>
          <w:tcPr>
            <w:tcW w:w="1351" w:type="dxa"/>
            <w:vAlign w:val="top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1798" w:type="dxa"/>
            <w:vAlign w:val="top"/>
            <w:gridSpan w:val="3"/>
          </w:tcPr>
          <w:p>
            <w:pPr>
              <w:ind w:left="254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7" w:hRule="atLeast"/>
        </w:trPr>
        <w:tc>
          <w:tcPr>
            <w:tcW w:w="1351" w:type="dxa"/>
            <w:vAlign w:val="top"/>
          </w:tcPr>
          <w:p>
            <w:pPr>
              <w:ind w:left="243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1798" w:type="dxa"/>
            <w:vAlign w:val="top"/>
            <w:gridSpan w:val="3"/>
          </w:tcPr>
          <w:p>
            <w:pPr>
              <w:ind w:left="254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1" w:type="dxa"/>
            <w:vAlign w:val="top"/>
          </w:tcPr>
          <w:p>
            <w:pPr>
              <w:ind w:left="354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1798" w:type="dxa"/>
            <w:vAlign w:val="top"/>
            <w:gridSpan w:val="3"/>
          </w:tcPr>
          <w:p>
            <w:pPr>
              <w:ind w:left="254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ind w:left="5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6476054</wp:posOffset>
            </wp:positionH>
            <wp:positionV relativeFrom="paragraph">
              <wp:posOffset>1040558</wp:posOffset>
            </wp:positionV>
            <wp:extent cx="50072" cy="12477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72" cy="1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6213828</wp:posOffset>
            </wp:positionH>
            <wp:positionV relativeFrom="paragraph">
              <wp:posOffset>251767</wp:posOffset>
            </wp:positionV>
            <wp:extent cx="311150" cy="369862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395.258pt;margin-top:107.951pt;mso-position-vertical-relative:text;mso-position-horizontal-relative:text;width:117pt;height:32.25pt;z-index:251662336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6238974</wp:posOffset>
            </wp:positionH>
            <wp:positionV relativeFrom="paragraph">
              <wp:posOffset>589930</wp:posOffset>
            </wp:positionV>
            <wp:extent cx="457200" cy="44767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6267549</wp:posOffset>
            </wp:positionH>
            <wp:positionV relativeFrom="paragraph">
              <wp:posOffset>1559868</wp:posOffset>
            </wp:positionV>
            <wp:extent cx="104775" cy="6520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1.2.1.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69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CloseRPC()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"/>
          <w:pgSz w:w="11900" w:h="16839"/>
          <w:pgMar w:top="400" w:right="289" w:bottom="0" w:left="1064" w:header="0" w:footer="0" w:gutter="0"/>
        </w:sectPr>
        <w:rPr>
          <w:sz w:val="21"/>
          <w:szCs w:val="21"/>
        </w:rPr>
      </w:pPr>
    </w:p>
    <w:p>
      <w:pPr>
        <w:ind w:left="7"/>
        <w:spacing w:before="1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查询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SDK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版本号</w:t>
      </w:r>
    </w:p>
    <w:p>
      <w:pPr>
        <w:spacing w:line="210" w:lineRule="exact"/>
        <w:rPr/>
      </w:pPr>
      <w:r/>
    </w:p>
    <w:tbl>
      <w:tblPr>
        <w:tblStyle w:val="TableNormal"/>
        <w:tblW w:w="5489" w:type="dxa"/>
        <w:tblInd w:w="213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265"/>
        <w:gridCol w:w="520"/>
        <w:gridCol w:w="845"/>
        <w:gridCol w:w="2251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2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4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5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0" w:type="dxa"/>
            <w:vAlign w:val="top"/>
            <w:gridSpan w:val="3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GetSDKVersion</w:t>
            </w:r>
            <w:r>
              <w:rPr>
                <w:sz w:val="16"/>
                <w:szCs w:val="16"/>
                <w:color w:val="E74C3C"/>
                <w:spacing w:val="17"/>
                <w:position w:val="1"/>
              </w:rPr>
              <w:t>()</w:t>
            </w:r>
          </w:p>
        </w:tc>
        <w:tc>
          <w:tcPr>
            <w:tcW w:w="22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0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25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35" w:type="dxa"/>
            <w:vAlign w:val="top"/>
            <w:gridSpan w:val="5"/>
          </w:tcPr>
          <w:p>
            <w:pPr>
              <w:ind w:left="24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查询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SDK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版本号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135" w:type="dxa"/>
            <w:vAlign w:val="top"/>
            <w:gridSpan w:val="5"/>
          </w:tcPr>
          <w:p>
            <w:pPr>
              <w:ind w:left="25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3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35" w:type="dxa"/>
            <w:vAlign w:val="top"/>
            <w:gridSpan w:val="5"/>
          </w:tcPr>
          <w:p>
            <w:pPr>
              <w:ind w:left="25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4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35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340"/>
              <w:spacing w:before="195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" style="position:absolute;margin-left:-176.2pt;margin-top:24.7499pt;mso-position-vertical-relative:top-margin-area;mso-position-horizontal-relative:right-margin-area;width:24pt;height:14.25pt;z-index:-251652096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9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18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sdk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SDK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版本号、控制器版本号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1.3.1.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70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before="1" w:line="20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ret,version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GetSDKVersion()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</w:t>
            </w:r>
            <w:r>
              <w:rPr>
                <w:i/>
                <w:iCs/>
                <w:color w:val="3D7B7B"/>
                <w:spacing w:val="-1"/>
              </w:rPr>
              <w:t>SDK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版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本号</w:t>
            </w:r>
          </w:p>
          <w:p>
            <w:pPr>
              <w:pStyle w:val="TableText"/>
              <w:ind w:left="185"/>
              <w:spacing w:line="218" w:lineRule="auto"/>
              <w:rPr/>
            </w:pPr>
            <w:r>
              <w:rPr>
                <w:b/>
                <w:bCs/>
                <w:color w:val="008000"/>
                <w:spacing w:val="-1"/>
              </w:rPr>
              <w:t>if</w:t>
            </w:r>
            <w:r>
              <w:rPr>
                <w:b/>
                <w:bCs/>
                <w:color w:val="008000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==0</w:t>
            </w:r>
            <w:r>
              <w:rPr>
                <w:color w:val="404040"/>
                <w:spacing w:val="-1"/>
              </w:rPr>
              <w:t>:</w:t>
            </w:r>
          </w:p>
          <w:p>
            <w:pPr>
              <w:pStyle w:val="TableText"/>
              <w:ind w:left="623"/>
              <w:spacing w:before="26" w:line="222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"SDK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版本号为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version</w:t>
            </w:r>
            <w:r>
              <w:rPr>
                <w:color w:val="404040"/>
                <w:spacing w:val="38"/>
              </w:rPr>
              <w:t xml:space="preserve"> </w:t>
            </w:r>
            <w:r>
              <w:rPr>
                <w:color w:val="404040"/>
                <w:spacing w:val="-1"/>
              </w:rPr>
              <w:t>)</w:t>
            </w:r>
          </w:p>
          <w:p>
            <w:pPr>
              <w:pStyle w:val="TableText"/>
              <w:ind w:left="181"/>
              <w:spacing w:line="207" w:lineRule="auto"/>
              <w:rPr/>
            </w:pPr>
            <w:r>
              <w:rPr>
                <w:b/>
                <w:bCs/>
                <w:color w:val="008000"/>
              </w:rPr>
              <w:t>else</w:t>
            </w:r>
            <w:r>
              <w:rPr>
                <w:color w:val="404040"/>
                <w:spacing w:val="29"/>
              </w:rPr>
              <w:t>:</w:t>
            </w:r>
          </w:p>
          <w:p>
            <w:pPr>
              <w:pStyle w:val="TableText"/>
              <w:ind w:left="623"/>
              <w:spacing w:before="25" w:line="232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查询失败，错误码为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pStyle w:val="BodyText"/>
        <w:spacing w:line="269" w:lineRule="auto"/>
        <w:rPr>
          <w:sz w:val="21"/>
        </w:rPr>
      </w:pPr>
      <w:r/>
    </w:p>
    <w:p>
      <w:pPr>
        <w:ind w:left="7"/>
        <w:spacing w:before="165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1.4.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获取控制器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IP</w:t>
      </w:r>
    </w:p>
    <w:p>
      <w:pPr>
        <w:spacing w:before="36"/>
        <w:rPr/>
      </w:pPr>
      <w:r/>
    </w:p>
    <w:tbl>
      <w:tblPr>
        <w:tblStyle w:val="TableNormal"/>
        <w:tblW w:w="5100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45"/>
        <w:gridCol w:w="333"/>
        <w:gridCol w:w="1151"/>
        <w:gridCol w:w="1649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3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5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4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9" w:type="dxa"/>
            <w:vAlign w:val="top"/>
            <w:gridSpan w:val="3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GetControllerIP</w:t>
            </w:r>
            <w:r>
              <w:rPr>
                <w:sz w:val="16"/>
                <w:szCs w:val="16"/>
                <w:color w:val="E74C3C"/>
                <w:spacing w:val="18"/>
                <w:position w:val="1"/>
              </w:rPr>
              <w:t>()</w:t>
            </w:r>
          </w:p>
        </w:tc>
        <w:tc>
          <w:tcPr>
            <w:tcW w:w="16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6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39"/>
              <w:spacing w:before="130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查询控制器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IP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4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41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3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99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1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  <w:vAlign w:val="top"/>
            <w:gridSpan w:val="3"/>
            <w:tcBorders>
              <w:left w:val="nil"/>
              <w:bottom w:val="nil"/>
            </w:tcBorders>
          </w:tcPr>
          <w:p>
            <w:pPr>
              <w:ind w:left="5"/>
              <w:spacing w:before="196" w:line="18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96" w:hRule="atLeast"/>
        </w:trPr>
        <w:tc>
          <w:tcPr>
            <w:tcW w:w="1368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9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3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ind w:left="99"/>
              <w:spacing w:before="57" w:line="209" w:lineRule="auto"/>
              <w:rPr>
                <w:sz w:val="16"/>
                <w:szCs w:val="16"/>
              </w:rPr>
            </w:pPr>
            <w:r>
              <w:pict>
                <v:shape id="_x0000_s6" style="position:absolute;margin-left:-15.625pt;margin-top:12.85pt;mso-position-vertical-relative:top-margin-area;mso-position-horizontal-relative:right-margin-area;width:18pt;height:0.75pt;z-index:251666432;" filled="false" strokecolor="#E1E4E5" strokeweight="0.75pt" coordsize="360,15" coordorigin="0,0" path="m36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9"/>
              </w:rPr>
              <w:t>ip</w:t>
            </w:r>
          </w:p>
        </w:tc>
        <w:tc>
          <w:tcPr>
            <w:tcW w:w="2800" w:type="dxa"/>
            <w:vAlign w:val="top"/>
            <w:gridSpan w:val="2"/>
            <w:tcBorders>
              <w:top w:val="nil"/>
              <w:bottom w:val="single" w:color="E1E4E5" w:sz="4" w:space="0"/>
            </w:tcBorders>
          </w:tcPr>
          <w:p>
            <w:pPr>
              <w:ind w:left="73"/>
              <w:spacing w:before="2" w:line="19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</w:rPr>
              <w:t>：控制器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4"/>
              </w:rPr>
              <w:t>IP</w:t>
            </w:r>
          </w:p>
        </w:tc>
      </w:tr>
    </w:tbl>
    <w:p>
      <w:pPr>
        <w:pStyle w:val="BodyText"/>
        <w:spacing w:line="286" w:lineRule="auto"/>
        <w:rPr>
          <w:sz w:val="21"/>
        </w:rPr>
      </w:pPr>
      <w:r/>
    </w:p>
    <w:p>
      <w:pPr>
        <w:ind w:left="5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pict>
          <v:shape id="_x0000_s8" style="position:absolute;margin-left:395.25pt;margin-top:137.836pt;mso-position-vertical-relative:text;mso-position-horizontal-relative:text;width:117pt;height:32.25pt;z-index:251667456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24" name="IM 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631298</wp:posOffset>
            </wp:positionV>
            <wp:extent cx="311150" cy="369862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1939399</wp:posOffset>
            </wp:positionV>
            <wp:extent cx="104775" cy="6520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1.4.1.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71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15" w:lineRule="auto"/>
              <w:rPr/>
            </w:pPr>
            <w:r>
              <w:rPr>
                <w:color w:val="404040"/>
                <w:spacing w:val="-1"/>
              </w:rPr>
              <w:t>ret,ip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GetControllerIP</w:t>
            </w:r>
            <w:r>
              <w:rPr>
                <w:color w:val="404040"/>
                <w:spacing w:val="-2"/>
              </w:rPr>
              <w:t>()</w:t>
            </w:r>
            <w:r>
              <w:rPr>
                <w:color w:val="404040"/>
                <w:spacing w:val="-2"/>
              </w:rPr>
              <w:t xml:space="preserve">  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查询控制器</w:t>
            </w:r>
            <w:r>
              <w:rPr>
                <w:i/>
                <w:iCs/>
                <w:color w:val="3D7B7B"/>
                <w:spacing w:val="-2"/>
              </w:rPr>
              <w:t>IP</w:t>
            </w:r>
          </w:p>
          <w:p>
            <w:pPr>
              <w:pStyle w:val="TableText"/>
              <w:ind w:left="185"/>
              <w:spacing w:before="1" w:line="218" w:lineRule="auto"/>
              <w:rPr/>
            </w:pPr>
            <w:r>
              <w:rPr>
                <w:b/>
                <w:bCs/>
                <w:color w:val="008000"/>
                <w:spacing w:val="-1"/>
              </w:rPr>
              <w:t>if</w:t>
            </w:r>
            <w:r>
              <w:rPr>
                <w:b/>
                <w:bCs/>
                <w:color w:val="008000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==0</w:t>
            </w:r>
            <w:r>
              <w:rPr>
                <w:color w:val="404040"/>
                <w:spacing w:val="-1"/>
              </w:rPr>
              <w:t>:</w:t>
            </w:r>
          </w:p>
          <w:p>
            <w:pPr>
              <w:pStyle w:val="TableText"/>
              <w:ind w:left="623"/>
              <w:spacing w:before="11" w:line="222" w:lineRule="auto"/>
              <w:rPr/>
            </w:pPr>
            <w:r>
              <w:rPr>
                <w:color w:val="008000"/>
                <w:spacing w:val="-3"/>
              </w:rPr>
              <w:t>print</w:t>
            </w:r>
            <w:r>
              <w:rPr>
                <w:color w:val="404040"/>
                <w:spacing w:val="-3"/>
              </w:rPr>
              <w:t>(</w:t>
            </w:r>
            <w:r>
              <w:rPr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3"/>
              </w:rPr>
              <w:t>控制器</w:t>
            </w:r>
            <w:r>
              <w:rPr>
                <w:color w:val="BA2121"/>
                <w:spacing w:val="-3"/>
              </w:rPr>
              <w:t>IP</w:t>
            </w:r>
            <w:r>
              <w:rPr>
                <w:rFonts w:ascii="PingFang SC" w:hAnsi="PingFang SC" w:eastAsia="PingFang SC" w:cs="PingFang SC"/>
                <w:color w:val="BA2121"/>
                <w:spacing w:val="-3"/>
              </w:rPr>
              <w:t>为</w:t>
            </w:r>
            <w:r>
              <w:rPr>
                <w:color w:val="BA2121"/>
                <w:spacing w:val="-3"/>
              </w:rPr>
              <w:t>"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36"/>
              </w:rPr>
              <w:t xml:space="preserve"> </w:t>
            </w:r>
            <w:r>
              <w:rPr>
                <w:color w:val="404040"/>
                <w:spacing w:val="-3"/>
              </w:rPr>
              <w:t>ip)</w:t>
            </w:r>
          </w:p>
          <w:p>
            <w:pPr>
              <w:pStyle w:val="TableText"/>
              <w:ind w:left="181"/>
              <w:spacing w:line="207" w:lineRule="auto"/>
              <w:rPr/>
            </w:pPr>
            <w:r>
              <w:rPr>
                <w:b/>
                <w:bCs/>
                <w:color w:val="008000"/>
              </w:rPr>
              <w:t>else</w:t>
            </w:r>
            <w:r>
              <w:rPr>
                <w:color w:val="404040"/>
                <w:spacing w:val="29"/>
              </w:rPr>
              <w:t>:</w:t>
            </w:r>
          </w:p>
          <w:p>
            <w:pPr>
              <w:pStyle w:val="TableText"/>
              <w:ind w:left="623"/>
              <w:spacing w:before="25" w:line="232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查询失败，错误码为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3"/>
          <w:pgSz w:w="11900" w:h="16839"/>
          <w:pgMar w:top="283" w:right="558" w:bottom="0" w:left="1065" w:header="0" w:footer="0" w:gutter="0"/>
        </w:sectPr>
        <w:rPr>
          <w:sz w:val="21"/>
          <w:szCs w:val="21"/>
        </w:rPr>
      </w:pPr>
    </w:p>
    <w:p>
      <w:pPr>
        <w:ind w:left="7"/>
        <w:spacing w:before="1" w:line="183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控制机器⼈⼿⾃动模式切换</w:t>
      </w:r>
    </w:p>
    <w:p>
      <w:pPr>
        <w:spacing w:before="38"/>
        <w:rPr/>
      </w:pPr>
      <w:r/>
    </w:p>
    <w:tbl>
      <w:tblPr>
        <w:tblStyle w:val="TableNormal"/>
        <w:tblW w:w="5520" w:type="dxa"/>
        <w:tblInd w:w="21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62"/>
        <w:gridCol w:w="673"/>
        <w:gridCol w:w="314"/>
        <w:gridCol w:w="2648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5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4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9" w:type="dxa"/>
            <w:vAlign w:val="top"/>
            <w:gridSpan w:val="3"/>
          </w:tcPr>
          <w:p>
            <w:pPr>
              <w:pStyle w:val="TableText"/>
              <w:ind w:left="6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Mode</w:t>
            </w:r>
            <w:r>
              <w:rPr>
                <w:sz w:val="16"/>
                <w:szCs w:val="16"/>
                <w:color w:val="E74C3C"/>
                <w:spacing w:val="4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state</w:t>
            </w:r>
            <w:r>
              <w:rPr>
                <w:sz w:val="16"/>
                <w:szCs w:val="16"/>
                <w:color w:val="E74C3C"/>
                <w:spacing w:val="4"/>
                <w:position w:val="1"/>
              </w:rPr>
              <w:t>)</w:t>
            </w:r>
          </w:p>
        </w:tc>
        <w:tc>
          <w:tcPr>
            <w:tcW w:w="26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5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1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64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2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51" w:type="dxa"/>
            <w:vAlign w:val="top"/>
            <w:gridSpan w:val="5"/>
          </w:tcPr>
          <w:p>
            <w:pPr>
              <w:ind w:left="23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控制机器⼈⼿⾃动模式切换</w:t>
            </w:r>
          </w:p>
        </w:tc>
      </w:tr>
      <w:tr>
        <w:trPr>
          <w:trHeight w:val="583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16" w:type="dxa"/>
            <w:vAlign w:val="top"/>
            <w:gridSpan w:val="2"/>
            <w:tcBorders>
              <w:right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  <w:vAlign w:val="top"/>
            <w:tcBorders>
              <w:left w:val="nil"/>
              <w:right w:val="nil"/>
            </w:tcBorders>
          </w:tcPr>
          <w:p>
            <w:pPr>
              <w:spacing w:line="176" w:lineRule="exact"/>
              <w:rPr/>
            </w:pPr>
            <w:r/>
          </w:p>
          <w:tbl>
            <w:tblPr>
              <w:tblStyle w:val="TableNormal"/>
              <w:tblW w:w="580" w:type="dxa"/>
              <w:tblInd w:w="92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580"/>
            </w:tblGrid>
            <w:tr>
              <w:trPr>
                <w:trHeight w:val="255" w:hRule="atLeast"/>
              </w:trPr>
              <w:tc>
                <w:tcPr>
                  <w:tcW w:w="580" w:type="dxa"/>
                  <w:vAlign w:val="top"/>
                </w:tcPr>
                <w:p>
                  <w:pPr>
                    <w:pStyle w:val="TableText"/>
                    <w:ind w:left="81"/>
                    <w:spacing w:before="64" w:line="197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1"/>
                    </w:rPr>
                    <w:t>state</w:t>
                  </w:r>
                </w:p>
              </w:tc>
            </w:tr>
          </w:tbl>
          <w:p>
            <w:pPr>
              <w:spacing w:line="111" w:lineRule="exact"/>
              <w:rPr>
                <w:rFonts w:ascii="Arial"/>
                <w:sz w:val="9"/>
              </w:rPr>
            </w:pPr>
            <w:r/>
          </w:p>
        </w:tc>
        <w:tc>
          <w:tcPr>
            <w:tcW w:w="2962" w:type="dxa"/>
            <w:vAlign w:val="top"/>
            <w:gridSpan w:val="2"/>
            <w:tcBorders>
              <w:left w:val="nil"/>
            </w:tcBorders>
          </w:tcPr>
          <w:p>
            <w:pPr>
              <w:ind w:left="116"/>
              <w:spacing w:before="19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⾃动模式，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⼿动模式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8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51" w:type="dxa"/>
            <w:vAlign w:val="top"/>
            <w:gridSpan w:val="5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0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5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7"/>
              <w:spacing w:before="136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>
          <w:sz w:val="21"/>
        </w:rPr>
      </w:pPr>
      <w:r/>
    </w:p>
    <w:p>
      <w:pPr>
        <w:ind w:left="5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1.5.1.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21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机器⼈⼿⾃动模式切换</w:t>
            </w:r>
          </w:p>
          <w:p>
            <w:pPr>
              <w:pStyle w:val="TableText"/>
              <w:ind w:left="208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9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Mode(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机器⼈切⼊⾃动运⾏模式</w:t>
            </w:r>
          </w:p>
          <w:p>
            <w:pPr>
              <w:pStyle w:val="TableText"/>
              <w:ind w:left="193"/>
              <w:spacing w:before="1" w:line="186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机器⼈切⼊⾃动运⾏模式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7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88"/>
              <w:spacing w:line="248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208"/>
              <w:spacing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5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Mode(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机器⼈切⼊⼿动模式</w:t>
            </w:r>
          </w:p>
          <w:p>
            <w:pPr>
              <w:pStyle w:val="TableText"/>
              <w:ind w:left="193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机器⼈切⼊⼿动模式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7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机器⼈拖动模式</w:t>
      </w:r>
    </w:p>
    <w:p>
      <w:pPr>
        <w:ind w:left="5"/>
        <w:spacing w:before="213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3"/>
        </w:rPr>
        <w:t>1.6.1.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3"/>
        </w:rPr>
        <w:t xml:space="preserve"> 控制机器⼈进⼊或退出拖动示教模式</w:t>
      </w:r>
    </w:p>
    <w:p>
      <w:pPr>
        <w:rPr/>
      </w:pPr>
      <w:r/>
    </w:p>
    <w:tbl>
      <w:tblPr>
        <w:tblStyle w:val="TableNormal"/>
        <w:tblW w:w="7260" w:type="dxa"/>
        <w:tblInd w:w="125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349"/>
        <w:gridCol w:w="645"/>
        <w:gridCol w:w="1328"/>
        <w:gridCol w:w="3314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4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2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31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22" w:type="dxa"/>
            <w:vAlign w:val="top"/>
            <w:gridSpan w:val="3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DragTeachSwitch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state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33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76" w:type="dxa"/>
            <w:vAlign w:val="top"/>
            <w:gridSpan w:val="4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3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890" w:type="dxa"/>
            <w:vAlign w:val="top"/>
            <w:gridSpan w:val="5"/>
          </w:tcPr>
          <w:p>
            <w:pPr>
              <w:ind w:left="24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控制机器⼈进⼊或退出拖动示教模式</w:t>
            </w:r>
          </w:p>
        </w:tc>
      </w:tr>
      <w:tr>
        <w:trPr>
          <w:trHeight w:val="179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253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3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" style="position:absolute;margin-left:-12.775pt;margin-top:12.6pt;mso-position-vertical-relative:top-margin-area;mso-position-horizontal-relative:right-margin-area;width:3.8pt;height:3.75pt;z-index:251673600;" fillcolor="#404040" filled="true" stroked="false"/>
              </w:pict>
            </w:r>
            <w:r/>
          </w:p>
        </w:tc>
        <w:tc>
          <w:tcPr>
            <w:tcW w:w="645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4642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62"/>
              <w:spacing w:before="19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进⼊拖动示教模式，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退出拖动示教模式</w:t>
            </w:r>
          </w:p>
        </w:tc>
      </w:tr>
      <w:tr>
        <w:trPr>
          <w:trHeight w:val="388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3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pStyle w:val="TableText"/>
              <w:ind w:left="99"/>
              <w:spacing w:before="62" w:line="197" w:lineRule="auto"/>
              <w:rPr>
                <w:sz w:val="16"/>
                <w:szCs w:val="16"/>
              </w:rPr>
            </w:pPr>
            <w:r>
              <w:pict>
                <v:shape id="_x0000_s12" style="position:absolute;margin-left:-31.525pt;margin-top:12.65pt;mso-position-vertical-relative:top-margin-area;mso-position-horizontal-relative:right-margin-area;width:33pt;height:0.75pt;z-index:251671552;" filled="false" strokecolor="#E1E4E5" strokeweight="0.75pt" coordsize="660,15" coordorigin="0,0" path="m66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state</w:t>
            </w:r>
          </w:p>
        </w:tc>
        <w:tc>
          <w:tcPr>
            <w:tcW w:w="4642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4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890" w:type="dxa"/>
            <w:vAlign w:val="top"/>
            <w:gridSpan w:val="5"/>
          </w:tcPr>
          <w:p>
            <w:pPr>
              <w:ind w:left="246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6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89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2"/>
              <w:spacing w:before="137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61" w:line="236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395706</wp:posOffset>
            </wp:positionV>
            <wp:extent cx="311150" cy="369862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" style="position:absolute;margin-left:395.25pt;margin-top:119.285pt;mso-position-vertical-relative:text;mso-position-horizontal-relative:text;width:117pt;height:32.25pt;z-index:251672576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34" name="IM 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4" name="IM 34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36" name="IM 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1.6.2.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查询机器⼈是否处于拖动模式</w:t>
      </w:r>
    </w:p>
    <w:p>
      <w:pPr>
        <w:rPr/>
      </w:pPr>
      <w:r/>
    </w:p>
    <w:tbl>
      <w:tblPr>
        <w:tblStyle w:val="TableNormal"/>
        <w:tblW w:w="6600" w:type="dxa"/>
        <w:tblInd w:w="158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5"/>
        <w:gridCol w:w="1616"/>
        <w:gridCol w:w="3360"/>
      </w:tblGrid>
      <w:tr>
        <w:trPr>
          <w:trHeight w:val="126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36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6" w:type="dxa"/>
            <w:vAlign w:val="top"/>
          </w:tcPr>
          <w:p>
            <w:pPr>
              <w:pStyle w:val="TableText"/>
              <w:ind w:left="81"/>
              <w:spacing w:before="5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IsInDragTeach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()</w:t>
            </w:r>
          </w:p>
        </w:tc>
        <w:tc>
          <w:tcPr>
            <w:tcW w:w="336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3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6" w:hRule="atLeast"/>
        </w:trPr>
        <w:tc>
          <w:tcPr>
            <w:tcW w:w="1369" w:type="dxa"/>
            <w:vAlign w:val="top"/>
          </w:tcPr>
          <w:p>
            <w:pPr>
              <w:ind w:left="462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231" w:type="dxa"/>
            <w:vAlign w:val="top"/>
            <w:gridSpan w:val="3"/>
          </w:tcPr>
          <w:p>
            <w:pPr>
              <w:ind w:left="239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查询机器⼈是否处于拖动示教模式</w:t>
            </w:r>
          </w:p>
        </w:tc>
      </w:tr>
      <w:tr>
        <w:trPr>
          <w:trHeight w:val="476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231" w:type="dxa"/>
            <w:vAlign w:val="top"/>
            <w:gridSpan w:val="3"/>
          </w:tcPr>
          <w:p>
            <w:pPr>
              <w:ind w:left="241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4" w:hRule="atLeast"/>
        </w:trPr>
        <w:tc>
          <w:tcPr>
            <w:tcW w:w="1369" w:type="dxa"/>
            <w:vAlign w:val="top"/>
          </w:tcPr>
          <w:p>
            <w:pPr>
              <w:ind w:left="248"/>
              <w:spacing w:before="14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231" w:type="dxa"/>
            <w:vAlign w:val="top"/>
            <w:gridSpan w:val="3"/>
          </w:tcPr>
          <w:p>
            <w:pPr>
              <w:ind w:left="241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359" w:right="558" w:bottom="0" w:left="1065" w:header="0" w:footer="0" w:gutter="0"/>
        </w:sectPr>
        <w:rPr>
          <w:sz w:val="21"/>
          <w:szCs w:val="21"/>
        </w:rPr>
      </w:pPr>
    </w:p>
    <w:tbl>
      <w:tblPr>
        <w:tblStyle w:val="TableNormal"/>
        <w:tblW w:w="6599" w:type="dxa"/>
        <w:tblInd w:w="158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5230"/>
      </w:tblGrid>
      <w:tr>
        <w:trPr>
          <w:trHeight w:val="1099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360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230" w:type="dxa"/>
            <w:vAlign w:val="top"/>
            <w:tcBorders>
              <w:bottom w:val="single" w:color="E1E4E5" w:sz="4" w:space="0"/>
            </w:tcBorders>
          </w:tcPr>
          <w:p>
            <w:pPr>
              <w:ind w:left="340"/>
              <w:spacing w:before="285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2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18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state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⾮拖动示教模式，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拖动示教模式</w:t>
            </w:r>
          </w:p>
        </w:tc>
      </w:tr>
    </w:tbl>
    <w:p>
      <w:pPr>
        <w:ind w:left="5"/>
        <w:spacing w:before="2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1.6.3.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10770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0" w:line="260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112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8"/>
              <w:spacing w:line="250" w:lineRule="exact"/>
              <w:rPr/>
            </w:pPr>
            <w:r>
              <w:rPr>
                <w:color w:val="404040"/>
                <w:spacing w:val="-4"/>
                <w:position w:val="1"/>
              </w:rPr>
              <w:t>2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6511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293" w:right="4235" w:firstLine="3"/>
              <w:spacing w:line="206" w:lineRule="auto"/>
              <w:rPr/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191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191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7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机器⼈⼿⾃动模式切换</w:t>
            </w:r>
          </w:p>
          <w:p>
            <w:pPr>
              <w:pStyle w:val="TableText"/>
              <w:ind w:left="296" w:right="4477"/>
              <w:spacing w:before="1" w:line="182" w:lineRule="auto"/>
              <w:rPr/>
            </w:pPr>
            <w:r>
              <w:rPr>
                <w:color w:val="404040"/>
                <w:spacing w:val="-2"/>
              </w:rPr>
              <w:t>6</w:t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417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Mode(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机器⼈切⼊⾃动运⾏模式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9099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机器⼈切⼊⾃动运⾏模式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  <w:p>
            <w:pPr>
              <w:pStyle w:val="TableText"/>
              <w:ind w:left="296"/>
              <w:spacing w:line="251" w:lineRule="exact"/>
              <w:rPr/>
            </w:pPr>
            <w:r>
              <w:rPr>
                <w:color w:val="404040"/>
                <w:spacing w:val="1"/>
                <w:position w:val="1"/>
              </w:rPr>
              <w:t>8</w:t>
            </w:r>
            <w:r>
              <w:rPr>
                <w:color w:val="404040"/>
                <w:spacing w:val="70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0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94" w:right="4837" w:firstLine="101"/>
              <w:spacing w:line="188" w:lineRule="auto"/>
              <w:rPr/>
            </w:pPr>
            <w:r>
              <w:rPr>
                <w:color w:val="404040"/>
                <w:spacing w:val="-2"/>
              </w:rPr>
              <w:t>9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70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Mode(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机器⼈切⼊⼿动模式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10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70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</w:t>
            </w:r>
            <w:r>
              <w:rPr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2"/>
              </w:rPr>
              <w:t>机器⼈切⼊⼿动模式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  <w:p>
            <w:pPr>
              <w:pStyle w:val="TableText"/>
              <w:ind w:left="194"/>
              <w:rPr/>
            </w:pPr>
            <w:r>
              <w:rPr>
                <w:color w:val="404040"/>
                <w:spacing w:val="-10"/>
              </w:rPr>
              <w:t>11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010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46" w:lineRule="exact"/>
              <w:rPr/>
            </w:pPr>
            <w:r>
              <w:rPr>
                <w:color w:val="404040"/>
                <w:spacing w:val="-3"/>
                <w:position w:val="1"/>
              </w:rPr>
              <w:t>12</w:t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3821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194"/>
              <w:spacing w:line="254" w:lineRule="exact"/>
              <w:rPr/>
            </w:pPr>
            <w:r>
              <w:rPr>
                <w:color w:val="404040"/>
                <w:spacing w:val="-4"/>
                <w:position w:val="1"/>
              </w:rPr>
              <w:t>13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764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194" w:right="4235"/>
              <w:spacing w:before="1" w:line="207" w:lineRule="auto"/>
              <w:rPr/>
            </w:pPr>
            <w:r>
              <w:rPr>
                <w:color w:val="404040"/>
                <w:spacing w:val="-1"/>
              </w:rPr>
              <w:t>14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25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15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25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194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16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机器⼈进⼊或退出拖动示教模式</w:t>
            </w:r>
          </w:p>
          <w:p>
            <w:pPr>
              <w:pStyle w:val="TableText"/>
              <w:ind w:left="194" w:right="5054"/>
              <w:spacing w:before="1" w:line="181" w:lineRule="auto"/>
              <w:rPr/>
            </w:pPr>
            <w:r>
              <w:rPr>
                <w:color w:val="404040"/>
                <w:spacing w:val="-2"/>
              </w:rPr>
              <w:t>17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160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Mode(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机器⼈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切⼊⼿动模式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18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46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</w:t>
            </w:r>
            <w:r>
              <w:rPr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2"/>
              </w:rPr>
              <w:t>机器⼈切⼊⼿动模式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position w:val="1"/>
              </w:rPr>
              <w:t>19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1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99" w:right="334" w:hanging="10"/>
              <w:spacing w:before="2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29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DragTeachSwitch(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⼈切⼊拖动示教模式，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必须在⼿动模式下才能切⼊拖动示教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5"/>
              </w:rPr>
              <w:t>模式</w:t>
            </w:r>
          </w:p>
          <w:p>
            <w:pPr>
              <w:pStyle w:val="TableText"/>
              <w:ind w:left="189"/>
              <w:spacing w:line="181" w:lineRule="auto"/>
              <w:rPr/>
            </w:pPr>
            <w:r>
              <w:rPr>
                <w:color w:val="404040"/>
                <w:spacing w:val="-1"/>
              </w:rPr>
              <w:t>21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8002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机器⼈切⼊拖动示教模式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  <w:p>
            <w:pPr>
              <w:pStyle w:val="TableText"/>
              <w:ind w:left="189"/>
              <w:spacing w:line="251" w:lineRule="exact"/>
              <w:rPr/>
            </w:pPr>
            <w:r>
              <w:rPr>
                <w:color w:val="404040"/>
                <w:spacing w:val="1"/>
                <w:position w:val="1"/>
              </w:rPr>
              <w:t>22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204" w:right="259" w:hanging="15"/>
              <w:spacing w:before="1"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23</w:t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29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ret,state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IsInDragTeach()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查询是否处于拖动示教模式，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拖动示教模式，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⾮拖动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示教模式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4"/>
              </w:rPr>
              <w:t>24</w:t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position w:val="-8"/>
              </w:rPr>
              <w:drawing>
                <wp:inline distT="0" distB="0" distL="0" distR="0">
                  <wp:extent cx="9525" cy="159581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</w:rPr>
              <w:t xml:space="preserve"> </w:t>
            </w:r>
            <w:r>
              <w:rPr>
                <w:b/>
                <w:bCs/>
                <w:color w:val="008000"/>
                <w:spacing w:val="-4"/>
              </w:rPr>
              <w:t>if</w:t>
            </w:r>
            <w:r>
              <w:rPr>
                <w:b/>
                <w:bCs/>
                <w:color w:val="008000"/>
                <w:spacing w:val="32"/>
              </w:rPr>
              <w:t xml:space="preserve"> </w:t>
            </w:r>
            <w:r>
              <w:rPr>
                <w:color w:val="404040"/>
                <w:spacing w:val="-4"/>
              </w:rPr>
              <w:t>ret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  <w:r>
              <w:rPr>
                <w:color w:val="404040"/>
                <w:spacing w:val="-4"/>
              </w:rPr>
              <w:t>:</w:t>
            </w:r>
          </w:p>
          <w:p>
            <w:pPr>
              <w:pStyle w:val="TableText"/>
              <w:ind w:left="189"/>
              <w:spacing w:line="181" w:lineRule="auto"/>
              <w:rPr/>
            </w:pPr>
            <w:r>
              <w:rPr>
                <w:color w:val="404040"/>
              </w:rPr>
              <w:t>25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8002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当前拖动示教模式状态：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state)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5"/>
              </w:rPr>
              <w:t>26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7257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3"/>
              </w:rPr>
              <w:t xml:space="preserve"> </w:t>
            </w:r>
            <w:r>
              <w:rPr>
                <w:b/>
                <w:bCs/>
                <w:color w:val="008000"/>
              </w:rPr>
              <w:t>else</w:t>
            </w:r>
            <w:r>
              <w:rPr>
                <w:color w:val="404040"/>
                <w:spacing w:val="5"/>
              </w:rPr>
              <w:t>:</w:t>
            </w:r>
          </w:p>
          <w:p>
            <w:pPr>
              <w:pStyle w:val="TableText"/>
              <w:ind w:left="189"/>
              <w:spacing w:before="1" w:line="186" w:lineRule="auto"/>
              <w:rPr/>
            </w:pPr>
            <w:r>
              <w:rPr>
                <w:color w:val="404040"/>
              </w:rPr>
              <w:t>27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71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查询失败，错误码为：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1"/>
                <w:position w:val="1"/>
              </w:rPr>
              <w:t>28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3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204" w:right="334" w:hanging="15"/>
              <w:spacing w:before="3" w:line="17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29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DragTeachSwitch(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器⼈切⼊⾮拖动示教模式，</w:t>
            </w:r>
            <w:r>
              <w:rPr>
                <w:rFonts w:ascii="PingFang SC" w:hAnsi="PingFang SC" w:eastAsia="PingFang SC" w:cs="PingFang SC"/>
                <w:color w:val="3D7B7B"/>
                <w:spacing w:val="-3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必须在⼿动模式下才能切⼊⾮拖动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示教模式</w:t>
            </w:r>
          </w:p>
          <w:p>
            <w:pPr>
              <w:pStyle w:val="TableText"/>
              <w:ind w:left="188"/>
              <w:spacing w:line="189" w:lineRule="auto"/>
              <w:rPr/>
            </w:pPr>
            <w:r>
              <w:rPr>
                <w:color w:val="404040"/>
                <w:spacing w:val="-1"/>
              </w:rPr>
              <w:t>30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47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机器⼈切⼊⾮拖动示教模式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spacing w:val="1"/>
                <w:position w:val="1"/>
              </w:rPr>
              <w:t>31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204" w:right="259" w:hanging="16"/>
              <w:spacing w:before="1"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32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29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</w:rPr>
              <w:t xml:space="preserve"> </w:t>
            </w:r>
            <w:r>
              <w:rPr>
                <w:color w:val="404040"/>
                <w:spacing w:val="-1"/>
              </w:rPr>
              <w:t>ret,state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IsInDragTeach()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查询是否处于拖动示教模式，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拖动示教模式，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⾮拖动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示教模式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-3"/>
              </w:rPr>
              <w:t>33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0056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b/>
                <w:bCs/>
                <w:color w:val="008000"/>
                <w:spacing w:val="-3"/>
              </w:rPr>
              <w:t>if</w:t>
            </w:r>
            <w:r>
              <w:rPr>
                <w:b/>
                <w:bCs/>
                <w:color w:val="008000"/>
                <w:spacing w:val="32"/>
              </w:rPr>
              <w:t xml:space="preserve"> </w:t>
            </w:r>
            <w:r>
              <w:rPr>
                <w:color w:val="404040"/>
                <w:spacing w:val="-3"/>
              </w:rPr>
              <w:t>ret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</w:t>
            </w:r>
            <w:r>
              <w:rPr>
                <w:color w:val="404040"/>
                <w:spacing w:val="-3"/>
              </w:rPr>
              <w:t>:</w:t>
            </w:r>
          </w:p>
          <w:p>
            <w:pPr>
              <w:pStyle w:val="TableText"/>
              <w:ind w:left="188"/>
              <w:spacing w:before="1" w:line="189" w:lineRule="auto"/>
              <w:rPr/>
            </w:pPr>
            <w:r>
              <w:rPr>
                <w:color w:val="404040"/>
              </w:rPr>
              <w:t>34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48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当前拖动示教模式状态：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state)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5"/>
              </w:rPr>
              <w:t>35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3"/>
              </w:rPr>
              <w:t xml:space="preserve"> </w:t>
            </w:r>
            <w:r>
              <w:rPr>
                <w:b/>
                <w:bCs/>
                <w:color w:val="008000"/>
              </w:rPr>
              <w:t>else</w:t>
            </w:r>
            <w:r>
              <w:rPr>
                <w:color w:val="404040"/>
                <w:spacing w:val="5"/>
              </w:rPr>
              <w:t>:</w:t>
            </w:r>
          </w:p>
          <w:p>
            <w:pPr>
              <w:pStyle w:val="TableText"/>
              <w:ind w:left="188"/>
              <w:spacing w:line="218" w:lineRule="auto"/>
              <w:rPr/>
            </w:pPr>
            <w:r>
              <w:rPr>
                <w:color w:val="404040"/>
              </w:rPr>
              <w:t>36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47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查询失败，错误码为：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</w:tc>
      </w:tr>
    </w:tbl>
    <w:p>
      <w:pPr>
        <w:pStyle w:val="BodyText"/>
        <w:spacing w:line="68" w:lineRule="auto"/>
        <w:rPr>
          <w:sz w:val="2"/>
        </w:rPr>
      </w:pPr>
      <w:r/>
    </w:p>
    <w:p>
      <w:pPr>
        <w:spacing w:line="68" w:lineRule="auto"/>
        <w:sectPr>
          <w:pgSz w:w="11900" w:h="16839"/>
          <w:pgMar w:top="285" w:right="558" w:bottom="0" w:left="1065" w:header="0" w:footer="0" w:gutter="0"/>
          <w:cols w:equalWidth="0" w:num="1">
            <w:col w:w="10276" w:space="0"/>
          </w:cols>
        </w:sectPr>
        <w:rPr>
          <w:sz w:val="2"/>
          <w:szCs w:val="2"/>
        </w:rPr>
      </w:pPr>
    </w:p>
    <w:p>
      <w:pPr>
        <w:ind w:left="7"/>
        <w:spacing w:before="67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1.7.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控制机器⼈上使能或下使能</w:t>
      </w:r>
    </w:p>
    <w:p>
      <w:pPr>
        <w:spacing w:before="37"/>
        <w:rPr/>
      </w:pPr>
      <w:r/>
    </w:p>
    <w:tbl>
      <w:tblPr>
        <w:tblStyle w:val="TableNormal"/>
        <w:tblW w:w="5099" w:type="dxa"/>
        <w:tblInd w:w="2332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68"/>
        <w:gridCol w:w="254"/>
        <w:gridCol w:w="350"/>
        <w:gridCol w:w="647"/>
        <w:gridCol w:w="937"/>
        <w:gridCol w:w="1543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69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647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937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3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34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4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RobotEnable</w:t>
            </w:r>
            <w:r>
              <w:rPr>
                <w:sz w:val="16"/>
                <w:szCs w:val="16"/>
                <w:color w:val="E74C3C"/>
                <w:spacing w:val="4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state</w:t>
            </w:r>
            <w:r>
              <w:rPr>
                <w:sz w:val="16"/>
                <w:szCs w:val="16"/>
                <w:color w:val="E74C3C"/>
                <w:spacing w:val="4"/>
                <w:position w:val="1"/>
              </w:rPr>
              <w:t>)</w:t>
            </w:r>
          </w:p>
        </w:tc>
        <w:tc>
          <w:tcPr>
            <w:tcW w:w="154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88" w:type="dxa"/>
            <w:vAlign w:val="top"/>
            <w:gridSpan w:val="4"/>
            <w:tcBorders>
              <w:left w:val="single" w:color="E1E4E5" w:sz="6" w:space="0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154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68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5"/>
              <w:spacing w:before="135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控制机器⼈上使能或下使能</w:t>
            </w:r>
          </w:p>
        </w:tc>
      </w:tr>
      <w:tr>
        <w:trPr>
          <w:trHeight w:val="184" w:hRule="atLeast"/>
        </w:trPr>
        <w:tc>
          <w:tcPr>
            <w:tcW w:w="1368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253"/>
              <w:spacing w:before="18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4" w:type="dxa"/>
            <w:vAlign w:val="top"/>
            <w:gridSpan w:val="2"/>
            <w:vMerge w:val="restart"/>
            <w:tcBorders>
              <w:left w:val="single" w:color="E1E4E5" w:sz="6" w:space="0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6" style="position:absolute;margin-left:-12.725pt;margin-top:12.8161pt;mso-position-vertical-relative:top-margin-area;mso-position-horizontal-relative:right-margin-area;width:3.8pt;height:3.75pt;z-index:251675648;" fillcolor="#404040" filled="true" stroked="false"/>
              </w:pict>
            </w:r>
            <w:r/>
          </w:p>
        </w:tc>
        <w:tc>
          <w:tcPr>
            <w:tcW w:w="647" w:type="dxa"/>
            <w:vAlign w:val="top"/>
            <w:tcBorders>
              <w:left w:val="nil"/>
              <w:right w:val="nil"/>
            </w:tcBorders>
          </w:tcPr>
          <w:p>
            <w:pPr>
              <w:spacing w:line="173" w:lineRule="exact"/>
              <w:rPr>
                <w:rFonts w:ascii="Arial"/>
                <w:sz w:val="15"/>
              </w:rPr>
            </w:pPr>
            <w:r/>
          </w:p>
        </w:tc>
        <w:tc>
          <w:tcPr>
            <w:tcW w:w="2480" w:type="dxa"/>
            <w:vAlign w:val="top"/>
            <w:gridSpan w:val="2"/>
            <w:vMerge w:val="restart"/>
            <w:tcBorders>
              <w:right w:val="single" w:color="E1E4E5" w:sz="6" w:space="0"/>
              <w:left w:val="nil"/>
              <w:bottom w:val="nil"/>
            </w:tcBorders>
          </w:tcPr>
          <w:p>
            <w:pPr>
              <w:ind w:left="61"/>
              <w:spacing w:before="1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上使能，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下使能</w:t>
            </w:r>
          </w:p>
        </w:tc>
      </w:tr>
      <w:tr>
        <w:trPr>
          <w:trHeight w:val="25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left w:val="single" w:color="E1E4E5" w:sz="6" w:space="0"/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7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100"/>
              <w:spacing w:before="66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state</w:t>
            </w:r>
          </w:p>
        </w:tc>
        <w:tc>
          <w:tcPr>
            <w:tcW w:w="2480" w:type="dxa"/>
            <w:vAlign w:val="top"/>
            <w:gridSpan w:val="2"/>
            <w:vMerge w:val="continue"/>
            <w:tcBorders>
              <w:right w:val="single" w:color="E1E4E5" w:sz="6" w:space="0"/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4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left w:val="single" w:color="E1E4E5" w:sz="6" w:space="0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7" w:type="dxa"/>
            <w:vAlign w:val="top"/>
            <w:tcBorders>
              <w:left w:val="nil"/>
              <w:right w:val="nil"/>
            </w:tcBorders>
          </w:tcPr>
          <w:p>
            <w:pPr>
              <w:spacing w:line="113" w:lineRule="exact"/>
              <w:rPr>
                <w:rFonts w:ascii="Arial"/>
                <w:sz w:val="9"/>
              </w:rPr>
            </w:pPr>
            <w:r/>
          </w:p>
        </w:tc>
        <w:tc>
          <w:tcPr>
            <w:tcW w:w="2480" w:type="dxa"/>
            <w:vAlign w:val="top"/>
            <w:gridSpan w:val="2"/>
            <w:vMerge w:val="continue"/>
            <w:tcBorders>
              <w:right w:val="single" w:color="E1E4E5" w:sz="6" w:space="0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4"/>
              <w:spacing w:before="13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8"/>
              <w:spacing w:before="14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66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4"/>
              <w:spacing w:before="141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87" w:lineRule="auto"/>
        <w:rPr>
          <w:sz w:val="21"/>
        </w:rPr>
      </w:pPr>
      <w:r/>
    </w:p>
    <w:p>
      <w:pPr>
        <w:ind w:firstLine="1235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p>
      <w:pPr>
        <w:ind w:left="5"/>
        <w:spacing w:before="1" w:line="182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1.7.1.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49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1"/>
        <w:gridCol w:w="3168"/>
        <w:gridCol w:w="5990"/>
      </w:tblGrid>
      <w:tr>
        <w:trPr>
          <w:trHeight w:val="1414" w:hRule="atLeast"/>
        </w:trPr>
        <w:tc>
          <w:tcPr>
            <w:tcW w:w="591" w:type="dxa"/>
            <w:vAlign w:val="top"/>
            <w:vMerge w:val="restart"/>
            <w:tcBorders>
              <w:left w:val="single" w:color="E1E4E5" w:sz="6" w:space="0"/>
              <w:right w:val="single" w:color="E6E9EA" w:sz="6" w:space="0"/>
              <w:bottom w:val="nil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7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9158" w:type="dxa"/>
            <w:vAlign w:val="top"/>
            <w:gridSpan w:val="2"/>
            <w:tcBorders>
              <w:bottom w:val="nil"/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2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90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7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9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7"/>
              <w:spacing w:before="39" w:line="183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  <w:position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  <w:position w:val="-1"/>
              </w:rPr>
              <w:t>机器⼈上使能或下使能</w:t>
            </w:r>
          </w:p>
        </w:tc>
      </w:tr>
      <w:tr>
        <w:trPr>
          <w:trHeight w:val="1805" w:hRule="atLeast"/>
        </w:trPr>
        <w:tc>
          <w:tcPr>
            <w:tcW w:w="591" w:type="dxa"/>
            <w:vAlign w:val="top"/>
            <w:vMerge w:val="continue"/>
            <w:tcBorders>
              <w:left w:val="single" w:color="E1E4E5" w:sz="6" w:space="0"/>
              <w:right w:val="single" w:color="E6E9EA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68" w:type="dxa"/>
            <w:vAlign w:val="top"/>
            <w:tcBorders>
              <w:right w:val="nil"/>
              <w:top w:val="nil"/>
              <w:left w:val="single" w:color="E6E9EA" w:sz="6" w:space="0"/>
            </w:tcBorders>
          </w:tcPr>
          <w:p>
            <w:pPr>
              <w:pStyle w:val="TableText"/>
              <w:ind w:left="189" w:right="164" w:firstLine="20"/>
              <w:spacing w:before="24" w:line="243" w:lineRule="auto"/>
              <w:rPr/>
            </w:pPr>
            <w:r>
              <w:rPr>
                <w:color w:val="404040"/>
                <w:spacing w:val="-3"/>
              </w:rPr>
              <w:t>ret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43"/>
              </w:rPr>
              <w:t xml:space="preserve"> </w:t>
            </w:r>
            <w:r>
              <w:rPr>
                <w:color w:val="404040"/>
                <w:spacing w:val="-3"/>
              </w:rPr>
              <w:t>robot</w:t>
            </w:r>
            <w:r>
              <w:rPr>
                <w:color w:val="666666"/>
                <w:spacing w:val="-3"/>
              </w:rPr>
              <w:t>.</w:t>
            </w:r>
            <w:r>
              <w:rPr>
                <w:color w:val="404040"/>
                <w:spacing w:val="-3"/>
              </w:rPr>
              <w:t>RobotEnable(</w:t>
            </w:r>
            <w:r>
              <w:rPr>
                <w:color w:val="666666"/>
                <w:spacing w:val="-3"/>
              </w:rPr>
              <w:t>0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3"/>
              </w:rPr>
              <w:t>print</w:t>
            </w:r>
            <w:r>
              <w:rPr>
                <w:color w:val="404040"/>
                <w:spacing w:val="-3"/>
              </w:rPr>
              <w:t>(</w:t>
            </w:r>
            <w:r>
              <w:rPr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3"/>
              </w:rPr>
              <w:t>机器⼈下使能</w:t>
            </w:r>
            <w:r>
              <w:rPr>
                <w:color w:val="BA2121"/>
                <w:spacing w:val="-3"/>
              </w:rPr>
              <w:t>"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45"/>
              </w:rPr>
              <w:t xml:space="preserve"> </w:t>
            </w:r>
            <w:r>
              <w:rPr>
                <w:color w:val="404040"/>
                <w:spacing w:val="-3"/>
              </w:rPr>
              <w:t>ret)</w:t>
            </w:r>
            <w:r>
              <w:rPr>
                <w:color w:val="404040"/>
              </w:rPr>
              <w:t xml:space="preserve">   </w:t>
            </w:r>
            <w:r>
              <w:rPr>
                <w:color w:val="404040"/>
              </w:rPr>
              <w:t>time</w:t>
            </w:r>
            <w:r>
              <w:rPr>
                <w:color w:val="666666"/>
                <w:spacing w:val="4"/>
              </w:rPr>
              <w:t>.</w:t>
            </w:r>
            <w:r>
              <w:rPr>
                <w:color w:val="404040"/>
              </w:rPr>
              <w:t>sleep</w:t>
            </w:r>
            <w:r>
              <w:rPr>
                <w:color w:val="404040"/>
                <w:spacing w:val="4"/>
              </w:rPr>
              <w:t>(</w:t>
            </w:r>
            <w:r>
              <w:rPr>
                <w:color w:val="666666"/>
                <w:spacing w:val="4"/>
              </w:rPr>
              <w:t>3</w:t>
            </w:r>
            <w:r>
              <w:rPr>
                <w:color w:val="404040"/>
                <w:spacing w:val="4"/>
              </w:rPr>
              <w:t>)</w:t>
            </w:r>
          </w:p>
          <w:p>
            <w:pPr>
              <w:pStyle w:val="TableText"/>
              <w:ind w:left="194" w:right="164" w:firstLine="15"/>
              <w:spacing w:before="2" w:line="251" w:lineRule="auto"/>
              <w:rPr/>
            </w:pPr>
            <w:r>
              <w:rPr>
                <w:color w:val="404040"/>
                <w:spacing w:val="-3"/>
              </w:rPr>
              <w:t>ret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43"/>
              </w:rPr>
              <w:t xml:space="preserve"> </w:t>
            </w:r>
            <w:r>
              <w:rPr>
                <w:color w:val="404040"/>
                <w:spacing w:val="-3"/>
              </w:rPr>
              <w:t>robot</w:t>
            </w:r>
            <w:r>
              <w:rPr>
                <w:color w:val="666666"/>
                <w:spacing w:val="-3"/>
              </w:rPr>
              <w:t>.</w:t>
            </w:r>
            <w:r>
              <w:rPr>
                <w:color w:val="404040"/>
                <w:spacing w:val="-3"/>
              </w:rPr>
              <w:t>RobotEnable(</w:t>
            </w:r>
            <w:r>
              <w:rPr>
                <w:color w:val="666666"/>
                <w:spacing w:val="-3"/>
              </w:rPr>
              <w:t>1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机器⼈上使能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  <w:tc>
          <w:tcPr>
            <w:tcW w:w="5990" w:type="dxa"/>
            <w:vAlign w:val="top"/>
            <w:tcBorders>
              <w:left w:val="nil"/>
              <w:top w:val="nil"/>
              <w:right w:val="single" w:color="E1E4E5" w:sz="6" w:space="0"/>
            </w:tcBorders>
          </w:tcPr>
          <w:p>
            <w:pPr>
              <w:pStyle w:val="TableText"/>
              <w:ind w:left="161"/>
              <w:spacing w:before="61" w:line="18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机器⼈下使能</w:t>
            </w:r>
          </w:p>
          <w:p>
            <w:pPr>
              <w:spacing w:line="4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1"/>
              <w:spacing w:before="82" w:line="181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机器⼈上使能，</w:t>
            </w:r>
            <w:r>
              <w:rPr>
                <w:rFonts w:ascii="PingFang SC" w:hAnsi="PingFang SC" w:eastAsia="PingFang SC" w:cs="PingFang SC"/>
                <w:color w:val="3D7B7B"/>
                <w:spacing w:val="-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机器⼈上电后默认⾃动上使能</w:t>
            </w:r>
          </w:p>
        </w:tc>
      </w:tr>
    </w:tbl>
    <w:p>
      <w:pPr>
        <w:ind w:left="7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关节扭矩功率检测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4769" w:type="dxa"/>
        <w:tblInd w:w="24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29"/>
        <w:gridCol w:w="657"/>
        <w:gridCol w:w="1926"/>
        <w:gridCol w:w="235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5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2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2" w:type="dxa"/>
            <w:vAlign w:val="top"/>
            <w:gridSpan w:val="3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SetPowerLimit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status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power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2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5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2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3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01" w:type="dxa"/>
            <w:vAlign w:val="top"/>
            <w:gridSpan w:val="5"/>
          </w:tcPr>
          <w:p>
            <w:pPr>
              <w:ind w:left="245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关节扭矩功率检测</w:t>
            </w:r>
          </w:p>
        </w:tc>
      </w:tr>
      <w:tr>
        <w:trPr>
          <w:trHeight w:val="179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25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161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62" w:right="267"/>
              <w:spacing w:before="193" w:line="22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关闭，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开启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：设定最⼤功率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(W)</w:t>
            </w:r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7" w:type="dxa"/>
            <w:vAlign w:val="top"/>
          </w:tcPr>
          <w:p>
            <w:pPr>
              <w:pStyle w:val="TableText"/>
              <w:ind w:left="118"/>
              <w:spacing w:before="61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state</w:t>
            </w:r>
          </w:p>
        </w:tc>
        <w:tc>
          <w:tcPr>
            <w:tcW w:w="216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7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16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7" w:type="dxa"/>
            <w:vAlign w:val="top"/>
          </w:tcPr>
          <w:p>
            <w:pPr>
              <w:pStyle w:val="TableText"/>
              <w:ind w:left="116"/>
              <w:spacing w:before="86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power</w:t>
            </w:r>
          </w:p>
        </w:tc>
        <w:tc>
          <w:tcPr>
            <w:tcW w:w="216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7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161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51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01" w:type="dxa"/>
            <w:vAlign w:val="top"/>
            <w:gridSpan w:val="5"/>
          </w:tcPr>
          <w:p>
            <w:pPr>
              <w:ind w:left="245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6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0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1"/>
              <w:spacing w:before="137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pacing w:line="19" w:lineRule="exact"/>
        <w:rPr/>
      </w:pPr>
      <w:r/>
    </w:p>
    <w:p>
      <w:pPr>
        <w:spacing w:line="19" w:lineRule="exact"/>
        <w:sectPr>
          <w:pgSz w:w="11900" w:h="16839"/>
          <w:pgMar w:top="350" w:right="558" w:bottom="0" w:left="1065" w:header="0" w:footer="0" w:gutter="0"/>
          <w:cols w:equalWidth="0" w:num="1">
            <w:col w:w="10276" w:space="0"/>
          </w:cols>
        </w:sectPr>
        <w:rPr/>
      </w:pPr>
    </w:p>
    <w:p>
      <w:pPr>
        <w:ind w:left="7"/>
        <w:spacing w:before="9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1.9.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设置机器⼈ 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20004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端⼝反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馈周期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6360" w:type="dxa"/>
        <w:tblInd w:w="17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54"/>
        <w:gridCol w:w="723"/>
        <w:gridCol w:w="3115"/>
        <w:gridCol w:w="560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1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6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92" w:type="dxa"/>
            <w:vAlign w:val="top"/>
            <w:gridSpan w:val="3"/>
          </w:tcPr>
          <w:p>
            <w:pPr>
              <w:pStyle w:val="TableText"/>
              <w:ind w:left="8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SetRobotRealtimeStateSamplePeriod</w:t>
            </w:r>
            <w:r>
              <w:rPr>
                <w:sz w:val="16"/>
                <w:szCs w:val="16"/>
                <w:color w:val="E74C3C"/>
                <w:spacing w:val="1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period</w:t>
            </w:r>
            <w:r>
              <w:rPr>
                <w:sz w:val="16"/>
                <w:szCs w:val="16"/>
                <w:color w:val="E74C3C"/>
                <w:spacing w:val="17"/>
                <w:position w:val="2"/>
              </w:rPr>
              <w:t>)</w:t>
            </w:r>
          </w:p>
        </w:tc>
        <w:tc>
          <w:tcPr>
            <w:tcW w:w="56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11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5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006" w:type="dxa"/>
            <w:vAlign w:val="top"/>
            <w:gridSpan w:val="5"/>
          </w:tcPr>
          <w:p>
            <w:pPr>
              <w:ind w:left="25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设置机器⼈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20004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端⼝反馈周期</w:t>
            </w:r>
          </w:p>
        </w:tc>
      </w:tr>
      <w:tr>
        <w:trPr>
          <w:trHeight w:val="179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242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8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8" style="position:absolute;margin-left:-12.975pt;margin-top:12.6pt;mso-position-vertical-relative:top-margin-area;mso-position-horizontal-relative:right-margin-area;width:3.8pt;height:3.75pt;z-index:251680768;" fillcolor="#404040" filled="true" stroked="false"/>
              </w:pict>
            </w: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3675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82"/>
              <w:spacing w:before="193" w:line="17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：机器⼈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20004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端⼝反馈周期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)</w:t>
            </w:r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3" w:type="dxa"/>
            <w:vAlign w:val="top"/>
          </w:tcPr>
          <w:p>
            <w:pPr>
              <w:pStyle w:val="TableText"/>
              <w:ind w:left="97"/>
              <w:spacing w:before="52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period</w:t>
            </w:r>
          </w:p>
        </w:tc>
        <w:tc>
          <w:tcPr>
            <w:tcW w:w="3675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spacing w:line="108" w:lineRule="exact"/>
              <w:rPr>
                <w:rFonts w:ascii="Arial"/>
                <w:sz w:val="9"/>
              </w:rPr>
            </w:pPr>
            <w:r/>
          </w:p>
        </w:tc>
        <w:tc>
          <w:tcPr>
            <w:tcW w:w="3675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4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006" w:type="dxa"/>
            <w:vAlign w:val="top"/>
            <w:gridSpan w:val="5"/>
          </w:tcPr>
          <w:p>
            <w:pPr>
              <w:ind w:left="252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006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7"/>
              <w:spacing w:before="137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7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1.10.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获取机器⼈ 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20004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端⼝反馈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>周期</w:t>
      </w:r>
    </w:p>
    <w:p>
      <w:pPr>
        <w:pStyle w:val="BodyText"/>
        <w:ind w:left="28"/>
        <w:spacing w:before="285" w:line="180" w:lineRule="auto"/>
        <w:rPr>
          <w:sz w:val="24"/>
          <w:szCs w:val="24"/>
        </w:rPr>
      </w:pPr>
      <w:r>
        <w:pict>
          <v:rect id="_x0000_s20" style="position:absolute;margin-left:395.25pt;margin-top:36.8696pt;mso-position-vertical-relative:text;mso-position-horizontal-relative:text;width:117pt;height:32.25pt;z-index:251681792;" fillcolor="#FFFFFF" filled="true" stroked="false"/>
        </w:pict>
      </w: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592090</wp:posOffset>
            </wp:positionV>
            <wp:extent cx="151804" cy="171428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2" style="position:absolute;margin-left:445.516pt;margin-top:46.2814pt;mso-position-vertical-relative:text;mso-position-horizontal-relative:text;width:57.25pt;height:13.6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24" name="IM 1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4" name="IM 124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6359" w:type="dxa"/>
        <w:tblInd w:w="17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5005"/>
      </w:tblGrid>
      <w:tr>
        <w:trPr>
          <w:trHeight w:val="516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58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5005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124" w:lineRule="exact"/>
              <w:rPr/>
            </w:pPr>
            <w:r/>
          </w:p>
          <w:tbl>
            <w:tblPr>
              <w:tblStyle w:val="TableNormal"/>
              <w:tblW w:w="3585" w:type="dxa"/>
              <w:tblInd w:w="243" w:type="dxa"/>
              <w:tblLayout w:type="fixed"/>
              <w:tblBorders>
                <w:left w:val="single" w:color="E1E4E5" w:sz="6" w:space="0"/>
                <w:bottom w:val="single" w:color="E1E4E5" w:sz="4" w:space="0"/>
                <w:right w:val="single" w:color="E1E4E5" w:sz="6" w:space="0"/>
                <w:top w:val="single" w:color="E1E4E5" w:sz="4" w:space="0"/>
              </w:tblBorders>
            </w:tblPr>
            <w:tblGrid>
              <w:gridCol w:w="3585"/>
            </w:tblGrid>
            <w:tr>
              <w:trPr>
                <w:trHeight w:val="264" w:hRule="atLeast"/>
              </w:trPr>
              <w:tc>
                <w:tcPr>
                  <w:tcW w:w="3585" w:type="dxa"/>
                  <w:vAlign w:val="top"/>
                </w:tcPr>
                <w:p>
                  <w:pPr>
                    <w:pStyle w:val="TableText"/>
                    <w:ind w:left="88"/>
                    <w:spacing w:before="16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GetRobotRealtimeStateSamplePeriod</w:t>
                  </w:r>
                  <w:r>
                    <w:rPr>
                      <w:sz w:val="16"/>
                      <w:szCs w:val="16"/>
                      <w:color w:val="E74C3C"/>
                      <w:spacing w:val="28"/>
                      <w:position w:val="2"/>
                    </w:rPr>
                    <w:t>()</w:t>
                  </w:r>
                </w:p>
              </w:tc>
            </w:tr>
          </w:tbl>
          <w:p>
            <w:pPr>
              <w:spacing w:line="96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87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57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005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1"/>
              <w:spacing w:before="139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获取机器⼈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20004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端⼝反馈周期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ind w:firstLine="85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type w:val="continuous"/>
          <w:pgSz w:w="11900" w:h="16839"/>
          <w:pgMar w:top="350" w:right="558" w:bottom="0" w:left="1065" w:header="0" w:footer="0" w:gutter="0"/>
          <w:cols w:equalWidth="0" w:num="2">
            <w:col w:w="8831" w:space="100"/>
            <w:col w:w="1346" w:space="0"/>
          </w:cols>
        </w:sectPr>
        <w:rPr/>
      </w:pPr>
    </w:p>
    <w:tbl>
      <w:tblPr>
        <w:tblStyle w:val="TableNormal"/>
        <w:tblW w:w="6359" w:type="dxa"/>
        <w:tblInd w:w="17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613"/>
        <w:gridCol w:w="4392"/>
      </w:tblGrid>
      <w:tr>
        <w:trPr>
          <w:trHeight w:val="515" w:hRule="atLeast"/>
        </w:trPr>
        <w:tc>
          <w:tcPr>
            <w:tcW w:w="1354" w:type="dxa"/>
            <w:vAlign w:val="top"/>
          </w:tcPr>
          <w:p>
            <w:pPr>
              <w:ind w:left="242"/>
              <w:spacing w:before="15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005" w:type="dxa"/>
            <w:vAlign w:val="top"/>
            <w:gridSpan w:val="2"/>
          </w:tcPr>
          <w:p>
            <w:pPr>
              <w:ind w:left="252"/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07" w:hRule="atLeast"/>
        </w:trPr>
        <w:tc>
          <w:tcPr>
            <w:tcW w:w="1354" w:type="dxa"/>
            <w:vAlign w:val="top"/>
          </w:tcPr>
          <w:p>
            <w:pPr>
              <w:ind w:left="244"/>
              <w:spacing w:before="14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005" w:type="dxa"/>
            <w:vAlign w:val="top"/>
            <w:gridSpan w:val="2"/>
          </w:tcPr>
          <w:p>
            <w:pPr>
              <w:ind w:left="252"/>
              <w:spacing w:before="14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62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355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13" w:type="dxa"/>
            <w:vAlign w:val="top"/>
            <w:tcBorders>
              <w:bottom w:val="single" w:color="E1E4E5" w:sz="4" w:space="0"/>
              <w:right w:val="nil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0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  <w:vAlign w:val="top"/>
            <w:tcBorders>
              <w:bottom w:val="single" w:color="E1E4E5" w:sz="4" w:space="0"/>
              <w:left w:val="nil"/>
            </w:tcBorders>
          </w:tcPr>
          <w:p>
            <w:pPr>
              <w:ind w:left="2"/>
              <w:spacing w:before="223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24" style="position:absolute;margin-left:-219.325pt;margin-top:26.15pt;mso-position-vertical-relative:top-margin-area;mso-position-horizontal-relative:right-margin-area;width:37.9pt;height:14.25pt;z-index:-251629568;" filled="false" strokecolor="#E1E4E5" strokeweight="0.75pt" coordsize="758,285" coordorigin="0,0" path="m0,7l750,7l750,277l0,277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100"/>
              <w:spacing w:before="19" w:line="17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period</w:t>
            </w:r>
            <w:r>
              <w:rPr>
                <w:sz w:val="16"/>
                <w:szCs w:val="16"/>
                <w:color w:val="E74C3C"/>
                <w:spacing w:val="4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：机器⼈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20004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端⼝反馈周期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)</w:t>
            </w:r>
          </w:p>
        </w:tc>
      </w:tr>
    </w:tbl>
    <w:p>
      <w:pPr>
        <w:ind w:left="7"/>
        <w:spacing w:before="73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2"/>
        </w:rPr>
        <w:t>1.11.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2"/>
        </w:rPr>
        <w:t xml:space="preserve"> 机器⼈软件升级</w:t>
      </w:r>
    </w:p>
    <w:p>
      <w:pPr>
        <w:pStyle w:val="BodyText"/>
        <w:rPr>
          <w:sz w:val="21"/>
        </w:rPr>
      </w:pPr>
      <w:r/>
    </w:p>
    <w:p>
      <w:pPr>
        <w:pStyle w:val="BodyText"/>
        <w:ind w:left="28"/>
        <w:spacing w:before="109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7410" w:type="dxa"/>
        <w:tblInd w:w="117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265"/>
        <w:gridCol w:w="994"/>
        <w:gridCol w:w="2019"/>
        <w:gridCol w:w="2507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9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1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50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78" w:type="dxa"/>
            <w:vAlign w:val="top"/>
            <w:gridSpan w:val="3"/>
          </w:tcPr>
          <w:p>
            <w:pPr>
              <w:pStyle w:val="TableText"/>
              <w:ind w:left="7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SoftwareUpgrade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filePath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block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250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9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1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50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040" w:type="dxa"/>
            <w:vAlign w:val="top"/>
            <w:gridSpan w:val="5"/>
          </w:tcPr>
          <w:p>
            <w:pPr>
              <w:ind w:left="241"/>
              <w:spacing w:before="130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机器⼈软件升级</w:t>
            </w:r>
          </w:p>
        </w:tc>
      </w:tr>
      <w:tr>
        <w:trPr>
          <w:trHeight w:val="927" w:hRule="atLeast"/>
        </w:trPr>
        <w:tc>
          <w:tcPr>
            <w:tcW w:w="1370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25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40" w:type="dxa"/>
            <w:vAlign w:val="top"/>
            <w:gridSpan w:val="5"/>
          </w:tcPr>
          <w:p>
            <w:pPr>
              <w:pStyle w:val="TableText"/>
              <w:ind w:left="339"/>
              <w:spacing w:before="192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6" style="position:absolute;margin-left:-271.5pt;margin-top:8.79999pt;mso-position-vertical-relative:top-margin-area;mso-position-horizontal-relative:right-margin-area;width:48pt;height:14.25pt;z-index:-251630592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filePath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：软件升级包全路径</w:t>
            </w:r>
          </w:p>
          <w:p>
            <w:pPr>
              <w:pStyle w:val="TableText"/>
              <w:ind w:left="339"/>
              <w:spacing w:before="37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8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block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：是否阻塞⾄升级完成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阻塞；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⾮阻塞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2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040" w:type="dxa"/>
            <w:vAlign w:val="top"/>
            <w:gridSpan w:val="5"/>
          </w:tcPr>
          <w:p>
            <w:pPr>
              <w:ind w:left="244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60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4"/>
              <w:spacing w:before="16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4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339"/>
              <w:spacing w:before="196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7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1.12.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获取机器⼈软件升级状态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43920</wp:posOffset>
            </wp:positionV>
            <wp:extent cx="6200775" cy="9525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59116</wp:posOffset>
            </wp:positionV>
            <wp:extent cx="6200775" cy="9525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55262</wp:posOffset>
            </wp:positionV>
            <wp:extent cx="6200775" cy="9525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51408</wp:posOffset>
            </wp:positionV>
            <wp:extent cx="6200775" cy="9525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46276</wp:posOffset>
            </wp:positionV>
            <wp:extent cx="6200775" cy="9525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ind w:left="155"/>
        <w:spacing w:before="95" w:line="186" w:lineRule="auto"/>
        <w:rPr>
          <w:sz w:val="21"/>
          <w:szCs w:val="21"/>
        </w:rPr>
      </w:pPr>
      <w:r>
        <w:rPr>
          <w:sz w:val="21"/>
          <w:szCs w:val="21"/>
          <w:color w:val="404040"/>
          <w:spacing w:val="12"/>
        </w:rPr>
        <w:t>-1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2"/>
        </w:rPr>
        <w:t>：升级软件失败，</w:t>
      </w:r>
      <w:r>
        <w:rPr>
          <w:sz w:val="21"/>
          <w:szCs w:val="21"/>
          <w:color w:val="404040"/>
          <w:spacing w:val="12"/>
        </w:rPr>
        <w:t>-2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2"/>
        </w:rPr>
        <w:t>：校验失败，</w:t>
      </w:r>
      <w:r>
        <w:rPr>
          <w:sz w:val="21"/>
          <w:szCs w:val="21"/>
          <w:color w:val="404040"/>
          <w:spacing w:val="12"/>
        </w:rPr>
        <w:t>-3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2"/>
        </w:rPr>
        <w:t>：版本校验失败，</w:t>
      </w:r>
      <w:r>
        <w:rPr>
          <w:sz w:val="21"/>
          <w:szCs w:val="21"/>
          <w:color w:val="404040"/>
          <w:spacing w:val="12"/>
        </w:rPr>
        <w:t>-4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2"/>
        </w:rPr>
        <w:t>：解压失败，</w:t>
      </w:r>
      <w:r>
        <w:rPr>
          <w:sz w:val="21"/>
          <w:szCs w:val="21"/>
          <w:color w:val="404040"/>
          <w:spacing w:val="12"/>
        </w:rPr>
        <w:t>-5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2"/>
        </w:rPr>
        <w:t>：⽤户配置升级失败，</w:t>
      </w:r>
      <w:r>
        <w:rPr>
          <w:sz w:val="21"/>
          <w:szCs w:val="21"/>
          <w:color w:val="404040"/>
          <w:spacing w:val="12"/>
        </w:rPr>
        <w:t>-</w:t>
      </w:r>
    </w:p>
    <w:p>
      <w:pPr>
        <w:pStyle w:val="BodyText"/>
        <w:spacing w:line="277" w:lineRule="auto"/>
        <w:rPr>
          <w:sz w:val="21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59256</wp:posOffset>
            </wp:positionV>
            <wp:extent cx="6200775" cy="9525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ind w:firstLine="978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9"/>
      <w:pgSz w:w="11900" w:h="16839"/>
      <w:pgMar w:top="285" w:right="558" w:bottom="1688" w:left="1065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28" name="IM 128"/>
          <wp:cNvGraphicFramePr/>
          <a:graphic>
            <a:graphicData uri="http://schemas.openxmlformats.org/drawingml/2006/picture">
              <pic:pic>
                <pic:nvPicPr>
                  <pic:cNvPr id="128" name="IM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30" name="IM 130"/>
          <wp:cNvGraphicFramePr/>
          <a:graphic>
            <a:graphicData uri="http://schemas.openxmlformats.org/drawingml/2006/picture">
              <pic:pic>
                <pic:nvPicPr>
                  <pic:cNvPr id="130" name="IM 1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132" name="IM 132"/>
          <wp:cNvGraphicFramePr/>
          <a:graphic>
            <a:graphicData uri="http://schemas.openxmlformats.org/drawingml/2006/picture">
              <pic:pic>
                <pic:nvPicPr>
                  <pic:cNvPr id="132" name="IM 1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2" Type="http://schemas.openxmlformats.org/officeDocument/2006/relationships/fontTable" Target="fontTable.xml"/><Relationship Id="rId81" Type="http://schemas.openxmlformats.org/officeDocument/2006/relationships/styles" Target="styles.xml"/><Relationship Id="rId80" Type="http://schemas.openxmlformats.org/officeDocument/2006/relationships/settings" Target="settings.xml"/><Relationship Id="rId8" Type="http://schemas.openxmlformats.org/officeDocument/2006/relationships/image" Target="media/image4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3.png"/><Relationship Id="rId69" Type="http://schemas.openxmlformats.org/officeDocument/2006/relationships/footer" Target="footer1.xml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2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image" Target="media/image1.png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yperlink" Target="https://fairino-doc-zhs.readthedocs.io/latest/SDKManual/index.html" TargetMode="Externa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https://fairino-doc-zhs.readthedocs.io/latest/index.html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header" Target="header2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6.png"/><Relationship Id="rId2" Type="http://schemas.openxmlformats.org/officeDocument/2006/relationships/image" Target="media/image65.png"/><Relationship Id="rId1" Type="http://schemas.openxmlformats.org/officeDocument/2006/relationships/image" Target="media/image6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机器人基础 — 法奥意威协作机器人用户手册 3.8.2 文档</dc:title>
  <dcterms:created xsi:type="dcterms:W3CDTF">2025-06-24T04:33:43Z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2025-07-14T21:46:42</vt:filetime>
  </property>
</Properties>
</file>