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ourier New" w:hAnsi="Courier New"/>
          <w:sz w:val="144"/>
          <w:szCs w:val="144"/>
        </w:rPr>
      </w:pPr>
    </w:p>
    <w:p>
      <w:pPr>
        <w:pStyle w:val="Normal.0"/>
        <w:jc w:val="center"/>
        <w:rPr>
          <w:rFonts w:ascii="Courier New" w:cs="Courier New" w:hAnsi="Courier New" w:eastAsia="Courier New"/>
          <w:sz w:val="144"/>
          <w:szCs w:val="144"/>
        </w:rPr>
      </w:pPr>
      <w:r>
        <w:rPr>
          <w:rFonts w:ascii="宋体" w:cs="宋体" w:hAnsi="宋体" w:eastAsia="宋体"/>
          <w:sz w:val="144"/>
          <w:szCs w:val="144"/>
          <w:rtl w:val="0"/>
          <w:lang w:val="zh-TW" w:eastAsia="zh-TW"/>
        </w:rPr>
        <w:t>微型计算机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44"/>
          <w:szCs w:val="144"/>
          <w:lang w:val="en-US"/>
        </w:rPr>
        <w:br w:type="textWrapping"/>
      </w:r>
      <w:r>
        <w:rPr>
          <w:rFonts w:ascii="宋体" w:cs="宋体" w:hAnsi="宋体" w:eastAsia="宋体"/>
          <w:sz w:val="144"/>
          <w:szCs w:val="144"/>
          <w:rtl w:val="0"/>
          <w:lang w:val="zh-TW" w:eastAsia="zh-TW"/>
        </w:rPr>
        <w:t>实验报告</w:t>
      </w:r>
    </w:p>
    <w:p>
      <w:pPr>
        <w:pStyle w:val="Normal.0"/>
        <w:jc w:val="center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 xml:space="preserve">组号： </w:t>
      </w:r>
      <w:r>
        <w:rPr>
          <w:rFonts w:ascii="Courier New" w:hAnsi="Courier New"/>
          <w:rtl w:val="0"/>
          <w:lang w:val="en-US"/>
        </w:rPr>
        <w:t>39</w:t>
      </w:r>
    </w:p>
    <w:p>
      <w:pPr>
        <w:pStyle w:val="Normal.0"/>
        <w:jc w:val="right"/>
        <w:rPr>
          <w:rFonts w:ascii="Courier New" w:cs="Courier New" w:hAnsi="Courier New" w:eastAsia="Courier New"/>
        </w:rPr>
      </w:pP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1. </w:t>
      </w:r>
      <w:r>
        <w:rPr>
          <w:rFonts w:ascii="宋体" w:cs="宋体" w:hAnsi="宋体" w:eastAsia="宋体"/>
          <w:rtl w:val="0"/>
          <w:lang w:val="zh-TW" w:eastAsia="zh-TW"/>
        </w:rPr>
        <w:t>实验原理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1.1 </w:t>
      </w:r>
      <w:r>
        <w:rPr>
          <w:rFonts w:ascii="宋体" w:cs="宋体" w:hAnsi="宋体" w:eastAsia="宋体"/>
          <w:rtl w:val="0"/>
          <w:lang w:val="zh-TW" w:eastAsia="zh-TW"/>
        </w:rPr>
        <w:t>存储器（</w:t>
      </w:r>
      <w:r>
        <w:rPr>
          <w:rFonts w:ascii="Courier New" w:hAnsi="Courier New"/>
          <w:rtl w:val="0"/>
          <w:lang w:val="en-US"/>
        </w:rPr>
        <w:t>6264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4576762</wp:posOffset>
                </wp:positionH>
                <wp:positionV relativeFrom="line">
                  <wp:posOffset>231457</wp:posOffset>
                </wp:positionV>
                <wp:extent cx="180975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60.4pt;margin-top:18.2pt;width:14.2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ourier New" w:cs="Courier New" w:hAnsi="Courier New" w:eastAsia="Courier New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3148012</wp:posOffset>
                </wp:positionH>
                <wp:positionV relativeFrom="line">
                  <wp:posOffset>231457</wp:posOffset>
                </wp:positionV>
                <wp:extent cx="180975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47.9pt;margin-top:18.2pt;width:14.2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ourier New" w:hAnsi="Courier New"/>
          <w:rtl w:val="0"/>
          <w:lang w:val="en-US"/>
        </w:rPr>
        <w:t>6264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8K</w:t>
      </w:r>
      <w:r>
        <w:rPr>
          <w:rFonts w:ascii="Courier New" w:hAnsi="Courier New" w:hint="default"/>
          <w:rtl w:val="0"/>
          <w:lang w:val="en-US"/>
        </w:rPr>
        <w:t>×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位的静态</w:t>
      </w:r>
      <w:r>
        <w:rPr>
          <w:rFonts w:ascii="Courier New" w:hAnsi="Courier New"/>
          <w:rtl w:val="0"/>
          <w:lang w:val="en-US"/>
        </w:rPr>
        <w:t>RAM</w:t>
      </w:r>
      <w:r>
        <w:rPr>
          <w:rFonts w:ascii="宋体" w:cs="宋体" w:hAnsi="宋体" w:eastAsia="宋体"/>
          <w:rtl w:val="0"/>
          <w:lang w:val="zh-TW" w:eastAsia="zh-TW"/>
        </w:rPr>
        <w:t>电路，它为</w:t>
      </w:r>
      <w:r>
        <w:rPr>
          <w:rFonts w:ascii="Courier New" w:hAnsi="Courier New"/>
          <w:rtl w:val="0"/>
          <w:lang w:val="en-US"/>
        </w:rPr>
        <w:t>28</w:t>
      </w:r>
      <w:r>
        <w:rPr>
          <w:rFonts w:ascii="宋体" w:cs="宋体" w:hAnsi="宋体" w:eastAsia="宋体"/>
          <w:rtl w:val="0"/>
          <w:lang w:val="zh-TW" w:eastAsia="zh-TW"/>
        </w:rPr>
        <w:t>线的双列直插式器件，其中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vertAlign w:val="subscript"/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13</w:t>
      </w:r>
      <w:r>
        <w:rPr>
          <w:rFonts w:ascii="宋体" w:cs="宋体" w:hAnsi="宋体" w:eastAsia="宋体"/>
          <w:rtl w:val="0"/>
          <w:lang w:val="zh-TW" w:eastAsia="zh-TW"/>
        </w:rPr>
        <w:t>条地址线，</w:t>
      </w:r>
      <w:r>
        <w:rPr>
          <w:rFonts w:ascii="Courier New" w:hAnsi="Courier New"/>
          <w:rtl w:val="0"/>
          <w:lang w:val="en-US"/>
        </w:rPr>
        <w:t>I/O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Courier New" w:hAnsi="Courier New"/>
          <w:rtl w:val="0"/>
          <w:lang w:val="en-US"/>
        </w:rPr>
        <w:t>I/O</w:t>
      </w:r>
      <w:r>
        <w:rPr>
          <w:rFonts w:ascii="Courier New" w:hAnsi="Courier New"/>
          <w:vertAlign w:val="subscript"/>
          <w:rtl w:val="0"/>
          <w:lang w:val="en-US"/>
        </w:rPr>
        <w:t>7</w:t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条数据线，</w:t>
      </w:r>
      <w:r>
        <w:rPr>
          <w:rFonts w:ascii="Courier New" w:hAnsi="Courier New"/>
          <w:rtl w:val="0"/>
          <w:lang w:val="en-US"/>
        </w:rPr>
        <w:t>CS2CS1</w:t>
      </w:r>
      <w:r>
        <w:rPr>
          <w:rFonts w:ascii="宋体" w:cs="宋体" w:hAnsi="宋体" w:eastAsia="宋体"/>
          <w:rtl w:val="0"/>
          <w:lang w:val="zh-TW" w:eastAsia="zh-TW"/>
        </w:rPr>
        <w:t>为两个片选端，</w:t>
      </w:r>
      <w:r>
        <w:rPr>
          <w:rFonts w:ascii="Courier New" w:hAnsi="Courier New"/>
          <w:rtl w:val="0"/>
          <w:lang w:val="en-US"/>
        </w:rPr>
        <w:t>OE</w:t>
      </w:r>
      <w:r>
        <w:rPr>
          <w:rFonts w:ascii="宋体" w:cs="宋体" w:hAnsi="宋体" w:eastAsia="宋体"/>
          <w:rtl w:val="0"/>
          <w:lang w:val="zh-TW" w:eastAsia="zh-TW"/>
        </w:rPr>
        <w:t>为数据输出选通端，</w:t>
      </w:r>
      <w:r>
        <w:rPr>
          <w:rFonts w:ascii="Courier New" w:hAnsi="Courier New"/>
          <w:rtl w:val="0"/>
          <w:lang w:val="en-US"/>
        </w:rPr>
        <w:t>WR</w:t>
      </w:r>
      <w:r>
        <w:rPr>
          <w:rFonts w:ascii="宋体" w:cs="宋体" w:hAnsi="宋体" w:eastAsia="宋体"/>
          <w:rtl w:val="0"/>
          <w:lang w:val="zh-TW" w:eastAsia="zh-TW"/>
        </w:rPr>
        <w:t>为写信号端，其工作方式选择如下表所示。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控制信号工作方式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CS1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CS2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OE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WR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数据线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读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L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H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L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H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输出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写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L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H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X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L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输入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非选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H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X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X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X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高阻态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非选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X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L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X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X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高阻态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输出禁止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L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H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H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H</w:t>
            </w:r>
          </w:p>
        </w:tc>
        <w:tc>
          <w:tcPr>
            <w:tcW w:type="dxa" w:w="14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高阻态</w:t>
            </w:r>
          </w:p>
        </w:tc>
      </w:tr>
    </w:tbl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1.2 </w:t>
      </w:r>
      <w:r>
        <w:rPr>
          <w:rFonts w:ascii="宋体" w:cs="宋体" w:hAnsi="宋体" w:eastAsia="宋体"/>
          <w:rtl w:val="0"/>
          <w:lang w:val="zh-TW" w:eastAsia="zh-TW"/>
        </w:rPr>
        <w:t>可编程键盘与显示器接口（</w:t>
      </w:r>
      <w:r>
        <w:rPr>
          <w:rFonts w:ascii="Courier New" w:hAnsi="Courier New"/>
          <w:rtl w:val="0"/>
          <w:lang w:val="en-US"/>
        </w:rPr>
        <w:t>8279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8279</w:t>
      </w:r>
      <w:r>
        <w:rPr>
          <w:rFonts w:ascii="宋体" w:cs="宋体" w:hAnsi="宋体" w:eastAsia="宋体"/>
          <w:rtl w:val="0"/>
          <w:lang w:val="zh-TW" w:eastAsia="zh-TW"/>
        </w:rPr>
        <w:t>在编程后对键盘，显示器进行扫描，记下按下键的坐标并显示数据。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8279</w:t>
      </w:r>
      <w:r>
        <w:rPr>
          <w:rFonts w:ascii="宋体" w:cs="宋体" w:hAnsi="宋体" w:eastAsia="宋体"/>
          <w:rtl w:val="0"/>
          <w:lang w:val="zh-TW" w:eastAsia="zh-TW"/>
        </w:rPr>
        <w:t>最多可外接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Courier New" w:hAnsi="Courier New" w:hint="default"/>
          <w:rtl w:val="0"/>
          <w:lang w:val="en-US"/>
        </w:rPr>
        <w:t>×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的键盘及</w:t>
      </w:r>
      <w:r>
        <w:rPr>
          <w:rFonts w:ascii="Courier New" w:hAnsi="Courier New"/>
          <w:rtl w:val="0"/>
          <w:lang w:val="en-US"/>
        </w:rPr>
        <w:t>16</w:t>
      </w:r>
      <w:r>
        <w:rPr>
          <w:rFonts w:ascii="Courier New" w:hAnsi="Courier New" w:hint="default"/>
          <w:rtl w:val="0"/>
          <w:lang w:val="en-US"/>
        </w:rPr>
        <w:t>×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的发光二极管显示器。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8279</w:t>
      </w:r>
      <w:r>
        <w:rPr>
          <w:rFonts w:ascii="宋体" w:cs="宋体" w:hAnsi="宋体" w:eastAsia="宋体"/>
          <w:rtl w:val="0"/>
          <w:lang w:val="zh-TW" w:eastAsia="zh-TW"/>
        </w:rPr>
        <w:t>与</w:t>
      </w:r>
      <w:r>
        <w:rPr>
          <w:rFonts w:ascii="Courier New" w:hAnsi="Courier New"/>
          <w:rtl w:val="0"/>
          <w:lang w:val="en-US"/>
        </w:rPr>
        <w:t>CPU</w:t>
      </w:r>
      <w:r>
        <w:rPr>
          <w:rFonts w:ascii="宋体" w:cs="宋体" w:hAnsi="宋体" w:eastAsia="宋体"/>
          <w:rtl w:val="0"/>
          <w:lang w:val="zh-TW" w:eastAsia="zh-TW"/>
        </w:rPr>
        <w:t>之间的连线有：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Courier New" w:hAnsi="Courier New"/>
          <w:rtl w:val="0"/>
          <w:lang w:val="en-US"/>
        </w:rPr>
        <w:t>D</w:t>
      </w:r>
      <w:r>
        <w:rPr>
          <w:rFonts w:ascii="Courier New" w:hAnsi="Courier New"/>
          <w:vertAlign w:val="subscript"/>
          <w:rtl w:val="0"/>
          <w:lang w:val="en-US"/>
        </w:rPr>
        <w:t>7</w:t>
      </w:r>
      <w:r>
        <w:rPr>
          <w:rFonts w:ascii="Courier New" w:hAnsi="Courier New"/>
          <w:rtl w:val="0"/>
          <w:lang w:val="en-US"/>
        </w:rPr>
        <w:t xml:space="preserve"> </w:t>
        <w:tab/>
      </w:r>
      <w:r>
        <w:rPr>
          <w:rFonts w:ascii="宋体" w:cs="宋体" w:hAnsi="宋体" w:eastAsia="宋体"/>
          <w:rtl w:val="0"/>
          <w:lang w:val="zh-TW" w:eastAsia="zh-TW"/>
        </w:rPr>
        <w:t>数据线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IRQ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中断申请信号，高电平有效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435927</wp:posOffset>
                </wp:positionH>
                <wp:positionV relativeFrom="line">
                  <wp:posOffset>44132</wp:posOffset>
                </wp:positionV>
                <wp:extent cx="180975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4.3pt;margin-top:3.5pt;width:14.2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ourier New" w:cs="Courier New" w:hAnsi="Courier New" w:eastAsia="Courier New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721677</wp:posOffset>
                </wp:positionH>
                <wp:positionV relativeFrom="line">
                  <wp:posOffset>44132</wp:posOffset>
                </wp:positionV>
                <wp:extent cx="180975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56.8pt;margin-top:3.5pt;width:14.2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ourier New" w:hAnsi="Courier New"/>
          <w:rtl w:val="0"/>
          <w:lang w:val="en-US"/>
        </w:rPr>
        <w:t>RD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WR</w:t>
        <w:tab/>
      </w:r>
      <w:r>
        <w:rPr>
          <w:rFonts w:ascii="宋体" w:cs="宋体" w:hAnsi="宋体" w:eastAsia="宋体"/>
          <w:rtl w:val="0"/>
          <w:lang w:val="zh-TW" w:eastAsia="zh-TW"/>
        </w:rPr>
        <w:t>读写信号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RESET</w:t>
        <w:tab/>
      </w:r>
      <w:r>
        <w:rPr>
          <w:rFonts w:ascii="宋体" w:cs="宋体" w:hAnsi="宋体" w:eastAsia="宋体"/>
          <w:rtl w:val="0"/>
          <w:lang w:val="zh-TW" w:eastAsia="zh-TW"/>
        </w:rPr>
        <w:t>复位信号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445452</wp:posOffset>
                </wp:positionH>
                <wp:positionV relativeFrom="line">
                  <wp:posOffset>28892</wp:posOffset>
                </wp:positionV>
                <wp:extent cx="180975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5.1pt;margin-top:2.3pt;width:14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ourier New" w:hAnsi="Courier New"/>
          <w:rtl w:val="0"/>
          <w:lang w:val="en-US"/>
        </w:rPr>
        <w:t>CS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片选信号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A0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缓冲器地址。为</w:t>
      </w:r>
      <w:r>
        <w:rPr>
          <w:rFonts w:ascii="Courier New" w:hAnsi="Courier New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表示数据口，为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表示命令，状态口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CLK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外部时钟输入，用以产生内部</w:t>
      </w:r>
      <w:r>
        <w:rPr>
          <w:rFonts w:ascii="Courier New" w:hAnsi="Courier New"/>
          <w:rtl w:val="0"/>
          <w:lang w:val="en-US"/>
        </w:rPr>
        <w:t>100KHz</w:t>
      </w:r>
      <w:r>
        <w:rPr>
          <w:rFonts w:ascii="宋体" w:cs="宋体" w:hAnsi="宋体" w:eastAsia="宋体"/>
          <w:rtl w:val="0"/>
          <w:lang w:val="zh-TW" w:eastAsia="zh-TW"/>
        </w:rPr>
        <w:t>的信号，输入信号频率低于</w:t>
      </w:r>
      <w:r>
        <w:rPr>
          <w:rFonts w:ascii="Courier New" w:hAnsi="Courier New"/>
          <w:rtl w:val="0"/>
          <w:lang w:val="en-US"/>
        </w:rPr>
        <w:t>2MHz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8279</w:t>
      </w:r>
      <w:r>
        <w:rPr>
          <w:rFonts w:ascii="宋体" w:cs="宋体" w:hAnsi="宋体" w:eastAsia="宋体"/>
          <w:rtl w:val="0"/>
          <w:lang w:val="zh-TW" w:eastAsia="zh-TW"/>
        </w:rPr>
        <w:t>与外部的连线有：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SL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Courier New" w:hAnsi="Courier New"/>
          <w:rtl w:val="0"/>
          <w:lang w:val="en-US"/>
        </w:rPr>
        <w:t>SL</w:t>
      </w:r>
      <w:r>
        <w:rPr>
          <w:rFonts w:ascii="Courier New" w:hAnsi="Courier New"/>
          <w:vertAlign w:val="subscript"/>
          <w:rtl w:val="0"/>
          <w:lang w:val="en-US"/>
        </w:rPr>
        <w:t>7</w:t>
      </w:r>
      <w:r>
        <w:rPr>
          <w:rFonts w:ascii="Courier New" w:cs="Courier New" w:hAnsi="Courier New" w:eastAsia="Courier New"/>
          <w:lang w:val="en-US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扫描信号，用于键盘与显示器的扫面。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RL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Courier New" w:hAnsi="Courier New"/>
          <w:rtl w:val="0"/>
          <w:lang w:val="en-US"/>
        </w:rPr>
        <w:t>RL</w:t>
      </w:r>
      <w:r>
        <w:rPr>
          <w:rFonts w:ascii="Courier New" w:hAnsi="Courier New"/>
          <w:vertAlign w:val="subscript"/>
          <w:rtl w:val="0"/>
          <w:lang w:val="en-US"/>
        </w:rPr>
        <w:t>7</w:t>
      </w:r>
      <w:r>
        <w:rPr>
          <w:rFonts w:ascii="Courier New" w:cs="Courier New" w:hAnsi="Courier New" w:eastAsia="Courier New"/>
          <w:lang w:val="en-US"/>
        </w:rPr>
        <w:tab/>
      </w:r>
      <w:r>
        <w:rPr>
          <w:rFonts w:ascii="宋体" w:cs="宋体" w:hAnsi="宋体" w:eastAsia="宋体"/>
          <w:rtl w:val="0"/>
          <w:lang w:val="zh-TW" w:eastAsia="zh-TW"/>
        </w:rPr>
        <w:t>键输入信号，有内部电阻拉成高电平。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SHIFT,CNTL/STB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键控制线，有内部电阻拉成高电平。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OUTB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vertAlign w:val="subscript"/>
          <w:rtl w:val="0"/>
          <w:lang w:val="zh-TW" w:eastAsia="zh-TW"/>
        </w:rPr>
        <w:t>～</w:t>
      </w:r>
      <w:r>
        <w:rPr>
          <w:rFonts w:ascii="Courier New" w:hAnsi="Courier New"/>
          <w:vertAlign w:val="subscript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OUTA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vertAlign w:val="subscript"/>
          <w:rtl w:val="0"/>
          <w:lang w:val="zh-TW" w:eastAsia="zh-TW"/>
        </w:rPr>
        <w:t>～</w:t>
      </w:r>
      <w:r>
        <w:rPr>
          <w:rFonts w:ascii="Courier New" w:hAnsi="Courier New"/>
          <w:vertAlign w:val="subscript"/>
          <w:rtl w:val="0"/>
          <w:lang w:val="en-US"/>
        </w:rPr>
        <w:t>3</w:t>
      </w:r>
      <w:r>
        <w:rPr>
          <w:rFonts w:ascii="Courier New" w:cs="Courier New" w:hAnsi="Courier New" w:eastAsia="Courier New"/>
          <w:lang w:val="en-US"/>
        </w:rPr>
        <w:tab/>
        <w:tab/>
      </w:r>
      <w:r>
        <w:rPr>
          <w:rFonts w:ascii="宋体" w:cs="宋体" w:hAnsi="宋体" w:eastAsia="宋体"/>
          <w:rtl w:val="0"/>
          <w:lang w:val="zh-TW" w:eastAsia="zh-TW"/>
        </w:rPr>
        <w:t>输出显示数据。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435927</wp:posOffset>
                </wp:positionH>
                <wp:positionV relativeFrom="line">
                  <wp:posOffset>17462</wp:posOffset>
                </wp:positionV>
                <wp:extent cx="180975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4.3pt;margin-top:1.4pt;width:14.2pt;height:0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ourier New" w:hAnsi="Courier New"/>
          <w:rtl w:val="0"/>
          <w:lang w:val="en-US"/>
        </w:rPr>
        <w:t>BD</w:t>
        <w:tab/>
        <w:tab/>
        <w:tab/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消隐信号。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1.3 </w:t>
      </w:r>
      <w:r>
        <w:rPr>
          <w:rFonts w:ascii="宋体" w:cs="宋体" w:hAnsi="宋体" w:eastAsia="宋体"/>
          <w:rtl w:val="0"/>
          <w:lang w:val="zh-TW" w:eastAsia="zh-TW"/>
        </w:rPr>
        <w:t>模数转换及其接口（</w:t>
      </w:r>
      <w:r>
        <w:rPr>
          <w:rFonts w:ascii="Courier New" w:hAnsi="Courier New"/>
          <w:rtl w:val="0"/>
          <w:lang w:val="en-US"/>
        </w:rPr>
        <w:t>ADC0809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ADC0809</w:t>
      </w:r>
      <w:r>
        <w:rPr>
          <w:rFonts w:ascii="宋体" w:cs="宋体" w:hAnsi="宋体" w:eastAsia="宋体"/>
          <w:rtl w:val="0"/>
          <w:lang w:val="zh-TW" w:eastAsia="zh-TW"/>
        </w:rPr>
        <w:t>为一个带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路模拟输入的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位逐次比较的</w:t>
      </w:r>
      <w:r>
        <w:rPr>
          <w:rFonts w:ascii="Courier New" w:hAnsi="Courier New"/>
          <w:rtl w:val="0"/>
          <w:lang w:val="en-US"/>
        </w:rPr>
        <w:t>A/D</w:t>
      </w:r>
      <w:r>
        <w:rPr>
          <w:rFonts w:ascii="宋体" w:cs="宋体" w:hAnsi="宋体" w:eastAsia="宋体"/>
          <w:rtl w:val="0"/>
          <w:lang w:val="zh-TW" w:eastAsia="zh-TW"/>
        </w:rPr>
        <w:t>转换器，在电路内，有三态输出锁存器，其转换时间为</w:t>
      </w:r>
      <w:r>
        <w:rPr>
          <w:rFonts w:ascii="Courier New" w:hAnsi="Courier New"/>
          <w:rtl w:val="0"/>
          <w:lang w:val="en-US"/>
        </w:rPr>
        <w:t>100</w:t>
      </w:r>
      <w:r>
        <w:rPr>
          <w:rFonts w:ascii="宋体" w:cs="宋体" w:hAnsi="宋体" w:eastAsia="宋体"/>
          <w:rtl w:val="0"/>
          <w:lang w:val="zh-TW" w:eastAsia="zh-TW"/>
        </w:rPr>
        <w:t>微妙。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它是一个</w:t>
      </w:r>
      <w:r>
        <w:rPr>
          <w:rFonts w:ascii="Courier New" w:hAnsi="Courier New"/>
          <w:rtl w:val="0"/>
          <w:lang w:val="en-US"/>
        </w:rPr>
        <w:t>28</w:t>
      </w:r>
      <w:r>
        <w:rPr>
          <w:rFonts w:ascii="宋体" w:cs="宋体" w:hAnsi="宋体" w:eastAsia="宋体"/>
          <w:rtl w:val="0"/>
          <w:lang w:val="zh-TW" w:eastAsia="zh-TW"/>
        </w:rPr>
        <w:t>线的双列直插式器件，其引线包括：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DB0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Courier New" w:hAnsi="Courier New"/>
          <w:rtl w:val="0"/>
          <w:lang w:val="en-US"/>
        </w:rPr>
        <w:t>DB7</w:t>
        <w:tab/>
        <w:tab/>
        <w:t>8</w:t>
      </w:r>
      <w:r>
        <w:rPr>
          <w:rFonts w:ascii="宋体" w:cs="宋体" w:hAnsi="宋体" w:eastAsia="宋体"/>
          <w:rtl w:val="0"/>
          <w:lang w:val="zh-TW" w:eastAsia="zh-TW"/>
        </w:rPr>
        <w:t>位数据线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START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开始转换信号，上升沿清内部寄存器，下降沿启动</w:t>
      </w:r>
      <w:r>
        <w:rPr>
          <w:rFonts w:ascii="Courier New" w:hAnsi="Courier New"/>
          <w:rtl w:val="0"/>
          <w:lang w:val="en-US"/>
        </w:rPr>
        <w:t>A/D</w:t>
      </w:r>
      <w:r>
        <w:rPr>
          <w:rFonts w:ascii="宋体" w:cs="宋体" w:hAnsi="宋体" w:eastAsia="宋体"/>
          <w:rtl w:val="0"/>
          <w:lang w:val="zh-TW" w:eastAsia="zh-TW"/>
        </w:rPr>
        <w:t>转换器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EOC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转换结束信号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ENABLE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输出允许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ADD-A,ADD-B,ADD-C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模拟通道地址线，用以选择端口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ALE</w:t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模拟通道地址锁存信号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CLOCK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时钟输入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IN0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Courier New" w:hAnsi="Courier New"/>
          <w:rtl w:val="0"/>
          <w:lang w:val="en-US"/>
        </w:rPr>
        <w:t>IN7</w:t>
        <w:tab/>
        <w:tab/>
        <w:t>8</w:t>
      </w:r>
      <w:r>
        <w:rPr>
          <w:rFonts w:ascii="宋体" w:cs="宋体" w:hAnsi="宋体" w:eastAsia="宋体"/>
          <w:rtl w:val="0"/>
          <w:lang w:val="zh-TW" w:eastAsia="zh-TW"/>
        </w:rPr>
        <w:t>条模拟信号输入线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Ref(+), Ref(-)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基准电压输入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Vcc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Courier New" w:hAnsi="Courier New"/>
          <w:rtl w:val="0"/>
          <w:lang w:val="en-US"/>
        </w:rPr>
        <w:t>GND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电源端，接地端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实验系统提供的</w:t>
      </w:r>
      <w:r>
        <w:rPr>
          <w:rFonts w:ascii="Courier New" w:hAnsi="Courier New"/>
          <w:rtl w:val="0"/>
          <w:lang w:val="en-US"/>
        </w:rPr>
        <w:t>ADC0809</w:t>
      </w:r>
      <w:r>
        <w:rPr>
          <w:rFonts w:ascii="宋体" w:cs="宋体" w:hAnsi="宋体" w:eastAsia="宋体"/>
          <w:rtl w:val="0"/>
          <w:lang w:val="zh-TW" w:eastAsia="zh-TW"/>
        </w:rPr>
        <w:t>其基准电压为</w:t>
      </w:r>
      <w:r>
        <w:rPr>
          <w:rFonts w:ascii="Courier New" w:hAnsi="Courier New"/>
          <w:rtl w:val="0"/>
          <w:lang w:val="en-US"/>
        </w:rPr>
        <w:t>5V</w:t>
      </w:r>
      <w:r>
        <w:rPr>
          <w:rFonts w:ascii="宋体" w:cs="宋体" w:hAnsi="宋体" w:eastAsia="宋体"/>
          <w:rtl w:val="0"/>
          <w:lang w:val="zh-TW" w:eastAsia="zh-TW"/>
        </w:rPr>
        <w:t>，模拟通道的地址为地址总线中的低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位，</w:t>
      </w:r>
      <w:r>
        <w:rPr>
          <w:rFonts w:ascii="Courier New" w:hAnsi="Courier New"/>
          <w:rtl w:val="0"/>
          <w:lang w:val="en-US"/>
        </w:rPr>
        <w:t>ALE</w:t>
      </w:r>
      <w:r>
        <w:rPr>
          <w:rFonts w:ascii="宋体" w:cs="宋体" w:hAnsi="宋体" w:eastAsia="宋体"/>
          <w:rtl w:val="0"/>
          <w:lang w:val="zh-TW" w:eastAsia="zh-TW"/>
        </w:rPr>
        <w:t>及</w:t>
      </w:r>
      <w:r>
        <w:rPr>
          <w:rFonts w:ascii="Courier New" w:hAnsi="Courier New"/>
          <w:rtl w:val="0"/>
          <w:lang w:val="en-US"/>
        </w:rPr>
        <w:t>START</w:t>
      </w:r>
      <w:r>
        <w:rPr>
          <w:rFonts w:ascii="宋体" w:cs="宋体" w:hAnsi="宋体" w:eastAsia="宋体"/>
          <w:rtl w:val="0"/>
          <w:lang w:val="zh-TW" w:eastAsia="zh-TW"/>
        </w:rPr>
        <w:t>信号由地址选中及写信号提供，在产生地址信号时，地址总线的低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位不参加译码，这</w:t>
      </w:r>
      <w:r>
        <w:rPr>
          <w:rFonts w:ascii="Courier New" w:hAnsi="Courier New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位的地址将代表你所选中的模拟通道号。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1.4 </w:t>
      </w:r>
      <w:r>
        <w:rPr>
          <w:rFonts w:ascii="宋体" w:cs="宋体" w:hAnsi="宋体" w:eastAsia="宋体"/>
          <w:rtl w:val="0"/>
          <w:lang w:val="zh-TW" w:eastAsia="zh-TW"/>
        </w:rPr>
        <w:t>可编程并行接口（</w:t>
      </w:r>
      <w:r>
        <w:rPr>
          <w:rFonts w:ascii="Courier New" w:hAnsi="Courier New"/>
          <w:rtl w:val="0"/>
          <w:lang w:val="en-US"/>
        </w:rPr>
        <w:t>8255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8255</w:t>
      </w:r>
      <w:r>
        <w:rPr>
          <w:rFonts w:ascii="宋体" w:cs="宋体" w:hAnsi="宋体" w:eastAsia="宋体"/>
          <w:rtl w:val="0"/>
          <w:lang w:val="zh-TW" w:eastAsia="zh-TW"/>
        </w:rPr>
        <w:t>是一个通用可编程并行接口电路，它具有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三个</w:t>
      </w:r>
      <w:r>
        <w:rPr>
          <w:rFonts w:ascii="Courier New" w:hAnsi="Courier New"/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位并行口。其中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口也可用作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口的联络信号及中断申请信号。通过编程，它可以被设置为基本输入输出、选通输入输出以及双向传送方式。对于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口还具有按位置</w:t>
      </w:r>
      <w:r>
        <w:rPr>
          <w:rFonts w:ascii="Courier New" w:hAnsi="Courier New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、置</w:t>
      </w:r>
      <w:r>
        <w:rPr>
          <w:rFonts w:ascii="Courier New" w:hAnsi="Courier New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的功能。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8255</w:t>
      </w:r>
      <w:r>
        <w:rPr>
          <w:rFonts w:ascii="宋体" w:cs="宋体" w:hAnsi="宋体" w:eastAsia="宋体"/>
          <w:rtl w:val="0"/>
          <w:lang w:val="zh-TW" w:eastAsia="zh-TW"/>
        </w:rPr>
        <w:t>与</w:t>
      </w:r>
      <w:r>
        <w:rPr>
          <w:rFonts w:ascii="Courier New" w:hAnsi="Courier New"/>
          <w:rtl w:val="0"/>
          <w:lang w:val="en-US"/>
        </w:rPr>
        <w:t>CPU</w:t>
      </w:r>
      <w:r>
        <w:rPr>
          <w:rFonts w:ascii="宋体" w:cs="宋体" w:hAnsi="宋体" w:eastAsia="宋体"/>
          <w:rtl w:val="0"/>
          <w:lang w:val="zh-TW" w:eastAsia="zh-TW"/>
        </w:rPr>
        <w:t>之间的连线：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lang w:val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731202</wp:posOffset>
                </wp:positionH>
                <wp:positionV relativeFrom="line">
                  <wp:posOffset>25717</wp:posOffset>
                </wp:positionV>
                <wp:extent cx="180975" cy="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57.6pt;margin-top:2.0pt;width:14.2pt;height:0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ourier New" w:cs="Courier New" w:hAnsi="Courier New" w:eastAsia="Courier New"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435927</wp:posOffset>
                </wp:positionH>
                <wp:positionV relativeFrom="line">
                  <wp:posOffset>25717</wp:posOffset>
                </wp:positionV>
                <wp:extent cx="180975" cy="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4.3pt;margin-top:2.0pt;width:14.2pt;height:0.0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ourier New" w:hAnsi="Courier New"/>
          <w:rtl w:val="0"/>
          <w:lang w:val="en-US"/>
        </w:rPr>
        <w:t>RD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WR</w:t>
        <w:tab/>
        <w:tab/>
      </w:r>
      <w:r>
        <w:rPr>
          <w:rFonts w:ascii="宋体" w:cs="宋体" w:hAnsi="宋体" w:eastAsia="宋体"/>
          <w:rtl w:val="0"/>
          <w:lang w:val="zh-TW" w:eastAsia="zh-TW"/>
        </w:rPr>
        <w:t>读写信号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RESET</w:t>
        <w:tab/>
        <w:tab/>
        <w:t xml:space="preserve"> </w:t>
        <w:tab/>
      </w:r>
      <w:r>
        <w:rPr>
          <w:rFonts w:ascii="宋体" w:cs="宋体" w:hAnsi="宋体" w:eastAsia="宋体"/>
          <w:rtl w:val="0"/>
          <w:lang w:val="zh-TW" w:eastAsia="zh-TW"/>
        </w:rPr>
        <w:t>复位信号。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lang w:val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445452</wp:posOffset>
                </wp:positionH>
                <wp:positionV relativeFrom="line">
                  <wp:posOffset>20002</wp:posOffset>
                </wp:positionV>
                <wp:extent cx="180975" cy="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35.1pt;margin-top:1.6pt;width:14.2pt;height:0.0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ourier New" w:hAnsi="Courier New"/>
          <w:rtl w:val="0"/>
          <w:lang w:val="en-US"/>
        </w:rPr>
        <w:t>CS</w:t>
        <w:tab/>
        <w:tab/>
        <w:tab/>
        <w:tab/>
      </w:r>
      <w:r>
        <w:rPr>
          <w:rFonts w:ascii="宋体" w:cs="宋体" w:hAnsi="宋体" w:eastAsia="宋体"/>
          <w:rtl w:val="0"/>
          <w:lang w:val="zh-TW" w:eastAsia="zh-TW"/>
        </w:rPr>
        <w:t>片选信号。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vertAlign w:val="subscript"/>
          <w:rtl w:val="0"/>
          <w:lang w:val="en-US"/>
        </w:rPr>
        <w:t>7</w:t>
      </w:r>
      <w:r>
        <w:rPr>
          <w:rFonts w:ascii="宋体" w:cs="宋体" w:hAnsi="宋体" w:eastAsia="宋体"/>
          <w:rtl w:val="0"/>
          <w:lang w:val="zh-TW" w:eastAsia="zh-TW"/>
        </w:rPr>
        <w:tab/>
        <w:tab/>
        <w:tab/>
        <w:t>地址信号。</w:t>
      </w:r>
    </w:p>
    <w:p>
      <w:pPr>
        <w:pStyle w:val="Normal.0"/>
        <w:ind w:firstLine="708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D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～</w:t>
      </w:r>
      <w:r>
        <w:rPr>
          <w:rFonts w:ascii="Courier New" w:hAnsi="Courier New"/>
          <w:rtl w:val="0"/>
          <w:lang w:val="en-US"/>
        </w:rPr>
        <w:t>D</w:t>
      </w:r>
      <w:r>
        <w:rPr>
          <w:rFonts w:ascii="Courier New" w:hAnsi="Courier New"/>
          <w:vertAlign w:val="subscript"/>
          <w:rtl w:val="0"/>
          <w:lang w:val="en-US"/>
        </w:rPr>
        <w:t>7</w:t>
      </w:r>
      <w:r>
        <w:rPr>
          <w:rFonts w:ascii="Courier New" w:cs="Courier New" w:hAnsi="Courier New" w:eastAsia="Courier New"/>
          <w:rtl w:val="0"/>
          <w:lang w:val="en-US"/>
        </w:rPr>
        <w:tab/>
        <w:tab/>
        <w:tab/>
        <w:t>8</w:t>
      </w:r>
      <w:r>
        <w:rPr>
          <w:rFonts w:ascii="宋体" w:cs="宋体" w:hAnsi="宋体" w:eastAsia="宋体"/>
          <w:rtl w:val="0"/>
          <w:lang w:val="zh-TW" w:eastAsia="zh-TW"/>
        </w:rPr>
        <w:t>位数据线。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ind w:firstLine="424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根据片选端及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vertAlign w:val="subscript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Courier New" w:hAnsi="Courier New"/>
          <w:vertAlign w:val="subscript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两条地址线可产生</w:t>
      </w:r>
      <w:r>
        <w:rPr>
          <w:rFonts w:ascii="Courier New" w:hAnsi="Courier New"/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个端口地址，含义如下：</w:t>
      </w:r>
    </w:p>
    <w:p>
      <w:pPr>
        <w:pStyle w:val="Normal.0"/>
        <w:ind w:firstLine="424"/>
        <w:rPr>
          <w:rFonts w:ascii="Courier New" w:cs="Courier New" w:hAnsi="Courier New" w:eastAsia="Courier New"/>
        </w:rPr>
      </w:pPr>
    </w:p>
    <w:tbl>
      <w:tblPr>
        <w:tblW w:w="3906" w:type="dxa"/>
        <w:jc w:val="left"/>
        <w:tblInd w:w="9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3"/>
        <w:gridCol w:w="1953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A</w:t>
            </w:r>
            <w:r>
              <w:rPr>
                <w:rFonts w:ascii="Courier New" w:hAnsi="Courier New"/>
                <w:vertAlign w:val="subscript"/>
                <w:rtl w:val="0"/>
                <w:lang w:val="en-US"/>
              </w:rPr>
              <w:t>1</w:t>
            </w:r>
            <w:r>
              <w:rPr>
                <w:rFonts w:ascii="Courier New" w:hAnsi="Courier New"/>
                <w:rtl w:val="0"/>
                <w:lang w:val="en-US"/>
              </w:rPr>
              <w:t xml:space="preserve">        A</w:t>
            </w:r>
            <w:r>
              <w:rPr>
                <w:rFonts w:ascii="Courier New" w:hAnsi="Courier New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端口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0         0</w:t>
            </w:r>
          </w:p>
        </w:tc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口寄存器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0         1</w:t>
            </w:r>
          </w:p>
        </w:tc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B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口寄存器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1         0</w:t>
            </w:r>
          </w:p>
        </w:tc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口寄存器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ourier New" w:hAnsi="Courier New"/>
                <w:rtl w:val="0"/>
                <w:lang w:val="en-US"/>
              </w:rPr>
              <w:t>1         1</w:t>
            </w:r>
          </w:p>
        </w:tc>
        <w:tc>
          <w:tcPr>
            <w:tcW w:type="dxa" w:w="1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控制口寄存器</w:t>
            </w:r>
          </w:p>
        </w:tc>
      </w:tr>
    </w:tbl>
    <w:p>
      <w:pPr>
        <w:pStyle w:val="Normal.0"/>
        <w:ind w:left="795" w:hanging="795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8255</w:t>
      </w:r>
      <w:r>
        <w:rPr>
          <w:rFonts w:ascii="宋体" w:cs="宋体" w:hAnsi="宋体" w:eastAsia="宋体"/>
          <w:rtl w:val="0"/>
          <w:lang w:val="zh-TW" w:eastAsia="zh-TW"/>
        </w:rPr>
        <w:t>与外部的连线为三个并行口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的数据总数。当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口或</w:t>
      </w:r>
      <w:r>
        <w:rPr>
          <w:rFonts w:ascii="Courier New" w:hAnsi="Courier New"/>
          <w:rtl w:val="0"/>
          <w:lang w:val="en-US"/>
        </w:rPr>
        <w:t>B</w:t>
      </w:r>
      <w:r>
        <w:rPr>
          <w:rFonts w:ascii="宋体" w:cs="宋体" w:hAnsi="宋体" w:eastAsia="宋体"/>
          <w:rtl w:val="0"/>
          <w:lang w:val="zh-TW" w:eastAsia="zh-TW"/>
        </w:rPr>
        <w:t>口定义为选通输入输出及</w:t>
      </w:r>
      <w:r>
        <w:rPr>
          <w:rFonts w:ascii="Courier New" w:hAnsi="Courier New"/>
          <w:rtl w:val="0"/>
          <w:lang w:val="en-US"/>
        </w:rPr>
        <w:t>A</w:t>
      </w:r>
      <w:r>
        <w:rPr>
          <w:rFonts w:ascii="宋体" w:cs="宋体" w:hAnsi="宋体" w:eastAsia="宋体"/>
          <w:rtl w:val="0"/>
          <w:lang w:val="zh-TW" w:eastAsia="zh-TW"/>
        </w:rPr>
        <w:t>口定义为双向方式时，</w:t>
      </w:r>
      <w:r>
        <w:rPr>
          <w:rFonts w:ascii="Courier New" w:hAnsi="Courier New"/>
          <w:rtl w:val="0"/>
          <w:lang w:val="en-US"/>
        </w:rPr>
        <w:t>C</w:t>
      </w:r>
      <w:r>
        <w:rPr>
          <w:rFonts w:ascii="宋体" w:cs="宋体" w:hAnsi="宋体" w:eastAsia="宋体"/>
          <w:rtl w:val="0"/>
          <w:lang w:val="zh-TW" w:eastAsia="zh-TW"/>
        </w:rPr>
        <w:t>口的某些线为联络信号或中断申请信号。</w:t>
      </w: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2. </w:t>
      </w:r>
      <w:r>
        <w:rPr>
          <w:rFonts w:ascii="宋体" w:cs="宋体" w:hAnsi="宋体" w:eastAsia="宋体"/>
          <w:rtl w:val="0"/>
          <w:lang w:val="zh-TW" w:eastAsia="zh-TW"/>
        </w:rPr>
        <w:t>模块分调、联调情况及遇到的困难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2.1 </w:t>
      </w:r>
      <w:r>
        <w:rPr>
          <w:rFonts w:ascii="宋体" w:cs="宋体" w:hAnsi="宋体" w:eastAsia="宋体"/>
          <w:rtl w:val="0"/>
          <w:lang w:val="zh-TW" w:eastAsia="zh-TW"/>
        </w:rPr>
        <w:t>模块分调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分调接线情况见系统总逻辑图。分别调试了</w:t>
      </w:r>
      <w:r>
        <w:rPr>
          <w:rFonts w:ascii="Courier New" w:hAnsi="Courier New"/>
          <w:rtl w:val="0"/>
          <w:lang w:val="en-US"/>
        </w:rPr>
        <w:t>6264, 8279, 0809, 8255</w:t>
      </w:r>
      <w:r>
        <w:rPr>
          <w:rFonts w:ascii="宋体" w:cs="宋体" w:hAnsi="宋体" w:eastAsia="宋体"/>
          <w:rtl w:val="0"/>
          <w:lang w:val="zh-TW" w:eastAsia="zh-TW"/>
        </w:rPr>
        <w:t>和打印机，各测试程序出现正常结果就基本就完成了。模块分调中遇到的问题大多由于接线错误引起，出现问题后仔细检查便能得到解决。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2.2 </w:t>
      </w:r>
      <w:r>
        <w:rPr>
          <w:rFonts w:ascii="宋体" w:cs="宋体" w:hAnsi="宋体" w:eastAsia="宋体"/>
          <w:rtl w:val="0"/>
          <w:lang w:val="zh-TW" w:eastAsia="zh-TW"/>
        </w:rPr>
        <w:t>模块联调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ind w:firstLine="359"/>
        <w:rPr>
          <w:rFonts w:ascii="Courier New" w:cs="Courier New" w:hAnsi="Courier New" w:eastAsia="Courier New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模块联调中遇到的问题主要是程序的问题了。分别测试程序各个模块的功能，采用单步和断点并查看寄存器和内存的情况逐个解决即可。</w:t>
      </w:r>
    </w:p>
    <w:p>
      <w:pPr>
        <w:pStyle w:val="Normal.0"/>
        <w:ind w:firstLine="359"/>
        <w:rPr>
          <w:rFonts w:ascii="Courier New" w:cs="Courier New" w:hAnsi="Courier New" w:eastAsia="Courier New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其中遇到的几个解决时间比较长的问题：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1. </w:t>
      </w:r>
      <w:r>
        <w:rPr>
          <w:rFonts w:ascii="宋体" w:cs="宋体" w:hAnsi="宋体" w:eastAsia="宋体"/>
          <w:rtl w:val="0"/>
          <w:lang w:val="zh-TW" w:eastAsia="zh-TW"/>
        </w:rPr>
        <w:t>程序中漏写</w:t>
      </w:r>
      <w:r>
        <w:rPr>
          <w:rFonts w:ascii="Courier New" w:hAnsi="Courier New"/>
          <w:rtl w:val="0"/>
          <w:lang w:val="en-US"/>
        </w:rPr>
        <w:t>offset</w:t>
      </w:r>
      <w:r>
        <w:rPr>
          <w:rFonts w:ascii="宋体" w:cs="宋体" w:hAnsi="宋体" w:eastAsia="宋体"/>
          <w:rtl w:val="0"/>
          <w:lang w:val="zh-TW" w:eastAsia="zh-TW"/>
        </w:rPr>
        <w:t>导致对应内存单元，而不是其地址，被读入</w:t>
      </w:r>
      <w:r>
        <w:rPr>
          <w:rFonts w:ascii="Courier New" w:hAnsi="Courier New"/>
          <w:rtl w:val="0"/>
          <w:lang w:val="en-US"/>
        </w:rPr>
        <w:t>bx</w:t>
      </w:r>
      <w:r>
        <w:rPr>
          <w:rFonts w:ascii="宋体" w:cs="宋体" w:hAnsi="宋体" w:eastAsia="宋体"/>
          <w:rtl w:val="0"/>
          <w:lang w:val="zh-TW" w:eastAsia="zh-TW"/>
        </w:rPr>
        <w:t>中等各类问题。</w:t>
      </w:r>
    </w:p>
    <w:p>
      <w:pPr>
        <w:pStyle w:val="Normal.0"/>
        <w:ind w:left="2" w:firstLine="718"/>
        <w:rPr>
          <w:rFonts w:ascii="Courier New" w:cs="Courier New" w:hAnsi="Courier New" w:eastAsia="Courier New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例如一下几处：</w:t>
      </w:r>
    </w:p>
    <w:p>
      <w:pPr>
        <w:pStyle w:val="Normal.0"/>
        <w:ind w:firstLine="108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mov bx, offset input</w:t>
      </w:r>
    </w:p>
    <w:p>
      <w:pPr>
        <w:pStyle w:val="Normal.0"/>
        <w:ind w:firstLine="718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最初没有</w:t>
      </w:r>
      <w:r>
        <w:rPr>
          <w:rFonts w:ascii="Courier New" w:hAnsi="Courier New"/>
          <w:rtl w:val="0"/>
          <w:lang w:val="en-US"/>
        </w:rPr>
        <w:t>offset</w:t>
      </w:r>
      <w:r>
        <w:rPr>
          <w:rFonts w:ascii="宋体" w:cs="宋体" w:hAnsi="宋体" w:eastAsia="宋体"/>
          <w:rtl w:val="0"/>
          <w:lang w:val="zh-TW" w:eastAsia="zh-TW"/>
        </w:rPr>
        <w:t>就会把</w:t>
      </w:r>
      <w:r>
        <w:rPr>
          <w:rFonts w:ascii="Courier New" w:hAnsi="Courier New"/>
          <w:rtl w:val="0"/>
          <w:lang w:val="en-US"/>
        </w:rPr>
        <w:t>input</w:t>
      </w:r>
      <w:r>
        <w:rPr>
          <w:rFonts w:ascii="宋体" w:cs="宋体" w:hAnsi="宋体" w:eastAsia="宋体"/>
          <w:rtl w:val="0"/>
          <w:lang w:val="zh-TW" w:eastAsia="zh-TW"/>
        </w:rPr>
        <w:t>处的指令的二进制值放入</w:t>
      </w:r>
      <w:r>
        <w:rPr>
          <w:rFonts w:ascii="Courier New" w:hAnsi="Courier New"/>
          <w:rtl w:val="0"/>
          <w:lang w:val="en-US"/>
        </w:rPr>
        <w:t>bx</w:t>
      </w:r>
      <w:r>
        <w:rPr>
          <w:rFonts w:ascii="宋体" w:cs="宋体" w:hAnsi="宋体" w:eastAsia="宋体"/>
          <w:rtl w:val="0"/>
          <w:lang w:val="zh-TW" w:eastAsia="zh-TW"/>
        </w:rPr>
        <w:t>中，又如：</w:t>
      </w:r>
    </w:p>
    <w:p>
      <w:pPr>
        <w:pStyle w:val="Normal.0"/>
        <w:ind w:firstLine="108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mtrcwb  equ     offset mtrcw</w:t>
        <w:tab/>
        <w:tab/>
        <w:tab/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正转信号数组边界</w:t>
      </w:r>
    </w:p>
    <w:p>
      <w:pPr>
        <w:pStyle w:val="Normal.0"/>
        <w:ind w:firstLine="108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mtrcwe  equ     offset mtrcw + 8</w:t>
        <w:tab/>
      </w:r>
    </w:p>
    <w:p>
      <w:pPr>
        <w:pStyle w:val="Normal.0"/>
        <w:ind w:firstLine="108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mtrccwb equ     offset mtrccw</w:t>
        <w:tab/>
        <w:tab/>
        <w:tab/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反转信号数组边界</w:t>
      </w:r>
    </w:p>
    <w:p>
      <w:pPr>
        <w:pStyle w:val="Normal.0"/>
        <w:ind w:firstLine="108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mtrccwe equ     offset mtrccw + 8</w:t>
      </w:r>
    </w:p>
    <w:p>
      <w:pPr>
        <w:pStyle w:val="Normal.0"/>
        <w:ind w:firstLine="108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mtrtabs equ     mtrcwe - mtrcwb</w:t>
        <w:tab/>
        <w:tab/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信号数组大小</w:t>
      </w:r>
    </w:p>
    <w:p>
      <w:pPr>
        <w:pStyle w:val="Normal.0"/>
        <w:ind w:firstLine="718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最初没有</w:t>
      </w:r>
      <w:r>
        <w:rPr>
          <w:rFonts w:ascii="Courier New" w:hAnsi="Courier New"/>
          <w:rtl w:val="0"/>
          <w:lang w:val="en-US"/>
        </w:rPr>
        <w:t>offset</w:t>
      </w:r>
      <w:r>
        <w:rPr>
          <w:rFonts w:ascii="宋体" w:cs="宋体" w:hAnsi="宋体" w:eastAsia="宋体"/>
          <w:rtl w:val="0"/>
          <w:lang w:val="zh-TW" w:eastAsia="zh-TW"/>
        </w:rPr>
        <w:t>就会计算数组第一个元素的值，从而出现奇怪的错误。</w:t>
      </w:r>
    </w:p>
    <w:p>
      <w:pPr>
        <w:pStyle w:val="Normal.0"/>
        <w:ind w:firstLine="359"/>
        <w:rPr>
          <w:rFonts w:ascii="Courier New" w:cs="Courier New" w:hAnsi="Courier New" w:eastAsia="Courier New"/>
        </w:rPr>
      </w:pPr>
    </w:p>
    <w:p>
      <w:pPr>
        <w:pStyle w:val="Normal.0"/>
        <w:ind w:left="718" w:hanging="359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2. jne</w:t>
      </w:r>
      <w:r>
        <w:rPr>
          <w:rFonts w:ascii="宋体" w:cs="宋体" w:hAnsi="宋体" w:eastAsia="宋体"/>
          <w:rtl w:val="0"/>
          <w:lang w:val="zh-TW" w:eastAsia="zh-TW"/>
        </w:rPr>
        <w:t>等条件跳转指令只能在正负</w:t>
      </w:r>
      <w:r>
        <w:rPr>
          <w:rFonts w:ascii="Courier New" w:hAnsi="Courier New"/>
          <w:rtl w:val="0"/>
          <w:lang w:val="en-US"/>
        </w:rPr>
        <w:t>127</w:t>
      </w:r>
      <w:r>
        <w:rPr>
          <w:rFonts w:ascii="宋体" w:cs="宋体" w:hAnsi="宋体" w:eastAsia="宋体"/>
          <w:rtl w:val="0"/>
          <w:lang w:val="zh-TW" w:eastAsia="zh-TW"/>
        </w:rPr>
        <w:t>条指令范围内跳转。但</w:t>
      </w:r>
      <w:r>
        <w:rPr>
          <w:rFonts w:ascii="Courier New" w:hAnsi="Courier New"/>
          <w:rtl w:val="0"/>
          <w:lang w:val="en-US"/>
        </w:rPr>
        <w:t>jmp</w:t>
      </w:r>
      <w:r>
        <w:rPr>
          <w:rFonts w:ascii="宋体" w:cs="宋体" w:hAnsi="宋体" w:eastAsia="宋体"/>
          <w:rtl w:val="0"/>
          <w:lang w:val="zh-TW" w:eastAsia="zh-TW"/>
        </w:rPr>
        <w:t>可以在大范围跳转。这是一个编译错误，但通过添加</w:t>
      </w:r>
      <w:r>
        <w:rPr>
          <w:rFonts w:ascii="Courier New" w:hAnsi="Courier New"/>
          <w:rtl w:val="0"/>
          <w:lang w:val="en-US"/>
        </w:rPr>
        <w:t>wordptr</w:t>
      </w:r>
      <w:r>
        <w:rPr>
          <w:rFonts w:ascii="宋体" w:cs="宋体" w:hAnsi="宋体" w:eastAsia="宋体"/>
          <w:rtl w:val="0"/>
          <w:lang w:val="zh-TW" w:eastAsia="zh-TW"/>
        </w:rPr>
        <w:t>等修饰仍然无法解决，后来发现条件跳转和非条件跳转的范围是不同的。在一些地方只能先跳转到邻近的地方然后统一用一个</w:t>
      </w:r>
      <w:r>
        <w:rPr>
          <w:rFonts w:ascii="Courier New" w:hAnsi="Courier New"/>
          <w:rtl w:val="0"/>
          <w:lang w:val="en-US"/>
        </w:rPr>
        <w:t>jmp</w:t>
      </w:r>
      <w:r>
        <w:rPr>
          <w:rFonts w:ascii="宋体" w:cs="宋体" w:hAnsi="宋体" w:eastAsia="宋体"/>
          <w:rtl w:val="0"/>
          <w:lang w:val="zh-TW" w:eastAsia="zh-TW"/>
        </w:rPr>
        <w:t>跳转到远处。</w:t>
      </w:r>
    </w:p>
    <w:p>
      <w:pPr>
        <w:pStyle w:val="Normal.0"/>
        <w:ind w:left="718" w:hanging="359"/>
        <w:rPr>
          <w:rFonts w:ascii="Courier New" w:cs="Courier New" w:hAnsi="Courier New" w:eastAsia="Courier New"/>
        </w:rPr>
      </w:pPr>
    </w:p>
    <w:p>
      <w:pPr>
        <w:pStyle w:val="Normal.0"/>
        <w:ind w:left="718" w:hanging="359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3. </w:t>
      </w:r>
      <w:r>
        <w:rPr>
          <w:rFonts w:ascii="宋体" w:cs="宋体" w:hAnsi="宋体" w:eastAsia="宋体"/>
          <w:rtl w:val="0"/>
          <w:lang w:val="zh-TW" w:eastAsia="zh-TW"/>
        </w:rPr>
        <w:t>电机旋转速度不均匀。由于没有采用中断，全部采用轮询的方法来设计程序，而原始程序则在电机旋转一周后才读取一次键盘（即每次读不到键，如果处于在电机功能模块的话，直接调用测试程序里的</w:t>
      </w:r>
      <w:r>
        <w:rPr>
          <w:rFonts w:ascii="Courier New" w:hAnsi="Courier New"/>
          <w:rtl w:val="0"/>
          <w:lang w:val="en-US"/>
        </w:rPr>
        <w:t>motor1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Courier New" w:hAnsi="Courier New"/>
          <w:rtl w:val="0"/>
          <w:lang w:val="en-US"/>
        </w:rPr>
        <w:t>motor2</w:t>
      </w:r>
      <w:r>
        <w:rPr>
          <w:rFonts w:ascii="宋体" w:cs="宋体" w:hAnsi="宋体" w:eastAsia="宋体"/>
          <w:rtl w:val="0"/>
          <w:lang w:val="zh-TW" w:eastAsia="zh-TW"/>
        </w:rPr>
        <w:t>函数）。这样的困难在于，当旋转一周后，会有一个不太明显的变速。这是由于每次转了一圈后还需要多执行检查按键等指令的关系，导致最后一个信号与第一个信号的间隔与其他信号不等。解决方法最后采用每次只放出一个信号，然后去测试按键，然后再放出一个信号。这样各个信号的间隔都有按键测试所用的时间，也就很难看出有变速的现象了。（现在想想，觉得应该不会太明显吧，是看错了？还是当初程序的问题？要不就是测试低速旋转的时候感觉出来的，总之，最后就把程序修改成了现在的结构。另外，可能使用中断才是更好的主意）</w:t>
      </w:r>
    </w:p>
    <w:p>
      <w:pPr>
        <w:pStyle w:val="Normal.0"/>
        <w:ind w:left="718" w:hanging="35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3. </w:t>
      </w:r>
      <w:r>
        <w:rPr>
          <w:rFonts w:ascii="宋体" w:cs="宋体" w:hAnsi="宋体" w:eastAsia="宋体"/>
          <w:rtl w:val="0"/>
          <w:lang w:val="zh-TW" w:eastAsia="zh-TW"/>
        </w:rPr>
        <w:t>联调流程图及总程序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3.1 </w:t>
      </w:r>
      <w:r>
        <w:rPr>
          <w:rFonts w:ascii="宋体" w:cs="宋体" w:hAnsi="宋体" w:eastAsia="宋体"/>
          <w:rtl w:val="0"/>
          <w:lang w:val="zh-TW" w:eastAsia="zh-TW"/>
        </w:rPr>
        <w:t>联调流程图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257800" cy="5773421"/>
                <wp:effectExtent l="0" t="0" r="0" b="0"/>
                <wp:wrapNone/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5773421"/>
                          <a:chOff x="0" y="0"/>
                          <a:chExt cx="5257800" cy="5773420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0" y="-1"/>
                            <a:ext cx="5257800" cy="577342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3762375" y="4401820"/>
                            <a:ext cx="981076" cy="495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3714749" y="4401820"/>
                            <a:ext cx="1113792" cy="4953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调整指针指向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下一个电机信号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指针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457834" y="693419"/>
                            <a:ext cx="798831" cy="495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 txBox="1"/>
                        <wps:spPr>
                          <a:xfrm>
                            <a:off x="570864" y="792479"/>
                            <a:ext cx="685801" cy="2959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857884" y="396239"/>
                            <a:ext cx="636" cy="29718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457834" y="1485899"/>
                            <a:ext cx="798831" cy="495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 txBox="1"/>
                        <wps:spPr>
                          <a:xfrm>
                            <a:off x="457199" y="1485899"/>
                            <a:ext cx="800101" cy="4953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读取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8279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键盘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2" name="Shape 1073741842"/>
                        <wps:cNvSpPr/>
                        <wps:spPr>
                          <a:xfrm flipH="1">
                            <a:off x="857249" y="1188719"/>
                            <a:ext cx="636" cy="29718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342899" y="2278379"/>
                            <a:ext cx="1028701" cy="495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457199" y="-1"/>
                            <a:ext cx="800101" cy="3962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37" y="0"/>
                                </a:moveTo>
                                <a:cubicBezTo>
                                  <a:pt x="599" y="0"/>
                                  <a:pt x="0" y="1209"/>
                                  <a:pt x="0" y="2700"/>
                                </a:cubicBezTo>
                                <a:lnTo>
                                  <a:pt x="0" y="18900"/>
                                </a:lnTo>
                                <a:cubicBezTo>
                                  <a:pt x="0" y="20391"/>
                                  <a:pt x="599" y="21600"/>
                                  <a:pt x="1337" y="21600"/>
                                </a:cubicBezTo>
                                <a:lnTo>
                                  <a:pt x="20263" y="21600"/>
                                </a:lnTo>
                                <a:cubicBezTo>
                                  <a:pt x="21001" y="21600"/>
                                  <a:pt x="21600" y="20391"/>
                                  <a:pt x="21600" y="18900"/>
                                </a:cubicBezTo>
                                <a:lnTo>
                                  <a:pt x="21600" y="2700"/>
                                </a:lnTo>
                                <a:cubicBezTo>
                                  <a:pt x="21600" y="1209"/>
                                  <a:pt x="21001" y="0"/>
                                  <a:pt x="202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 txBox="1"/>
                        <wps:spPr>
                          <a:xfrm>
                            <a:off x="638174" y="99059"/>
                            <a:ext cx="457201" cy="2971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6" name="Shape 1073741846"/>
                        <wps:cNvSpPr txBox="1"/>
                        <wps:spPr>
                          <a:xfrm>
                            <a:off x="457199" y="2377439"/>
                            <a:ext cx="800101" cy="3962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有输入？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856614" y="1981199"/>
                            <a:ext cx="636" cy="29718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858519" y="2773679"/>
                            <a:ext cx="636" cy="41846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 txBox="1"/>
                        <wps:spPr>
                          <a:xfrm>
                            <a:off x="858519" y="2773679"/>
                            <a:ext cx="303531" cy="28511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390524" y="3192145"/>
                            <a:ext cx="981076" cy="476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 txBox="1"/>
                        <wps:spPr>
                          <a:xfrm>
                            <a:off x="342899" y="3192145"/>
                            <a:ext cx="1113792" cy="4812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处理输入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设置活动模块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1371599" y="2515869"/>
                            <a:ext cx="42862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390524" y="3906520"/>
                            <a:ext cx="981076" cy="476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 txBox="1"/>
                        <wps:spPr>
                          <a:xfrm>
                            <a:off x="342899" y="3906520"/>
                            <a:ext cx="1113792" cy="47625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跳转到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当前活动模块局爱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55" name="Shape 1073741855"/>
                        <wps:cNvSpPr/>
                        <wps:spPr>
                          <a:xfrm flipH="1">
                            <a:off x="857249" y="3668395"/>
                            <a:ext cx="1906" cy="23812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>
                            <a:off x="1800224" y="2515870"/>
                            <a:ext cx="1" cy="160972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H="1">
                            <a:off x="1371599" y="4125595"/>
                            <a:ext cx="42862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 txBox="1"/>
                        <wps:spPr>
                          <a:xfrm>
                            <a:off x="1371599" y="2182494"/>
                            <a:ext cx="303531" cy="2851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2428875" y="523874"/>
                            <a:ext cx="838201" cy="3962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 txBox="1"/>
                        <wps:spPr>
                          <a:xfrm>
                            <a:off x="2505075" y="596264"/>
                            <a:ext cx="762001" cy="2971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AD0809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2429509" y="1217294"/>
                            <a:ext cx="798832" cy="495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2" name="Shape 1073741862"/>
                        <wps:cNvSpPr txBox="1"/>
                        <wps:spPr>
                          <a:xfrm>
                            <a:off x="2380614" y="1316354"/>
                            <a:ext cx="934087" cy="2959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读入采样值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2429509" y="2009774"/>
                            <a:ext cx="798832" cy="495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 txBox="1"/>
                        <wps:spPr>
                          <a:xfrm>
                            <a:off x="2428875" y="2009774"/>
                            <a:ext cx="800101" cy="4953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输出到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LED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5" name="Shape 1073741865"/>
                        <wps:cNvSpPr/>
                        <wps:spPr>
                          <a:xfrm flipH="1">
                            <a:off x="2828925" y="1712594"/>
                            <a:ext cx="636" cy="29718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2829560" y="920114"/>
                            <a:ext cx="636" cy="29718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>
                            <a:off x="2429509" y="2802255"/>
                            <a:ext cx="798832" cy="495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 txBox="1"/>
                        <wps:spPr>
                          <a:xfrm>
                            <a:off x="2428875" y="2802255"/>
                            <a:ext cx="800101" cy="4953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输出到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打印机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 flipH="1">
                            <a:off x="2828925" y="2505074"/>
                            <a:ext cx="636" cy="29718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2429509" y="3582670"/>
                            <a:ext cx="798832" cy="495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 txBox="1"/>
                        <wps:spPr>
                          <a:xfrm>
                            <a:off x="2428875" y="3582670"/>
                            <a:ext cx="800101" cy="4953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保存到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内存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 flipH="1">
                            <a:off x="2828925" y="3285490"/>
                            <a:ext cx="636" cy="29718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>
                            <a:off x="2828925" y="4077970"/>
                            <a:ext cx="1271" cy="106362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 flipH="1">
                            <a:off x="247650" y="5141595"/>
                            <a:ext cx="2581275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5" name="Shape 1073741875"/>
                        <wps:cNvSpPr/>
                        <wps:spPr>
                          <a:xfrm flipV="1">
                            <a:off x="247649" y="1720215"/>
                            <a:ext cx="1" cy="342138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247649" y="1720214"/>
                            <a:ext cx="210186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3942715" y="1287779"/>
                            <a:ext cx="685801" cy="2959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8" name="Shape 1073741878"/>
                        <wps:cNvSpPr/>
                        <wps:spPr>
                          <a:xfrm>
                            <a:off x="3829685" y="1190624"/>
                            <a:ext cx="798831" cy="495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SpPr txBox="1"/>
                        <wps:spPr>
                          <a:xfrm>
                            <a:off x="3829050" y="1190624"/>
                            <a:ext cx="800101" cy="4953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读取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PC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键盘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 flipH="1">
                            <a:off x="4229100" y="893444"/>
                            <a:ext cx="636" cy="29718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714750" y="1983104"/>
                            <a:ext cx="1028701" cy="4953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3829050" y="495299"/>
                            <a:ext cx="800101" cy="3962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337" y="0"/>
                                </a:moveTo>
                                <a:cubicBezTo>
                                  <a:pt x="599" y="0"/>
                                  <a:pt x="0" y="1209"/>
                                  <a:pt x="0" y="2700"/>
                                </a:cubicBezTo>
                                <a:lnTo>
                                  <a:pt x="0" y="18900"/>
                                </a:lnTo>
                                <a:cubicBezTo>
                                  <a:pt x="0" y="20391"/>
                                  <a:pt x="599" y="21600"/>
                                  <a:pt x="1337" y="21600"/>
                                </a:cubicBezTo>
                                <a:lnTo>
                                  <a:pt x="20263" y="21600"/>
                                </a:lnTo>
                                <a:cubicBezTo>
                                  <a:pt x="21001" y="21600"/>
                                  <a:pt x="21600" y="20391"/>
                                  <a:pt x="21600" y="18900"/>
                                </a:cubicBezTo>
                                <a:lnTo>
                                  <a:pt x="21600" y="2700"/>
                                </a:lnTo>
                                <a:cubicBezTo>
                                  <a:pt x="21600" y="1209"/>
                                  <a:pt x="21001" y="0"/>
                                  <a:pt x="202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 txBox="1"/>
                        <wps:spPr>
                          <a:xfrm>
                            <a:off x="3924934" y="594359"/>
                            <a:ext cx="818517" cy="29718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84" name="Shape 1073741884"/>
                        <wps:cNvSpPr txBox="1"/>
                        <wps:spPr>
                          <a:xfrm>
                            <a:off x="3829050" y="2082164"/>
                            <a:ext cx="800101" cy="3962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有输入？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85" name="Shape 1073741885"/>
                        <wps:cNvSpPr/>
                        <wps:spPr>
                          <a:xfrm>
                            <a:off x="4228465" y="1685924"/>
                            <a:ext cx="636" cy="29718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6" name="Shape 1073741886"/>
                        <wps:cNvSpPr/>
                        <wps:spPr>
                          <a:xfrm>
                            <a:off x="4230370" y="2478404"/>
                            <a:ext cx="636" cy="41846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 txBox="1"/>
                        <wps:spPr>
                          <a:xfrm>
                            <a:off x="4230370" y="2478404"/>
                            <a:ext cx="303531" cy="28511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88" name="Shape 1073741888"/>
                        <wps:cNvSpPr/>
                        <wps:spPr>
                          <a:xfrm>
                            <a:off x="3762375" y="2896870"/>
                            <a:ext cx="981076" cy="476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9" name="Shape 1073741889"/>
                        <wps:cNvSpPr txBox="1"/>
                        <wps:spPr>
                          <a:xfrm>
                            <a:off x="3714749" y="2896870"/>
                            <a:ext cx="1113792" cy="4812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处理输入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设置转速方向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90" name="Shape 1073741890"/>
                        <wps:cNvSpPr/>
                        <wps:spPr>
                          <a:xfrm>
                            <a:off x="4743450" y="2220594"/>
                            <a:ext cx="42862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3762375" y="3611245"/>
                            <a:ext cx="981076" cy="476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2" name="Shape 1073741892"/>
                        <wps:cNvSpPr txBox="1"/>
                        <wps:spPr>
                          <a:xfrm>
                            <a:off x="3714749" y="3611245"/>
                            <a:ext cx="1113792" cy="4812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送出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  <w:lang w:val="en-US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电机信号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93" name="Shape 1073741893"/>
                        <wps:cNvSpPr/>
                        <wps:spPr>
                          <a:xfrm flipH="1">
                            <a:off x="4229100" y="3373120"/>
                            <a:ext cx="1906" cy="23812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5172075" y="2220595"/>
                            <a:ext cx="636" cy="160972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5" name="Shape 1073741895"/>
                        <wps:cNvSpPr/>
                        <wps:spPr>
                          <a:xfrm flipH="1">
                            <a:off x="4743450" y="3830320"/>
                            <a:ext cx="42862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 txBox="1"/>
                        <wps:spPr>
                          <a:xfrm>
                            <a:off x="4743450" y="1887219"/>
                            <a:ext cx="303531" cy="28511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97" name="Shape 1073741897"/>
                        <wps:cNvSpPr/>
                        <wps:spPr>
                          <a:xfrm flipH="1">
                            <a:off x="4229735" y="4104640"/>
                            <a:ext cx="636" cy="29718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98" name="Shape 1073741898"/>
                        <wps:cNvSpPr/>
                        <wps:spPr>
                          <a:xfrm>
                            <a:off x="4228465" y="4897120"/>
                            <a:ext cx="2541" cy="61658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Shape 1073741899"/>
                        <wps:cNvSpPr/>
                        <wps:spPr>
                          <a:xfrm flipH="1">
                            <a:off x="247649" y="5513705"/>
                            <a:ext cx="3981451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Shape 1073741900"/>
                        <wps:cNvSpPr/>
                        <wps:spPr>
                          <a:xfrm flipH="1">
                            <a:off x="247649" y="5141595"/>
                            <a:ext cx="1" cy="37211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1" name="Shape 1073741901"/>
                        <wps:cNvSpPr/>
                        <wps:spPr>
                          <a:xfrm flipH="1">
                            <a:off x="856614" y="4382770"/>
                            <a:ext cx="1" cy="53086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SpPr/>
                        <wps:spPr>
                          <a:xfrm>
                            <a:off x="856614" y="4913630"/>
                            <a:ext cx="119126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SpPr/>
                        <wps:spPr>
                          <a:xfrm flipV="1">
                            <a:off x="2047874" y="265430"/>
                            <a:ext cx="636" cy="464820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4" name="Shape 1073741904"/>
                        <wps:cNvSpPr/>
                        <wps:spPr>
                          <a:xfrm>
                            <a:off x="2047874" y="265429"/>
                            <a:ext cx="781051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5" name="Shape 1073741905"/>
                        <wps:cNvSpPr/>
                        <wps:spPr>
                          <a:xfrm>
                            <a:off x="2828925" y="265429"/>
                            <a:ext cx="1" cy="25844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SpPr/>
                        <wps:spPr>
                          <a:xfrm>
                            <a:off x="2762249" y="265429"/>
                            <a:ext cx="146621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SpPr/>
                        <wps:spPr>
                          <a:xfrm>
                            <a:off x="4228465" y="265429"/>
                            <a:ext cx="1" cy="22987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08" name="Shape 1073741908"/>
                        <wps:cNvSpPr/>
                        <wps:spPr>
                          <a:xfrm flipH="1">
                            <a:off x="1256664" y="1712594"/>
                            <a:ext cx="791211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09" name="Shape 1073741909"/>
                        <wps:cNvSpPr txBox="1"/>
                        <wps:spPr>
                          <a:xfrm>
                            <a:off x="1247774" y="1459229"/>
                            <a:ext cx="800101" cy="26098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BX = input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10" name="Shape 1073741910"/>
                        <wps:cNvSpPr txBox="1"/>
                        <wps:spPr>
                          <a:xfrm>
                            <a:off x="2048509" y="4444"/>
                            <a:ext cx="923292" cy="26098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BX = ad0809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11" name="Shape 1073741911"/>
                        <wps:cNvSpPr txBox="1"/>
                        <wps:spPr>
                          <a:xfrm>
                            <a:off x="3428365" y="-1"/>
                            <a:ext cx="914401" cy="26098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BX = motor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0.0pt;margin-top:-0.0pt;width:414.0pt;height:454.6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257800,5773420">
                <w10:wrap type="none" side="bothSides" anchorx="text"/>
                <v:rect id="_x0000_s1036" style="position:absolute;left:0;top:0;width:5257800;height:57734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3762375;top:4401820;width:981075;height:4953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38" type="#_x0000_t202" style="position:absolute;left:3714750;top:4401820;width:1113790;height:49530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调整指针指向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下一个电机信号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指针</w:t>
                        </w:r>
                      </w:p>
                    </w:txbxContent>
                  </v:textbox>
                </v:shape>
                <v:rect id="_x0000_s1039" style="position:absolute;left:457835;top:693420;width:798830;height:4953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40" type="#_x0000_t202" style="position:absolute;left:570865;top:792480;width:685800;height:29591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初始化</w:t>
                        </w:r>
                      </w:p>
                    </w:txbxContent>
                  </v:textbox>
                </v:shape>
                <v:line id="_x0000_s1041" style="position:absolute;left:857885;top:396240;width:635;height:2971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42" style="position:absolute;left:457835;top:1485900;width:798830;height:4953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43" type="#_x0000_t202" style="position:absolute;left:457200;top:1485900;width:800100;height:49530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读取</w:t>
                        </w:r>
                        <w:r>
                          <w:rPr>
                            <w:rtl w:val="0"/>
                            <w:lang w:val="en-US"/>
                          </w:rPr>
                          <w:t>8279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键盘</w:t>
                        </w:r>
                      </w:p>
                    </w:txbxContent>
                  </v:textbox>
                </v:shape>
                <v:line id="_x0000_s1044" style="position:absolute;left:857250;top:1188720;width:635;height:29718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45" style="position:absolute;left:342900;top:2278380;width:1028700;height:495300;" coordorigin="0,0" coordsize="21600,21600" path="M 10800,0 L 0,10800 L 10800,21600 L 21600,10800 X E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046" style="position:absolute;left:457200;top:0;width:800100;height:396240;" coordorigin="0,0" coordsize="21600,21600" path="M 1337,0 C 599,0 0,1209 0,2700 L 0,18900 C 0,20391 599,21600 1337,21600 L 20263,21600 C 21001,21600 21600,20391 21600,18900 L 21600,2700 C 21600,1209 21001,0 20263,0 X E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047" type="#_x0000_t202" style="position:absolute;left:638175;top:99060;width:457200;height:29718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开始</w:t>
                        </w:r>
                      </w:p>
                    </w:txbxContent>
                  </v:textbox>
                </v:shape>
                <v:shape id="_x0000_s1048" type="#_x0000_t202" style="position:absolute;left:457200;top:2377440;width:800100;height:39624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有输入？</w:t>
                        </w:r>
                      </w:p>
                    </w:txbxContent>
                  </v:textbox>
                </v:shape>
                <v:line id="_x0000_s1049" style="position:absolute;left:856615;top:1981200;width:635;height:2971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50" style="position:absolute;left:858520;top:2773680;width:635;height:41846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51" type="#_x0000_t202" style="position:absolute;left:858520;top:2773680;width:303530;height:28511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rect id="_x0000_s1052" style="position:absolute;left:390525;top:3192145;width:981075;height:47625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53" type="#_x0000_t202" style="position:absolute;left:342900;top:3192145;width:1113790;height:48128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处理输入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设置活动模块</w:t>
                        </w:r>
                      </w:p>
                    </w:txbxContent>
                  </v:textbox>
                </v:shape>
                <v:line id="_x0000_s1054" style="position:absolute;left:1371600;top:2515870;width:42862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rect id="_x0000_s1055" style="position:absolute;left:390525;top:3906520;width:981075;height:47625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56" type="#_x0000_t202" style="position:absolute;left:342900;top:3906520;width:1113790;height:47625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跳转到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当前活动模块局爱</w:t>
                        </w:r>
                      </w:p>
                    </w:txbxContent>
                  </v:textbox>
                </v:shape>
                <v:line id="_x0000_s1057" style="position:absolute;left:857250;top:3668395;width:1905;height:23812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58" style="position:absolute;left:1800225;top:2515870;width:0;height:160972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1371600;top:4125595;width:428625;height: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60" type="#_x0000_t202" style="position:absolute;left:1371600;top:2182495;width:303530;height:28511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roundrect id="_x0000_s1061" style="position:absolute;left:2428875;top:523875;width:838200;height:396240;" adj="3600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oundrect>
                <v:shape id="_x0000_s1062" type="#_x0000_t202" style="position:absolute;left:2505075;top:596265;width:762000;height:29718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AD0809</w:t>
                        </w:r>
                      </w:p>
                    </w:txbxContent>
                  </v:textbox>
                </v:shape>
                <v:rect id="_x0000_s1063" style="position:absolute;left:2429510;top:1217295;width:798830;height:4953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64" type="#_x0000_t202" style="position:absolute;left:2380615;top:1316355;width:934085;height:29591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读入采样值</w:t>
                        </w:r>
                      </w:p>
                    </w:txbxContent>
                  </v:textbox>
                </v:shape>
                <v:rect id="_x0000_s1065" style="position:absolute;left:2429510;top:2009775;width:798830;height:4953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66" type="#_x0000_t202" style="position:absolute;left:2428875;top:2009775;width:800100;height:49530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输出到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tl w:val="0"/>
                            <w:lang w:val="en-US"/>
                          </w:rPr>
                          <w:t>LED</w:t>
                        </w:r>
                      </w:p>
                    </w:txbxContent>
                  </v:textbox>
                </v:shape>
                <v:line id="_x0000_s1067" style="position:absolute;left:2828925;top:1712595;width:635;height:29718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68" style="position:absolute;left:2829560;top:920115;width:635;height:2971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69" style="position:absolute;left:2429510;top:2802255;width:798830;height:4953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70" type="#_x0000_t202" style="position:absolute;left:2428875;top:2802255;width:800100;height:49530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输出到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打印机</w:t>
                        </w:r>
                      </w:p>
                    </w:txbxContent>
                  </v:textbox>
                </v:shape>
                <v:line id="_x0000_s1071" style="position:absolute;left:2828925;top:2505075;width:635;height:29718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72" style="position:absolute;left:2429510;top:3582670;width:798830;height:4953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73" type="#_x0000_t202" style="position:absolute;left:2428875;top:3582670;width:800100;height:49530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保存到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内存</w:t>
                        </w:r>
                      </w:p>
                    </w:txbxContent>
                  </v:textbox>
                </v:shape>
                <v:line id="_x0000_s1074" style="position:absolute;left:2828925;top:3285490;width:635;height:29718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75" style="position:absolute;left:2828925;top:4077970;width:1270;height:106362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76" style="position:absolute;left:247650;top:5141595;width:2581275;height: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77" style="position:absolute;left:247650;top:1720215;width:0;height:3421380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78" style="position:absolute;left:247650;top:1720215;width:21018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79" style="position:absolute;left:3942715;top:1287780;width:685800;height:29591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80" style="position:absolute;left:3829685;top:1190625;width:798830;height:4953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81" type="#_x0000_t202" style="position:absolute;left:3829050;top:1190625;width:800100;height:49530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读取</w:t>
                        </w:r>
                        <w:r>
                          <w:rPr>
                            <w:rtl w:val="0"/>
                            <w:lang w:val="en-US"/>
                          </w:rPr>
                          <w:t>PC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键盘</w:t>
                        </w:r>
                      </w:p>
                    </w:txbxContent>
                  </v:textbox>
                </v:shape>
                <v:line id="_x0000_s1082" style="position:absolute;left:4229100;top:893445;width:635;height:29718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83" style="position:absolute;left:3714750;top:1983105;width:1028700;height:495300;" coordorigin="0,0" coordsize="21600,21600" path="M 10800,0 L 0,10800 L 10800,21600 L 21600,10800 X E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084" style="position:absolute;left:3829050;top:495300;width:800100;height:396240;" coordorigin="0,0" coordsize="21600,21600" path="M 1337,0 C 599,0 0,1209 0,2700 L 0,18900 C 0,20391 599,21600 1337,21600 L 20263,21600 C 21001,21600 21600,20391 21600,18900 L 21600,2700 C 21600,1209 21001,0 20263,0 X E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shape id="_x0000_s1085" type="#_x0000_t202" style="position:absolute;left:3924935;top:594360;width:818515;height:29718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shape>
                <v:shape id="_x0000_s1086" type="#_x0000_t202" style="position:absolute;left:3829050;top:2082165;width:800100;height:39624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有输入？</w:t>
                        </w:r>
                      </w:p>
                    </w:txbxContent>
                  </v:textbox>
                </v:shape>
                <v:line id="_x0000_s1087" style="position:absolute;left:4228465;top:1685925;width:635;height:29718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88" style="position:absolute;left:4230370;top:2478405;width:635;height:41846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89" type="#_x0000_t202" style="position:absolute;left:4230370;top:2478405;width:303530;height:28511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rect id="_x0000_s1090" style="position:absolute;left:3762375;top:2896870;width:981075;height:47625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91" type="#_x0000_t202" style="position:absolute;left:3714750;top:2896870;width:1113790;height:48128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处理输入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设置转速方向</w:t>
                        </w:r>
                      </w:p>
                    </w:txbxContent>
                  </v:textbox>
                </v:shape>
                <v:line id="_x0000_s1092" style="position:absolute;left:4743450;top:2220595;width:42862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rect id="_x0000_s1093" style="position:absolute;left:3762375;top:3611245;width:981075;height:47625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094" type="#_x0000_t202" style="position:absolute;left:3714750;top:3611245;width:1113790;height:481280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送出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  <w:lang w:val="en-US"/>
                          </w:rPr>
                          <w:br w:type="textWrapping"/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电机信号</w:t>
                        </w:r>
                      </w:p>
                    </w:txbxContent>
                  </v:textbox>
                </v:shape>
                <v:line id="_x0000_s1095" style="position:absolute;left:4229100;top:3373120;width:1905;height:23812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96" style="position:absolute;left:5172075;top:2220595;width:635;height:160972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97" style="position:absolute;left:4743450;top:3830320;width:42862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98" type="#_x0000_t202" style="position:absolute;left:4743450;top:1887220;width:303530;height:28511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_x0000_s1099" style="position:absolute;left:4229735;top:4104640;width:635;height:29718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100" style="position:absolute;left:4228465;top:4897120;width:2540;height:61658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01" style="position:absolute;left:247650;top:5513705;width:3981450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02" style="position:absolute;left:247650;top:5141595;width:0;height:37211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03" style="position:absolute;left:856615;top:4382770;width:0;height:53086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04" style="position:absolute;left:856615;top:4913630;width:119126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05" style="position:absolute;left:2047875;top:265430;width:635;height:4648200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06" style="position:absolute;left:2047875;top:265430;width:78105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07" style="position:absolute;left:2828925;top:265430;width:0;height:25844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108" style="position:absolute;left:2762250;top:265430;width:146621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09" style="position:absolute;left:4228465;top:265430;width:0;height:22987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110" style="position:absolute;left:1256665;top:1712595;width:791210;height: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111" type="#_x0000_t202" style="position:absolute;left:1247775;top:1459230;width:800100;height:26098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BX = input</w:t>
                        </w:r>
                      </w:p>
                    </w:txbxContent>
                  </v:textbox>
                </v:shape>
                <v:shape id="_x0000_s1112" type="#_x0000_t202" style="position:absolute;left:2048510;top:4445;width:923290;height:26098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BX = ad0809</w:t>
                        </w:r>
                      </w:p>
                    </w:txbxContent>
                  </v:textbox>
                </v:shape>
                <v:shape id="_x0000_s1113" type="#_x0000_t202" style="position:absolute;left:3428365;top:0;width:914400;height:260985;">
                  <v:fill color="#FFFFFF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BX = motor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ourier New" w:cs="Courier New" w:hAnsi="Courier New" w:eastAsia="Courier New"/>
        </w:rPr>
        <mc:AlternateContent>
          <mc:Choice Requires="wps">
            <w:drawing>
              <wp:inline distT="0" distB="0" distL="0" distR="0">
                <wp:extent cx="5257800" cy="5773421"/>
                <wp:effectExtent l="0" t="0" r="0" b="0"/>
                <wp:docPr id="10737419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7734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114" style="visibility:visible;width:414.0pt;height:454.6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3.2 </w:t>
      </w:r>
      <w:r>
        <w:rPr>
          <w:rFonts w:ascii="宋体" w:cs="宋体" w:hAnsi="宋体" w:eastAsia="宋体"/>
          <w:rtl w:val="0"/>
          <w:lang w:val="zh-TW" w:eastAsia="zh-TW"/>
        </w:rPr>
        <w:t>联调总程序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data segment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segtab</w:t>
        <w:tab/>
        <w:t>db      3Fh, 06h, 5Bh, 4Fh, 66h, 6Dh</w:t>
        <w:tab/>
        <w:t>; 0-5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db      7Dh, 07h, 7Fh, 6Fh, 77h, 7Ch</w:t>
        <w:tab/>
        <w:t>; 6-B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db      39h, 5Eh, 79h, 71h</w:t>
        <w:tab/>
        <w:tab/>
        <w:tab/>
        <w:tab/>
        <w:t>; C-F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dgtasc  db      "0123456789ABCDEF"</w:t>
        <w:tab/>
        <w:tab/>
        <w:t>; 16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进制转</w:t>
      </w:r>
      <w:r>
        <w:rPr>
          <w:rFonts w:ascii="Courier New" w:hAnsi="Courier New"/>
          <w:sz w:val="20"/>
          <w:szCs w:val="20"/>
          <w:rtl w:val="0"/>
          <w:lang w:val="en-US"/>
        </w:rPr>
        <w:t>ASCII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码表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spcasc  db      " "</w:t>
        <w:tab/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空格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clnasc  db      ":"</w:t>
        <w:tab/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分号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正转信号表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mtrcw   db      00000001b, 00000011b, 00000010b, 00000110b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db      00000100b, 00001100b, 00001000b, 00001001b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反转信号表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mtrccw  db      00001001b, 00001000b, 00001100b, 00000100b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db      00000110b, 00000010b, 00000011b, 00000001b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mtrcwb  equ     offset mtrcw</w:t>
        <w:tab/>
        <w:tab/>
        <w:tab/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正转信号数组边界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mtrcwe  equ     offset mtrcw + 8</w:t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mtrccwb equ     offset mtrccw</w:t>
        <w:tab/>
        <w:tab/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反转信号数组边界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mtrccwe equ     offset mtrccw + 8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mtrtabs equ     mtrcwe - mtrcwb</w:t>
        <w:tab/>
        <w:tab/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信号数组大小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data ends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;;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各器件端口定义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p0809</w:t>
        <w:tab/>
        <w:t>equ     08h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padeoc</w:t>
        <w:tab/>
        <w:t>equ     18h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p8279   equ     10h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p8279c  equ     11h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p8255a  equ     80h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p8255c  equ     83h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p8250   equ     180h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p8250c  equ     185h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pptr    equ     100h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p377    equ     28h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pbusy   equ     18h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segext  equ     8000h</w:t>
        <w:tab/>
        <w:tab/>
        <w:t>; 6264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的锻号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dlycnt  equ     0FFFFh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延迟用的循环次数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numspc  equ     3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打印两个地址间的空格数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dftspd  equ     0F00h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电机默认速度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minspd  equ     1600h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电机最小速度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maxspd  equ     0300h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电机最大速度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dltspd  equ     0100h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每次调整的速度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将</w:t>
      </w:r>
      <w:r>
        <w:rPr>
          <w:rFonts w:ascii="Courier New" w:hAnsi="Courier New"/>
          <w:sz w:val="20"/>
          <w:szCs w:val="20"/>
          <w:rtl w:val="0"/>
          <w:lang w:val="en-US"/>
        </w:rPr>
        <w:t>bx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的数值输出到</w:t>
      </w:r>
      <w:r>
        <w:rPr>
          <w:rFonts w:ascii="Courier New" w:hAnsi="Courier New"/>
          <w:sz w:val="20"/>
          <w:szCs w:val="20"/>
          <w:rtl w:val="0"/>
          <w:lang w:val="en-US"/>
        </w:rPr>
        <w:t>8279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上显示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输入：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bx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leddsp  macro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push ax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segtab[bx]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not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p8279,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pop ax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endm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将字节</w:t>
      </w:r>
      <w:r>
        <w:rPr>
          <w:rFonts w:ascii="Courier New" w:hAnsi="Courier New"/>
          <w:sz w:val="20"/>
          <w:szCs w:val="20"/>
          <w:rtl w:val="0"/>
          <w:lang w:val="en-US"/>
        </w:rPr>
        <w:t>$dgt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的数值显示在</w:t>
      </w:r>
      <w:r>
        <w:rPr>
          <w:rFonts w:ascii="Courier New" w:hAnsi="Courier New"/>
          <w:sz w:val="20"/>
          <w:szCs w:val="20"/>
          <w:rtl w:val="0"/>
          <w:lang w:val="en-US"/>
        </w:rPr>
        <w:t>LED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上</w:t>
      </w:r>
      <w:r>
        <w:rPr>
          <w:rFonts w:ascii="Courier New" w:hAnsi="Courier New"/>
          <w:sz w:val="20"/>
          <w:szCs w:val="20"/>
          <w:rtl w:val="0"/>
          <w:lang w:val="en-US"/>
        </w:rPr>
        <w:t>(2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位</w:t>
      </w:r>
      <w:r>
        <w:rPr>
          <w:rFonts w:ascii="Courier New" w:hAnsi="Courier New"/>
          <w:sz w:val="20"/>
          <w:szCs w:val="20"/>
          <w:rtl w:val="0"/>
          <w:lang w:val="en-US"/>
        </w:rPr>
        <w:t>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输入：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$dgt,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不能是</w:t>
      </w:r>
      <w:r>
        <w:rPr>
          <w:rFonts w:ascii="Courier New" w:hAnsi="Courier New"/>
          <w:sz w:val="20"/>
          <w:szCs w:val="20"/>
          <w:rtl w:val="0"/>
          <w:lang w:val="en-US"/>
        </w:rPr>
        <w:t>bx, cx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leddb   macro   $dgt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push bx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push cx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bx, $dgt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and bx, 00F0h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cl, 4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shr bx, cl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leddsp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bx, $dgt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and bx, 000Fh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leddsp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pop cx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pop bx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endm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等待打印机可用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占用：</w:t>
      </w:r>
      <w:r>
        <w:rPr>
          <w:rFonts w:ascii="Courier New" w:hAnsi="Courier New"/>
          <w:sz w:val="20"/>
          <w:szCs w:val="20"/>
          <w:rtl w:val="0"/>
          <w:lang w:val="en-US"/>
        </w:rPr>
        <w:t>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waitptr macro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local again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again: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 al, pbusy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test al, 80h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jnz again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endm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打印字符</w:t>
      </w:r>
      <w:r>
        <w:rPr>
          <w:rFonts w:ascii="Courier New" w:hAnsi="Courier New"/>
          <w:sz w:val="20"/>
          <w:szCs w:val="20"/>
          <w:rtl w:val="0"/>
          <w:lang w:val="en-US"/>
        </w:rPr>
        <w:t>$chr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输入：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$chr,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不能是</w:t>
      </w:r>
      <w:r>
        <w:rPr>
          <w:rFonts w:ascii="Courier New" w:hAnsi="Courier New"/>
          <w:sz w:val="20"/>
          <w:szCs w:val="20"/>
          <w:rtl w:val="0"/>
          <w:lang w:val="en-US"/>
        </w:rPr>
        <w:t>al, dx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占用：</w:t>
      </w:r>
      <w:r>
        <w:rPr>
          <w:rFonts w:ascii="Courier New" w:hAnsi="Courier New"/>
          <w:sz w:val="20"/>
          <w:szCs w:val="20"/>
          <w:rtl w:val="0"/>
          <w:lang w:val="en-US"/>
        </w:rPr>
        <w:t>al, dx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ptrchr  macro $chr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waitptr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$chr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p377,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dx, pptr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dx,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endm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打印</w:t>
      </w:r>
      <w:r>
        <w:rPr>
          <w:rFonts w:ascii="Courier New" w:hAnsi="Courier New"/>
          <w:sz w:val="20"/>
          <w:szCs w:val="20"/>
          <w:rtl w:val="0"/>
          <w:lang w:val="en-US"/>
        </w:rPr>
        <w:t>bp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的低字节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输入：</w:t>
      </w:r>
      <w:r>
        <w:rPr>
          <w:rFonts w:ascii="Courier New" w:hAnsi="Courier New"/>
          <w:sz w:val="20"/>
          <w:szCs w:val="20"/>
          <w:rtl w:val="0"/>
          <w:lang w:val="en-US"/>
        </w:rPr>
        <w:t>bp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占用：</w:t>
      </w:r>
      <w:r>
        <w:rPr>
          <w:rFonts w:ascii="Courier New" w:hAnsi="Courier New"/>
          <w:sz w:val="20"/>
          <w:szCs w:val="20"/>
          <w:rtl w:val="0"/>
          <w:lang w:val="en-US"/>
        </w:rPr>
        <w:t>bx, cl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prtbyt  macro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bx, bp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and bx, 00F0h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cl, 4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shr bx, cl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ptrchr dgtasc[bx]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bx, bp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and bx, 000Fh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ptrchr dgtasc[bx]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endm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延迟，循环</w:t>
      </w:r>
      <w:r>
        <w:rPr>
          <w:rFonts w:ascii="Courier New" w:hAnsi="Courier New"/>
          <w:sz w:val="20"/>
          <w:szCs w:val="20"/>
          <w:rtl w:val="0"/>
          <w:lang w:val="en-US"/>
        </w:rPr>
        <w:t>$loops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次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delay   macro   $loops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local again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push cx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cx, $loops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again: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loop again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pop cx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endm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栈定义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stack segment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stk   db      100 dup(?)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top   equ     length stk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栈大小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stack ends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注：有如下专用寄存器，其在整个程序中有特殊用途，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   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程序中若需要局部利用，必须在栈中保存其值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;; di</w:t>
        <w:tab/>
        <w:tab/>
        <w:t>0809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采样结果的保存地址指针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;; si</w:t>
        <w:tab/>
        <w:tab/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下一个电机信号指针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;; bx</w:t>
        <w:tab/>
        <w:tab/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正在执行的功能块地址</w:t>
      </w:r>
      <w:r>
        <w:rPr>
          <w:rFonts w:ascii="Courier New" w:hAnsi="Courier New"/>
          <w:sz w:val="20"/>
          <w:szCs w:val="20"/>
          <w:rtl w:val="0"/>
          <w:lang w:val="en-US"/>
        </w:rPr>
        <w:t>(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指向标签</w:t>
      </w:r>
      <w:r>
        <w:rPr>
          <w:rFonts w:ascii="Courier New" w:hAnsi="Courier New"/>
          <w:sz w:val="20"/>
          <w:szCs w:val="20"/>
          <w:rtl w:val="0"/>
          <w:lang w:val="en-US"/>
        </w:rPr>
        <w:t>ad0809, motor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或者</w:t>
      </w:r>
      <w:r>
        <w:rPr>
          <w:rFonts w:ascii="Courier New" w:hAnsi="Courier New"/>
          <w:sz w:val="20"/>
          <w:szCs w:val="20"/>
          <w:rtl w:val="0"/>
          <w:lang w:val="en-US"/>
        </w:rPr>
        <w:t>input)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;; cx</w:t>
        <w:tab/>
        <w:tab/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电机转速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code segment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assume cs:code, ds:data, ss:stack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main: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ax, data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ds, ax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ax, segext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es, ax</w:t>
        <w:tab/>
        <w:tab/>
        <w:tab/>
        <w:tab/>
        <w:t>; es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指向</w:t>
      </w:r>
      <w:r>
        <w:rPr>
          <w:rFonts w:ascii="Courier New" w:hAnsi="Courier New"/>
          <w:sz w:val="20"/>
          <w:szCs w:val="20"/>
          <w:rtl w:val="0"/>
          <w:lang w:val="en-US"/>
        </w:rPr>
        <w:t>segext(8000)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ax, stack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ss, ax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初始化栈寄存器</w:t>
      </w:r>
      <w:r>
        <w:rPr>
          <w:rFonts w:ascii="Courier New" w:hAnsi="Courier New"/>
          <w:sz w:val="20"/>
          <w:szCs w:val="20"/>
          <w:rtl w:val="0"/>
          <w:lang w:val="en-US"/>
        </w:rPr>
        <w:t>ss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和</w:t>
      </w:r>
      <w:r>
        <w:rPr>
          <w:rFonts w:ascii="Courier New" w:hAnsi="Courier New"/>
          <w:sz w:val="20"/>
          <w:szCs w:val="20"/>
          <w:rtl w:val="0"/>
          <w:lang w:val="en-US"/>
        </w:rPr>
        <w:t>sp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ax, top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sp, ax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xor di, di</w:t>
        <w:tab/>
        <w:tab/>
        <w:tab/>
        <w:tab/>
        <w:t>; di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专用：</w:t>
      </w:r>
      <w:r>
        <w:rPr>
          <w:rFonts w:ascii="Courier New" w:hAnsi="Courier New"/>
          <w:sz w:val="20"/>
          <w:szCs w:val="20"/>
          <w:rtl w:val="0"/>
          <w:lang w:val="en-US"/>
        </w:rPr>
        <w:t>0809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结果保存地址指针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si, mtrcwb</w:t>
        <w:tab/>
        <w:tab/>
        <w:tab/>
        <w:t>; si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专用：下一个电机信号指针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bx, offset input</w:t>
        <w:tab/>
        <w:t>; bx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专用：正在执行的功能块地址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cx, dftspd</w:t>
        <w:tab/>
        <w:tab/>
        <w:tab/>
        <w:t>; cx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专用：电机转速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初始化</w:t>
      </w:r>
      <w:r>
        <w:rPr>
          <w:rFonts w:ascii="Courier New" w:hAnsi="Courier New"/>
          <w:sz w:val="20"/>
          <w:szCs w:val="20"/>
          <w:rtl w:val="0"/>
          <w:lang w:val="en-US"/>
        </w:rPr>
        <w:t>8279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11001101b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清除显示器</w:t>
      </w:r>
      <w:r>
        <w:rPr>
          <w:rFonts w:ascii="Courier New" w:hAnsi="Courier New"/>
          <w:sz w:val="20"/>
          <w:szCs w:val="20"/>
          <w:rtl w:val="0"/>
          <w:lang w:val="en-US"/>
        </w:rPr>
        <w:t>ram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和</w:t>
      </w:r>
      <w:r>
        <w:rPr>
          <w:rFonts w:ascii="Courier New" w:hAnsi="Courier New"/>
          <w:sz w:val="20"/>
          <w:szCs w:val="20"/>
          <w:rtl w:val="0"/>
          <w:lang w:val="en-US"/>
        </w:rPr>
        <w:t>fifo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p8279c,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00101010b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设置分频系数为</w:t>
      </w:r>
      <w:r>
        <w:rPr>
          <w:rFonts w:ascii="Courier New" w:hAnsi="Courier New"/>
          <w:sz w:val="20"/>
          <w:szCs w:val="20"/>
          <w:rtl w:val="0"/>
          <w:lang w:val="en-US"/>
        </w:rPr>
        <w:t>10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p8279c,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00000000b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设置键盘显示器方式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p8279c,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01010000b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设置读</w:t>
      </w:r>
      <w:r>
        <w:rPr>
          <w:rFonts w:ascii="Courier New" w:hAnsi="Courier New"/>
          <w:sz w:val="20"/>
          <w:szCs w:val="20"/>
          <w:rtl w:val="0"/>
          <w:lang w:val="en-US"/>
        </w:rPr>
        <w:t>fifo/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传感器</w:t>
      </w:r>
      <w:r>
        <w:rPr>
          <w:rFonts w:ascii="Courier New" w:hAnsi="Courier New"/>
          <w:sz w:val="20"/>
          <w:szCs w:val="20"/>
          <w:rtl w:val="0"/>
          <w:lang w:val="en-US"/>
        </w:rPr>
        <w:t>ram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模式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p8279c,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10010000b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设置写显示器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p8279c,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初始化</w:t>
      </w:r>
      <w:r>
        <w:rPr>
          <w:rFonts w:ascii="Courier New" w:hAnsi="Courier New"/>
          <w:sz w:val="20"/>
          <w:szCs w:val="20"/>
          <w:rtl w:val="0"/>
          <w:lang w:val="en-US"/>
        </w:rPr>
        <w:t>8255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10000000b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p8255c,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从</w:t>
      </w:r>
      <w:r>
        <w:rPr>
          <w:rFonts w:ascii="Courier New" w:hAnsi="Courier New"/>
          <w:sz w:val="20"/>
          <w:szCs w:val="20"/>
          <w:rtl w:val="0"/>
          <w:lang w:val="en-US"/>
        </w:rPr>
        <w:t>8279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输入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input: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 al, p8279c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test al, 00000111b</w:t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jz run</w:t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没有输入，执行下一流程</w:t>
      </w:r>
      <w:r>
        <w:rPr>
          <w:rFonts w:ascii="Courier New" w:hAnsi="Courier New"/>
          <w:sz w:val="20"/>
          <w:szCs w:val="20"/>
          <w:rtl w:val="0"/>
          <w:lang w:val="en-US"/>
        </w:rPr>
        <w:t>(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跳转到</w:t>
      </w:r>
      <w:r>
        <w:rPr>
          <w:rFonts w:ascii="Courier New" w:hAnsi="Courier New"/>
          <w:sz w:val="20"/>
          <w:szCs w:val="20"/>
          <w:rtl w:val="0"/>
          <w:lang w:val="en-US"/>
        </w:rPr>
        <w:t>bx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所指的地址</w:t>
      </w:r>
      <w:r>
        <w:rPr>
          <w:rFonts w:ascii="Courier New" w:hAnsi="Courier New"/>
          <w:sz w:val="20"/>
          <w:szCs w:val="20"/>
          <w:rtl w:val="0"/>
          <w:lang w:val="en-US"/>
        </w:rPr>
        <w:t>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处理输入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 al, p8279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key1: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al, 0C0h</w:t>
        <w:tab/>
        <w:tab/>
        <w:tab/>
        <w:tab/>
        <w:t>; key 1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jne key2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bx, offset ad0809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设定功能块为</w:t>
      </w:r>
      <w:r>
        <w:rPr>
          <w:rFonts w:ascii="Courier New" w:hAnsi="Courier New"/>
          <w:sz w:val="20"/>
          <w:szCs w:val="20"/>
          <w:rtl w:val="0"/>
          <w:lang w:val="en-US"/>
        </w:rPr>
        <w:t>ad0809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run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key2: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al, 0C8h</w:t>
        <w:tab/>
        <w:tab/>
        <w:tab/>
        <w:tab/>
        <w:t>; key 2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jne key3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bx, offset motor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设定功能块为</w:t>
      </w:r>
      <w:r>
        <w:rPr>
          <w:rFonts w:ascii="Courier New" w:hAnsi="Courier New"/>
          <w:sz w:val="20"/>
          <w:szCs w:val="20"/>
          <w:rtl w:val="0"/>
          <w:lang w:val="en-US"/>
        </w:rPr>
        <w:t>motor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run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key3: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al, 0D0h</w:t>
        <w:tab/>
        <w:tab/>
        <w:tab/>
        <w:tab/>
        <w:t>; key 3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jne key4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bx, offset input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设定不执行任何功能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run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key4: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al, 0D8h</w:t>
        <w:tab/>
        <w:tab/>
        <w:tab/>
        <w:tab/>
        <w:t>; key 4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je exit</w:t>
        <w:tab/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程序结束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run: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bx</w:t>
        <w:tab/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执行</w:t>
      </w:r>
      <w:r>
        <w:rPr>
          <w:rFonts w:ascii="Courier New" w:hAnsi="Courier New"/>
          <w:sz w:val="20"/>
          <w:szCs w:val="20"/>
          <w:rtl w:val="0"/>
          <w:lang w:val="en-US"/>
        </w:rPr>
        <w:t>bx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指定的功能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exit: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int 20h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ad0809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功能模块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ad0809: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xor al,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p0809, al</w:t>
        <w:tab/>
        <w:tab/>
        <w:t>; 10H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是</w:t>
      </w:r>
      <w:r>
        <w:rPr>
          <w:rFonts w:ascii="Courier New" w:hAnsi="Courier New"/>
          <w:sz w:val="20"/>
          <w:szCs w:val="20"/>
          <w:rtl w:val="0"/>
          <w:lang w:val="en-US"/>
        </w:rPr>
        <w:t>0809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的端口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0,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开始采样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waitstart: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 al, padeoc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读入</w:t>
      </w:r>
      <w:r>
        <w:rPr>
          <w:rFonts w:ascii="Courier New" w:hAnsi="Courier New"/>
          <w:sz w:val="20"/>
          <w:szCs w:val="20"/>
          <w:rtl w:val="0"/>
          <w:lang w:val="en-US"/>
        </w:rPr>
        <w:t>0809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的</w:t>
      </w:r>
      <w:r>
        <w:rPr>
          <w:rFonts w:ascii="Courier New" w:hAnsi="Courier New"/>
          <w:sz w:val="20"/>
          <w:szCs w:val="20"/>
          <w:rtl w:val="0"/>
          <w:lang w:val="en-US"/>
        </w:rPr>
        <w:t>eoc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test al, 01h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jnz waitstart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如果</w:t>
      </w:r>
      <w:r>
        <w:rPr>
          <w:rFonts w:ascii="Courier New" w:hAnsi="Courier New"/>
          <w:sz w:val="20"/>
          <w:szCs w:val="20"/>
          <w:rtl w:val="0"/>
          <w:lang w:val="en-US"/>
        </w:rPr>
        <w:t>eoc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不为</w:t>
      </w:r>
      <w:r>
        <w:rPr>
          <w:rFonts w:ascii="Courier New" w:hAnsi="Courier New"/>
          <w:sz w:val="20"/>
          <w:szCs w:val="20"/>
          <w:rtl w:val="0"/>
          <w:lang w:val="en-US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，则转换尚未启动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waitfinish: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 al, padeoc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test al, 01h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jz waitfinish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如果</w:t>
      </w:r>
      <w:r>
        <w:rPr>
          <w:rFonts w:ascii="Courier New" w:hAnsi="Courier New"/>
          <w:sz w:val="20"/>
          <w:szCs w:val="20"/>
          <w:rtl w:val="0"/>
          <w:lang w:val="en-US"/>
        </w:rPr>
        <w:t>eoc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不为</w:t>
      </w:r>
      <w:r>
        <w:rPr>
          <w:rFonts w:ascii="Courier New" w:hAnsi="Courier New"/>
          <w:sz w:val="20"/>
          <w:szCs w:val="20"/>
          <w:rtl w:val="0"/>
          <w:lang w:val="en-US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，则转换尚未结束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 al, p0809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显示在</w:t>
      </w:r>
      <w:r>
        <w:rPr>
          <w:rFonts w:ascii="Courier New" w:hAnsi="Courier New"/>
          <w:sz w:val="20"/>
          <w:szCs w:val="20"/>
          <w:rtl w:val="0"/>
          <w:lang w:val="en-US"/>
        </w:rPr>
        <w:t>LED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上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dl,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10010000b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由于设定有</w:t>
      </w:r>
      <w:r>
        <w:rPr>
          <w:rFonts w:ascii="Courier New" w:hAnsi="Courier New"/>
          <w:sz w:val="20"/>
          <w:szCs w:val="20"/>
          <w:rtl w:val="0"/>
          <w:lang w:val="en-US"/>
        </w:rPr>
        <w:t>8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个</w:t>
      </w:r>
      <w:r>
        <w:rPr>
          <w:rFonts w:ascii="Courier New" w:hAnsi="Courier New"/>
          <w:sz w:val="20"/>
          <w:szCs w:val="20"/>
          <w:rtl w:val="0"/>
          <w:lang w:val="en-US"/>
        </w:rPr>
        <w:t>LED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实际只有</w:t>
      </w:r>
      <w:r>
        <w:rPr>
          <w:rFonts w:ascii="Courier New" w:hAnsi="Courier New"/>
          <w:sz w:val="20"/>
          <w:szCs w:val="20"/>
          <w:rtl w:val="0"/>
          <w:lang w:val="en-US"/>
        </w:rPr>
        <w:t>4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个，故每次设置写显示器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p8279c, al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leddb di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显示地址低</w:t>
      </w:r>
      <w:r>
        <w:rPr>
          <w:rFonts w:ascii="Courier New" w:hAnsi="Courier New"/>
          <w:sz w:val="20"/>
          <w:szCs w:val="20"/>
          <w:rtl w:val="0"/>
          <w:lang w:val="en-US"/>
        </w:rPr>
        <w:t>2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位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42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leddb dx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显示采样数值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firstLine="42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输出到打印机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push bx</w:t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这段代码使用到的寄存器比较多，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push cx</w:t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故集中保存各个寄存器的值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push dx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push si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si, dx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采样结果转移到</w:t>
      </w:r>
      <w:r>
        <w:rPr>
          <w:rFonts w:ascii="Courier New" w:hAnsi="Courier New"/>
          <w:sz w:val="20"/>
          <w:szCs w:val="20"/>
          <w:rtl w:val="0"/>
          <w:lang w:val="en-US"/>
        </w:rPr>
        <w:t>si (dx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中间宏里会用到</w:t>
      </w:r>
      <w:r>
        <w:rPr>
          <w:rFonts w:ascii="Courier New" w:hAnsi="Courier New"/>
          <w:sz w:val="20"/>
          <w:szCs w:val="20"/>
          <w:rtl w:val="0"/>
          <w:lang w:val="en-US"/>
        </w:rPr>
        <w:t>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bp, di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地址转移到</w:t>
      </w:r>
      <w:r>
        <w:rPr>
          <w:rFonts w:ascii="Courier New" w:hAnsi="Courier New"/>
          <w:sz w:val="20"/>
          <w:szCs w:val="20"/>
          <w:rtl w:val="0"/>
          <w:lang w:val="en-US"/>
        </w:rPr>
        <w:t>bp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来做取高位、低位的工作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and bp, 0FF00h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去高位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cl, 8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shr bp, cl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prtbyt</w:t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打印地址高位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bp, di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and bp, 00FFh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取低位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prtbyt</w:t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打印地址低位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prtchr clnasc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打印分号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bp, si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prtbyt</w:t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打印采样值</w:t>
      </w:r>
      <w:r>
        <w:rPr>
          <w:rFonts w:ascii="Courier New" w:hAnsi="Courier New"/>
          <w:sz w:val="20"/>
          <w:szCs w:val="20"/>
          <w:rtl w:val="0"/>
          <w:lang w:val="en-US"/>
        </w:rPr>
        <w:t>(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已经转移到</w:t>
      </w:r>
      <w:r>
        <w:rPr>
          <w:rFonts w:ascii="Courier New" w:hAnsi="Courier New"/>
          <w:sz w:val="20"/>
          <w:szCs w:val="20"/>
          <w:rtl w:val="0"/>
          <w:lang w:val="en-US"/>
        </w:rPr>
        <w:t>si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中</w:t>
      </w:r>
      <w:r>
        <w:rPr>
          <w:rFonts w:ascii="Courier New" w:hAnsi="Courier New"/>
          <w:sz w:val="20"/>
          <w:szCs w:val="20"/>
          <w:rtl w:val="0"/>
          <w:lang w:val="en-US"/>
        </w:rPr>
        <w:t>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cx, numspc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打印</w:t>
      </w:r>
      <w:r>
        <w:rPr>
          <w:rFonts w:ascii="Courier New" w:hAnsi="Courier New"/>
          <w:sz w:val="20"/>
          <w:szCs w:val="20"/>
          <w:rtl w:val="0"/>
          <w:lang w:val="en-US"/>
        </w:rPr>
        <w:t>numspc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个空格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spcagn: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prtchr spcasc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loop spcagn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waitptr</w:t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等待打印结束（应该可以省略的）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pop si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pop dx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pop cx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pop bx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采样值保存到内存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es:[di], dl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inc di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delay dlycnt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延迟一定时间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input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再次读取</w:t>
      </w:r>
      <w:r>
        <w:rPr>
          <w:rFonts w:ascii="Courier New" w:hAnsi="Courier New"/>
          <w:sz w:val="20"/>
          <w:szCs w:val="20"/>
          <w:rtl w:val="0"/>
          <w:lang w:val="en-US"/>
        </w:rPr>
        <w:t>8279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键盘输入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电机模块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motor: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;;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从</w:t>
      </w:r>
      <w:r>
        <w:rPr>
          <w:rFonts w:ascii="Courier New" w:hAnsi="Courier New"/>
          <w:sz w:val="20"/>
          <w:szCs w:val="20"/>
          <w:rtl w:val="0"/>
          <w:lang w:val="en-US"/>
        </w:rPr>
        <w:t>PC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键盘读入并处理按键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dx, p8250c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 al, dx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test al, 00000001b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jz mtrrun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没有输入，跳转到</w:t>
      </w:r>
      <w:r>
        <w:rPr>
          <w:rFonts w:ascii="Courier New" w:hAnsi="Courier New"/>
          <w:sz w:val="20"/>
          <w:szCs w:val="20"/>
          <w:rtl w:val="0"/>
          <w:lang w:val="en-US"/>
        </w:rPr>
        <w:t>mtrrun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送出一个节拍的电机信号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dx, p8250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 al, dx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读到输入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keyu: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al, 'u'</w:t>
        <w:tab/>
        <w:tab/>
        <w:tab/>
        <w:t>; key 'u'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jne keyd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si, mtrcwe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jb mtrrun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已经是正转了，无需调整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sub si, mtrtabs</w:t>
        <w:tab/>
        <w:tab/>
        <w:t>; si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指针从正转表跳到反转表的对应位置</w:t>
      </w:r>
      <w:r>
        <w:rPr>
          <w:rFonts w:ascii="Courier New" w:hAnsi="Courier New"/>
          <w:sz w:val="20"/>
          <w:szCs w:val="20"/>
          <w:rtl w:val="0"/>
          <w:lang w:val="en-US"/>
        </w:rPr>
        <w:t>(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避免信号突变</w:t>
      </w:r>
      <w:r>
        <w:rPr>
          <w:rFonts w:ascii="Courier New" w:hAnsi="Courier New"/>
          <w:sz w:val="20"/>
          <w:szCs w:val="20"/>
          <w:rtl w:val="0"/>
          <w:lang w:val="en-US"/>
        </w:rPr>
        <w:t>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mtrrun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keyd: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al, 'd'</w:t>
        <w:tab/>
        <w:tab/>
        <w:tab/>
        <w:t>; key 'd'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jne keyp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si, mtrccwb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jae mtrrun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已经是反转了，无需调整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add si, mtrtabs</w:t>
        <w:tab/>
        <w:tab/>
        <w:t>; si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指针从反转表跳到正转表的对应位置</w:t>
      </w:r>
      <w:r>
        <w:rPr>
          <w:rFonts w:ascii="Courier New" w:hAnsi="Courier New"/>
          <w:sz w:val="20"/>
          <w:szCs w:val="20"/>
          <w:rtl w:val="0"/>
          <w:lang w:val="en-US"/>
        </w:rPr>
        <w:t>(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避免信号突变</w:t>
      </w:r>
      <w:r>
        <w:rPr>
          <w:rFonts w:ascii="Courier New" w:hAnsi="Courier New"/>
          <w:sz w:val="20"/>
          <w:szCs w:val="20"/>
          <w:rtl w:val="0"/>
          <w:lang w:val="en-US"/>
        </w:rPr>
        <w:t>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mtrrun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keyp: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al, '+'</w:t>
        <w:tab/>
        <w:tab/>
        <w:tab/>
        <w:t>; key '+'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jne keyeq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keyeq: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al, '='</w:t>
        <w:tab/>
        <w:tab/>
        <w:tab/>
        <w:t xml:space="preserve">; key '=',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也认为是加号，因为</w:t>
      </w:r>
      <w:r>
        <w:rPr>
          <w:rFonts w:ascii="Courier New" w:hAnsi="Courier New"/>
          <w:sz w:val="20"/>
          <w:szCs w:val="20"/>
          <w:rtl w:val="0"/>
          <w:lang w:val="en-US"/>
        </w:rPr>
        <w:t>shift '=' -&gt; '+'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jne keym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cx, maxspd</w:t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jbe mtrrun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已经到达最高速度，则什么也不做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sub cx, dltspd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加速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mtrrun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keym: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al, '-'</w:t>
        <w:tab/>
        <w:tab/>
        <w:tab/>
        <w:t>; key '-'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jne mtrrun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cx, minspd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jae mtrrun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已经到达最低速度，则什么也不做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add cx, dltspd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减速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mtrrun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mtrrun: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mov al, [si]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out p8255a, al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输出</w:t>
      </w:r>
      <w:r>
        <w:rPr>
          <w:rFonts w:ascii="Courier New" w:hAnsi="Courier New"/>
          <w:sz w:val="20"/>
          <w:szCs w:val="20"/>
          <w:rtl w:val="0"/>
          <w:lang w:val="en-US"/>
        </w:rPr>
        <w:t>si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所指向的信号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delay cx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按照速度</w:t>
      </w:r>
      <w:r>
        <w:rPr>
          <w:rFonts w:ascii="Courier New" w:hAnsi="Courier New"/>
          <w:sz w:val="20"/>
          <w:szCs w:val="20"/>
          <w:rtl w:val="0"/>
          <w:lang w:val="en-US"/>
        </w:rPr>
        <w:t>(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保存在</w:t>
      </w:r>
      <w:r>
        <w:rPr>
          <w:rFonts w:ascii="Courier New" w:hAnsi="Courier New"/>
          <w:sz w:val="20"/>
          <w:szCs w:val="20"/>
          <w:rtl w:val="0"/>
          <w:lang w:val="en-US"/>
        </w:rPr>
        <w:t>cx)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来决定延迟时间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inc si</w:t>
        <w:tab/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指向下一个位置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si, mtrcwe</w:t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如果已经到正转达信号表尾端则重置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je rstmtr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cmp si, mtrccwe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如果已经到反转达信号表尾端则重置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je rstmtr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input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rstmtr: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sub si, mtrtabs</w:t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重置：</w:t>
      </w:r>
      <w:r>
        <w:rPr>
          <w:rFonts w:ascii="Courier New" w:hAnsi="Courier New"/>
          <w:sz w:val="20"/>
          <w:szCs w:val="20"/>
          <w:rtl w:val="0"/>
          <w:lang w:val="en-US"/>
        </w:rPr>
        <w:t>si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减去信号表长度即可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jmp input</w:t>
        <w:tab/>
        <w:tab/>
        <w:tab/>
        <w:tab/>
        <w:t xml:space="preserve">;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再次读取</w:t>
      </w:r>
      <w:r>
        <w:rPr>
          <w:rFonts w:ascii="Courier New" w:hAnsi="Courier New"/>
          <w:sz w:val="20"/>
          <w:szCs w:val="20"/>
          <w:rtl w:val="0"/>
          <w:lang w:val="en-US"/>
        </w:rPr>
        <w:t>8279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键盘输入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code ends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end main</w:t>
      </w:r>
    </w:p>
    <w:p>
      <w:pPr>
        <w:pStyle w:val="Normal.0"/>
      </w:pP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</w:pPr>
      <w:r>
        <w:rPr>
          <w:rtl w:val="0"/>
          <w:lang w:val="en-US"/>
        </w:rPr>
        <w:t xml:space="preserve">4. </w:t>
      </w:r>
      <w:r>
        <w:rPr>
          <w:rFonts w:ascii="宋体" w:cs="宋体" w:hAnsi="宋体" w:eastAsia="宋体"/>
          <w:rtl w:val="0"/>
          <w:lang w:val="zh-TW" w:eastAsia="zh-TW"/>
        </w:rPr>
        <w:t>系统总逻辑图和打印结果</w:t>
      </w:r>
    </w:p>
    <w:p>
      <w:pPr>
        <w:pStyle w:val="Normal.0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274310" cy="8115935"/>
                <wp:effectExtent l="0" t="0" r="0" b="0"/>
                <wp:wrapNone/>
                <wp:docPr id="107374199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8115935"/>
                          <a:chOff x="0" y="0"/>
                          <a:chExt cx="5274309" cy="8115934"/>
                        </a:xfrm>
                      </wpg:grpSpPr>
                      <wps:wsp>
                        <wps:cNvPr id="1073741914" name="Shape 1073741914"/>
                        <wps:cNvSpPr/>
                        <wps:spPr>
                          <a:xfrm>
                            <a:off x="0" y="0"/>
                            <a:ext cx="5274310" cy="81159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Shape 1073741915"/>
                        <wps:cNvSpPr/>
                        <wps:spPr>
                          <a:xfrm>
                            <a:off x="1057275" y="114299"/>
                            <a:ext cx="619126" cy="1600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Shape 1073741916"/>
                        <wps:cNvSpPr/>
                        <wps:spPr>
                          <a:xfrm>
                            <a:off x="152400" y="295274"/>
                            <a:ext cx="904876" cy="5143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7" name="Shape 1073741917"/>
                        <wps:cNvSpPr txBox="1"/>
                        <wps:spPr>
                          <a:xfrm>
                            <a:off x="1133475" y="533399"/>
                            <a:ext cx="47625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6264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18" name="Shape 1073741918"/>
                        <wps:cNvSpPr txBox="1"/>
                        <wps:spPr>
                          <a:xfrm>
                            <a:off x="285750" y="419099"/>
                            <a:ext cx="66675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A0~A12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19" name="Shape 1073741919"/>
                        <wps:cNvSpPr/>
                        <wps:spPr>
                          <a:xfrm>
                            <a:off x="1685925" y="190499"/>
                            <a:ext cx="904875" cy="75311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Shape 1073741920"/>
                        <wps:cNvSpPr txBox="1"/>
                        <wps:spPr>
                          <a:xfrm>
                            <a:off x="1809750" y="419099"/>
                            <a:ext cx="666751" cy="2571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D0~D7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21" name="Shape 1073741921"/>
                        <wps:cNvSpPr txBox="1"/>
                        <wps:spPr>
                          <a:xfrm>
                            <a:off x="1000125" y="895349"/>
                            <a:ext cx="476251" cy="85725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WE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CS1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CS2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OE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22" name="Shape 1073741922"/>
                        <wps:cNvSpPr/>
                        <wps:spPr>
                          <a:xfrm>
                            <a:off x="1095375" y="972184"/>
                            <a:ext cx="1809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3" name="Shape 1073741923"/>
                        <wps:cNvSpPr/>
                        <wps:spPr>
                          <a:xfrm>
                            <a:off x="1095375" y="1162049"/>
                            <a:ext cx="1809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4" name="Shape 1073741924"/>
                        <wps:cNvSpPr/>
                        <wps:spPr>
                          <a:xfrm>
                            <a:off x="1095375" y="1552574"/>
                            <a:ext cx="1809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5" name="Shape 1073741925"/>
                        <wps:cNvSpPr/>
                        <wps:spPr>
                          <a:xfrm flipH="1">
                            <a:off x="152400" y="1028699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6" name="Shape 1073741926"/>
                        <wps:cNvSpPr txBox="1"/>
                        <wps:spPr>
                          <a:xfrm>
                            <a:off x="152400" y="800099"/>
                            <a:ext cx="62865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MEMR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27" name="Shape 1073741927"/>
                        <wps:cNvSpPr/>
                        <wps:spPr>
                          <a:xfrm flipH="1">
                            <a:off x="152400" y="1628774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8" name="Shape 1073741928"/>
                        <wps:cNvSpPr txBox="1"/>
                        <wps:spPr>
                          <a:xfrm>
                            <a:off x="152400" y="1400174"/>
                            <a:ext cx="62865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MEMW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29" name="Shape 1073741929"/>
                        <wps:cNvSpPr/>
                        <wps:spPr>
                          <a:xfrm flipH="1">
                            <a:off x="152400" y="1238249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0" name="Shape 1073741930"/>
                        <wps:cNvSpPr txBox="1"/>
                        <wps:spPr>
                          <a:xfrm>
                            <a:off x="152400" y="1009649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SEG 8000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31" name="Shape 1073741931"/>
                        <wps:cNvSpPr/>
                        <wps:spPr>
                          <a:xfrm flipH="1">
                            <a:off x="152400" y="1438274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2" name="Shape 1073741932"/>
                        <wps:cNvSpPr txBox="1"/>
                        <wps:spPr>
                          <a:xfrm>
                            <a:off x="152400" y="1219199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SEG 9000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33" name="Shape 1073741933"/>
                        <wps:cNvSpPr/>
                        <wps:spPr>
                          <a:xfrm>
                            <a:off x="1047750" y="2000249"/>
                            <a:ext cx="981076" cy="1600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4" name="Shape 1073741934"/>
                        <wps:cNvSpPr txBox="1"/>
                        <wps:spPr>
                          <a:xfrm>
                            <a:off x="1266825" y="2219324"/>
                            <a:ext cx="704851" cy="2762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AD0809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35" name="Shape 1073741935"/>
                        <wps:cNvSpPr txBox="1"/>
                        <wps:spPr>
                          <a:xfrm>
                            <a:off x="990600" y="2000249"/>
                            <a:ext cx="476251" cy="169608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IN 0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IN 7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CS</w:t>
                              </w:r>
                            </w:p>
                            <w:p>
                              <w:pPr>
                                <w:pStyle w:val="Normal.0"/>
                              </w:pP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EOC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CLK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36" name="Shape 1073741936"/>
                        <wps:cNvSpPr/>
                        <wps:spPr>
                          <a:xfrm>
                            <a:off x="1085850" y="2858134"/>
                            <a:ext cx="1809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7" name="Shape 1073741937"/>
                        <wps:cNvSpPr/>
                        <wps:spPr>
                          <a:xfrm flipH="1">
                            <a:off x="142875" y="2914649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38" name="Shape 1073741938"/>
                        <wps:cNvSpPr txBox="1"/>
                        <wps:spPr>
                          <a:xfrm>
                            <a:off x="142875" y="2677159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IO 8H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39" name="Shape 1073741939"/>
                        <wps:cNvSpPr/>
                        <wps:spPr>
                          <a:xfrm flipH="1">
                            <a:off x="0" y="3324224"/>
                            <a:ext cx="1047751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0" name="Shape 1073741940"/>
                        <wps:cNvSpPr txBox="1"/>
                        <wps:spPr>
                          <a:xfrm>
                            <a:off x="133350" y="3086099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74244 D0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41" name="Shape 1073741941"/>
                        <wps:cNvSpPr/>
                        <wps:spPr>
                          <a:xfrm flipH="1">
                            <a:off x="142875" y="2152649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2" name="Shape 1073741942"/>
                        <wps:cNvSpPr txBox="1"/>
                        <wps:spPr>
                          <a:xfrm>
                            <a:off x="142875" y="1915159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J4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43" name="Shape 1073741943"/>
                        <wps:cNvSpPr/>
                        <wps:spPr>
                          <a:xfrm flipH="1">
                            <a:off x="142875" y="3524249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4" name="Shape 1073741944"/>
                        <wps:cNvSpPr txBox="1"/>
                        <wps:spPr>
                          <a:xfrm>
                            <a:off x="133350" y="3305174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512kHz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45" name="Shape 1073741945"/>
                        <wps:cNvSpPr/>
                        <wps:spPr>
                          <a:xfrm>
                            <a:off x="1057275" y="3990975"/>
                            <a:ext cx="1181100" cy="16002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6" name="Shape 1073741946"/>
                        <wps:cNvSpPr txBox="1"/>
                        <wps:spPr>
                          <a:xfrm>
                            <a:off x="1276350" y="4210050"/>
                            <a:ext cx="704851" cy="2762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8279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47" name="Shape 1073741947"/>
                        <wps:cNvSpPr txBox="1"/>
                        <wps:spPr>
                          <a:xfrm>
                            <a:off x="1000125" y="3990974"/>
                            <a:ext cx="476251" cy="169608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RL 0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RL 7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CS</w:t>
                              </w:r>
                            </w:p>
                            <w:p>
                              <w:pPr>
                                <w:pStyle w:val="Normal.0"/>
                              </w:pP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IRQ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CLK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48" name="Shape 1073741948"/>
                        <wps:cNvSpPr/>
                        <wps:spPr>
                          <a:xfrm>
                            <a:off x="1095375" y="4848860"/>
                            <a:ext cx="1809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9" name="Shape 1073741949"/>
                        <wps:cNvSpPr/>
                        <wps:spPr>
                          <a:xfrm flipH="1">
                            <a:off x="152400" y="4905375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0" name="Shape 1073741950"/>
                        <wps:cNvSpPr txBox="1"/>
                        <wps:spPr>
                          <a:xfrm>
                            <a:off x="152400" y="4667885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IO 10H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51" name="Shape 1073741951"/>
                        <wps:cNvSpPr/>
                        <wps:spPr>
                          <a:xfrm flipH="1">
                            <a:off x="152400" y="5314950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2" name="Shape 1073741952"/>
                        <wps:cNvSpPr txBox="1"/>
                        <wps:spPr>
                          <a:xfrm>
                            <a:off x="142875" y="5086350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IR 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53" name="Shape 1073741953"/>
                        <wps:cNvSpPr/>
                        <wps:spPr>
                          <a:xfrm flipH="1">
                            <a:off x="152400" y="5514975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54" name="Shape 1073741954"/>
                        <wps:cNvSpPr txBox="1"/>
                        <wps:spPr>
                          <a:xfrm>
                            <a:off x="142875" y="5286375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1MHz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55" name="Shape 1073741955"/>
                        <wps:cNvSpPr/>
                        <wps:spPr>
                          <a:xfrm>
                            <a:off x="152400" y="3990975"/>
                            <a:ext cx="904876" cy="3238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6" name="Shape 1073741956"/>
                        <wps:cNvSpPr txBox="1"/>
                        <wps:spPr>
                          <a:xfrm>
                            <a:off x="276225" y="4019550"/>
                            <a:ext cx="7620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ROW0~3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57" name="Shape 1073741957"/>
                        <wps:cNvSpPr txBox="1"/>
                        <wps:spPr>
                          <a:xfrm>
                            <a:off x="1676400" y="3990974"/>
                            <a:ext cx="619126" cy="169608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righ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SL 0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Normal.0"/>
                                <w:jc w:val="righ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SL 3</w:t>
                              </w:r>
                            </w:p>
                            <w:p>
                              <w:pPr>
                                <w:pStyle w:val="Normal.0"/>
                                <w:jc w:val="right"/>
                              </w:pP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OUTA3</w:t>
                              </w:r>
                            </w:p>
                            <w:p>
                              <w:pPr>
                                <w:pStyle w:val="Normal.0"/>
                                <w:jc w:val="righ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Normal.0"/>
                                <w:jc w:val="right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OUTB0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58" name="Shape 1073741958"/>
                        <wps:cNvSpPr/>
                        <wps:spPr>
                          <a:xfrm>
                            <a:off x="2247900" y="3990975"/>
                            <a:ext cx="1190625" cy="63881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59" name="Shape 1073741959"/>
                        <wps:cNvSpPr txBox="1"/>
                        <wps:spPr>
                          <a:xfrm>
                            <a:off x="2266950" y="4057650"/>
                            <a:ext cx="1143000" cy="55308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COL0~3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L2~L4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60" name="Shape 1073741960"/>
                        <wps:cNvSpPr/>
                        <wps:spPr>
                          <a:xfrm>
                            <a:off x="2247900" y="4838700"/>
                            <a:ext cx="1190625" cy="63881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1" name="Shape 1073741961"/>
                        <wps:cNvSpPr txBox="1"/>
                        <wps:spPr>
                          <a:xfrm>
                            <a:off x="2266950" y="4981575"/>
                            <a:ext cx="1143000" cy="372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A~H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62" name="Shape 1073741962"/>
                        <wps:cNvSpPr/>
                        <wps:spPr>
                          <a:xfrm>
                            <a:off x="1057275" y="5943600"/>
                            <a:ext cx="981076" cy="1104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3" name="Shape 1073741963"/>
                        <wps:cNvSpPr txBox="1"/>
                        <wps:spPr>
                          <a:xfrm>
                            <a:off x="1276350" y="6162675"/>
                            <a:ext cx="704851" cy="2762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8255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64" name="Shape 1073741964"/>
                        <wps:cNvSpPr txBox="1"/>
                        <wps:spPr>
                          <a:xfrm>
                            <a:off x="1000125" y="5943600"/>
                            <a:ext cx="476251" cy="10572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PA 0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PA 3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65" name="Shape 1073741965"/>
                        <wps:cNvSpPr/>
                        <wps:spPr>
                          <a:xfrm>
                            <a:off x="1095375" y="6801485"/>
                            <a:ext cx="1809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6" name="Shape 1073741966"/>
                        <wps:cNvSpPr/>
                        <wps:spPr>
                          <a:xfrm flipH="1">
                            <a:off x="152400" y="6858000"/>
                            <a:ext cx="9048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67" name="Shape 1073741967"/>
                        <wps:cNvSpPr txBox="1"/>
                        <wps:spPr>
                          <a:xfrm>
                            <a:off x="152400" y="6620510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IO 80H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68" name="Shape 1073741968"/>
                        <wps:cNvSpPr/>
                        <wps:spPr>
                          <a:xfrm>
                            <a:off x="152400" y="6019165"/>
                            <a:ext cx="904876" cy="5143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69" name="Shape 1073741969"/>
                        <wps:cNvSpPr txBox="1"/>
                        <wps:spPr>
                          <a:xfrm>
                            <a:off x="266700" y="6038850"/>
                            <a:ext cx="857251" cy="4667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MOTOR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A, B, C, D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70" name="Shape 1073741970"/>
                        <wps:cNvSpPr/>
                        <wps:spPr>
                          <a:xfrm>
                            <a:off x="3629024" y="5954395"/>
                            <a:ext cx="981076" cy="1104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1" name="Shape 1073741971"/>
                        <wps:cNvSpPr txBox="1"/>
                        <wps:spPr>
                          <a:xfrm>
                            <a:off x="3848099" y="6173470"/>
                            <a:ext cx="704851" cy="2762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74377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72" name="Shape 1073741972"/>
                        <wps:cNvSpPr/>
                        <wps:spPr>
                          <a:xfrm>
                            <a:off x="3667124" y="6812280"/>
                            <a:ext cx="1809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3" name="Shape 1073741973"/>
                        <wps:cNvSpPr/>
                        <wps:spPr>
                          <a:xfrm flipH="1">
                            <a:off x="2724150" y="6868795"/>
                            <a:ext cx="904875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4" name="Shape 1073741974"/>
                        <wps:cNvSpPr txBox="1"/>
                        <wps:spPr>
                          <a:xfrm>
                            <a:off x="2724149" y="6631305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IO 28H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75" name="Shape 1073741975"/>
                        <wps:cNvSpPr/>
                        <wps:spPr>
                          <a:xfrm>
                            <a:off x="2724150" y="6029960"/>
                            <a:ext cx="904875" cy="51435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76" name="Shape 1073741976"/>
                        <wps:cNvSpPr txBox="1"/>
                        <wps:spPr>
                          <a:xfrm>
                            <a:off x="2838450" y="6049645"/>
                            <a:ext cx="857250" cy="4667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PRINTER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D0~D7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77" name="Shape 1073741977"/>
                        <wps:cNvSpPr txBox="1"/>
                        <wps:spPr>
                          <a:xfrm>
                            <a:off x="3571874" y="5953125"/>
                            <a:ext cx="476251" cy="10572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 0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 7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78" name="Shape 1073741978"/>
                        <wps:cNvSpPr/>
                        <wps:spPr>
                          <a:xfrm>
                            <a:off x="3657599" y="2219324"/>
                            <a:ext cx="981076" cy="1104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79" name="Shape 1073741979"/>
                        <wps:cNvSpPr txBox="1"/>
                        <wps:spPr>
                          <a:xfrm>
                            <a:off x="3876674" y="2438399"/>
                            <a:ext cx="704851" cy="27622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74244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80" name="Shape 1073741980"/>
                        <wps:cNvSpPr/>
                        <wps:spPr>
                          <a:xfrm>
                            <a:off x="3695699" y="3077209"/>
                            <a:ext cx="1809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1" name="Shape 1073741981"/>
                        <wps:cNvSpPr/>
                        <wps:spPr>
                          <a:xfrm flipH="1">
                            <a:off x="2752725" y="3133724"/>
                            <a:ext cx="904875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2" name="Shape 1073741982"/>
                        <wps:cNvSpPr txBox="1"/>
                        <wps:spPr>
                          <a:xfrm>
                            <a:off x="2752724" y="2896234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IO 18H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83" name="Shape 1073741983"/>
                        <wps:cNvSpPr txBox="1"/>
                        <wps:spPr>
                          <a:xfrm>
                            <a:off x="3600449" y="2218054"/>
                            <a:ext cx="476251" cy="10572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 0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>…</w:t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D 7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</w:p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84" name="Shape 1073741984"/>
                        <wps:cNvSpPr/>
                        <wps:spPr>
                          <a:xfrm flipH="1">
                            <a:off x="2353310" y="2343149"/>
                            <a:ext cx="1304290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5" name="Shape 1073741985"/>
                        <wps:cNvSpPr/>
                        <wps:spPr>
                          <a:xfrm>
                            <a:off x="2352675" y="2343149"/>
                            <a:ext cx="636" cy="149606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6" name="Shape 1073741986"/>
                        <wps:cNvSpPr/>
                        <wps:spPr>
                          <a:xfrm flipH="1">
                            <a:off x="0" y="3324224"/>
                            <a:ext cx="1" cy="51435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7" name="Shape 1073741987"/>
                        <wps:cNvSpPr/>
                        <wps:spPr>
                          <a:xfrm>
                            <a:off x="0" y="3838574"/>
                            <a:ext cx="2352676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88" name="Shape 1073741988"/>
                        <wps:cNvSpPr txBox="1"/>
                        <wps:spPr>
                          <a:xfrm>
                            <a:off x="2762249" y="2114549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EOC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989" name="Shape 1073741989"/>
                        <wps:cNvSpPr/>
                        <wps:spPr>
                          <a:xfrm flipH="1">
                            <a:off x="2752725" y="2762249"/>
                            <a:ext cx="904875" cy="63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0" name="Shape 1073741990"/>
                        <wps:cNvSpPr txBox="1"/>
                        <wps:spPr>
                          <a:xfrm>
                            <a:off x="2752724" y="2524759"/>
                            <a:ext cx="800101" cy="2667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BUSY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5" style="visibility:visible;position:absolute;margin-left:0.0pt;margin-top:0.0pt;width:415.3pt;height:639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274310,8115935">
                <w10:wrap type="none" side="bothSides" anchorx="text"/>
                <v:rect id="_x0000_s1116" style="position:absolute;left:0;top:0;width:5274310;height:81159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117" style="position:absolute;left:1057275;top:114300;width:619125;height:16002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118" style="position:absolute;left:152400;top:295275;width:904875;height:514350;">
                  <v:fill color="#C0C0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19" type="#_x0000_t202" style="position:absolute;left:1133475;top:533400;width:47625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6264</w:t>
                        </w:r>
                      </w:p>
                    </w:txbxContent>
                  </v:textbox>
                </v:shape>
                <v:shape id="_x0000_s1120" type="#_x0000_t202" style="position:absolute;left:285750;top:419100;width:66675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A0~A12</w:t>
                        </w:r>
                      </w:p>
                    </w:txbxContent>
                  </v:textbox>
                </v:shape>
                <v:rect id="_x0000_s1121" style="position:absolute;left:1685925;top:190500;width:904875;height:753110;">
                  <v:fill color="#C0C0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22" type="#_x0000_t202" style="position:absolute;left:1809750;top:419100;width:666750;height:2571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D0~D7</w:t>
                        </w:r>
                      </w:p>
                    </w:txbxContent>
                  </v:textbox>
                </v:shape>
                <v:shape id="_x0000_s1123" type="#_x0000_t202" style="position:absolute;left:1000125;top:895350;width:476250;height:85725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WE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CS1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CS2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OE</w:t>
                        </w:r>
                      </w:p>
                    </w:txbxContent>
                  </v:textbox>
                </v:shape>
                <v:line id="_x0000_s1124" style="position:absolute;left:1095375;top:972185;width:18097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25" style="position:absolute;left:1095375;top:1162050;width:18097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26" style="position:absolute;left:1095375;top:1552575;width:18097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27" style="position:absolute;left:152400;top:1028700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28" type="#_x0000_t202" style="position:absolute;left:152400;top:800100;width:62865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MEMR</w:t>
                        </w:r>
                      </w:p>
                    </w:txbxContent>
                  </v:textbox>
                </v:shape>
                <v:line id="_x0000_s1129" style="position:absolute;left:152400;top:1628775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30" type="#_x0000_t202" style="position:absolute;left:152400;top:1400175;width:62865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MEMW</w:t>
                        </w:r>
                      </w:p>
                    </w:txbxContent>
                  </v:textbox>
                </v:shape>
                <v:line id="_x0000_s1131" style="position:absolute;left:152400;top:1238250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32" type="#_x0000_t202" style="position:absolute;left:152400;top:1009650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SEG 8000</w:t>
                        </w:r>
                      </w:p>
                    </w:txbxContent>
                  </v:textbox>
                </v:shape>
                <v:line id="_x0000_s1133" style="position:absolute;left:152400;top:1438275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34" type="#_x0000_t202" style="position:absolute;left:152400;top:1219200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SEG 9000</w:t>
                        </w:r>
                      </w:p>
                    </w:txbxContent>
                  </v:textbox>
                </v:shape>
                <v:rect id="_x0000_s1135" style="position:absolute;left:1047750;top:2000250;width:981075;height:16002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136" type="#_x0000_t202" style="position:absolute;left:1266825;top:2219325;width:704850;height:2762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AD0809</w:t>
                        </w:r>
                      </w:p>
                    </w:txbxContent>
                  </v:textbox>
                </v:shape>
                <v:shape id="_x0000_s1137" type="#_x0000_t202" style="position:absolute;left:990600;top:2000250;width:476250;height:16960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IN 0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  <w:r>
                          <w:rPr>
                            <w:rtl w:val="0"/>
                            <w:lang w:val="en-US"/>
                          </w:rPr>
                          <w:t>…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IN 7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CS</w:t>
                        </w:r>
                      </w:p>
                      <w:p>
                        <w:pPr>
                          <w:pStyle w:val="Normal.0"/>
                        </w:pP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EOC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CLK</w:t>
                        </w:r>
                      </w:p>
                    </w:txbxContent>
                  </v:textbox>
                </v:shape>
                <v:line id="_x0000_s1138" style="position:absolute;left:1085850;top:2858135;width:18097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39" style="position:absolute;left:142875;top:2914650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40" type="#_x0000_t202" style="position:absolute;left:142875;top:2677160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IO 8H</w:t>
                        </w:r>
                      </w:p>
                    </w:txbxContent>
                  </v:textbox>
                </v:shape>
                <v:line id="_x0000_s1141" style="position:absolute;left:0;top:3324225;width:1047750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42" type="#_x0000_t202" style="position:absolute;left:133350;top:3086100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74244 D0</w:t>
                        </w:r>
                      </w:p>
                    </w:txbxContent>
                  </v:textbox>
                </v:shape>
                <v:line id="_x0000_s1143" style="position:absolute;left:142875;top:2152650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44" type="#_x0000_t202" style="position:absolute;left:142875;top:1915160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J4</w:t>
                        </w:r>
                      </w:p>
                    </w:txbxContent>
                  </v:textbox>
                </v:shape>
                <v:line id="_x0000_s1145" style="position:absolute;left:142875;top:3524250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46" type="#_x0000_t202" style="position:absolute;left:133350;top:3305175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512kHz</w:t>
                        </w:r>
                      </w:p>
                    </w:txbxContent>
                  </v:textbox>
                </v:shape>
                <v:rect id="_x0000_s1147" style="position:absolute;left:1057275;top:3990975;width:1181100;height:16002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148" type="#_x0000_t202" style="position:absolute;left:1276350;top:4210050;width:704850;height:2762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8279</w:t>
                        </w:r>
                      </w:p>
                    </w:txbxContent>
                  </v:textbox>
                </v:shape>
                <v:shape id="_x0000_s1149" type="#_x0000_t202" style="position:absolute;left:1000125;top:3990975;width:476250;height:16960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RL 0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  <w:r>
                          <w:rPr>
                            <w:rtl w:val="0"/>
                            <w:lang w:val="en-US"/>
                          </w:rPr>
                          <w:t>…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RL 7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CS</w:t>
                        </w:r>
                      </w:p>
                      <w:p>
                        <w:pPr>
                          <w:pStyle w:val="Normal.0"/>
                        </w:pP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IRQ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CLK</w:t>
                        </w:r>
                      </w:p>
                    </w:txbxContent>
                  </v:textbox>
                </v:shape>
                <v:line id="_x0000_s1150" style="position:absolute;left:1095375;top:4848860;width:18097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51" style="position:absolute;left:152400;top:4905375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52" type="#_x0000_t202" style="position:absolute;left:152400;top:4667885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IO 10H</w:t>
                        </w:r>
                      </w:p>
                    </w:txbxContent>
                  </v:textbox>
                </v:shape>
                <v:line id="_x0000_s1153" style="position:absolute;left:152400;top:5314950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54" type="#_x0000_t202" style="position:absolute;left:142875;top:5086350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IR 1</w:t>
                        </w:r>
                      </w:p>
                    </w:txbxContent>
                  </v:textbox>
                </v:shape>
                <v:line id="_x0000_s1155" style="position:absolute;left:152400;top:5514975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56" type="#_x0000_t202" style="position:absolute;left:142875;top:5286375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1MHz</w:t>
                        </w:r>
                      </w:p>
                    </w:txbxContent>
                  </v:textbox>
                </v:shape>
                <v:rect id="_x0000_s1157" style="position:absolute;left:152400;top:3990975;width:904875;height:323850;">
                  <v:fill color="#C0C0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58" type="#_x0000_t202" style="position:absolute;left:276225;top:4019550;width:7620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ROW0~3</w:t>
                        </w:r>
                      </w:p>
                    </w:txbxContent>
                  </v:textbox>
                </v:shape>
                <v:shape id="_x0000_s1159" type="#_x0000_t202" style="position:absolute;left:1676400;top:3990975;width:619125;height:16960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right"/>
                        </w:pPr>
                        <w:r>
                          <w:rPr>
                            <w:rtl w:val="0"/>
                            <w:lang w:val="en-US"/>
                          </w:rPr>
                          <w:t>SL 0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  <w:r>
                          <w:rPr>
                            <w:rtl w:val="0"/>
                            <w:lang w:val="en-US"/>
                          </w:rPr>
                          <w:t>…</w:t>
                        </w:r>
                      </w:p>
                      <w:p>
                        <w:pPr>
                          <w:pStyle w:val="Normal.0"/>
                          <w:jc w:val="right"/>
                        </w:pPr>
                        <w:r>
                          <w:rPr>
                            <w:rtl w:val="0"/>
                            <w:lang w:val="en-US"/>
                          </w:rPr>
                          <w:t>SL 3</w:t>
                        </w:r>
                      </w:p>
                      <w:p>
                        <w:pPr>
                          <w:pStyle w:val="Normal.0"/>
                          <w:jc w:val="right"/>
                        </w:pP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  <w:r>
                          <w:rPr>
                            <w:rtl w:val="0"/>
                            <w:lang w:val="en-US"/>
                          </w:rPr>
                          <w:t>OUTA3</w:t>
                        </w:r>
                      </w:p>
                      <w:p>
                        <w:pPr>
                          <w:pStyle w:val="Normal.0"/>
                          <w:jc w:val="right"/>
                        </w:pPr>
                        <w:r>
                          <w:rPr>
                            <w:rtl w:val="0"/>
                            <w:lang w:val="en-US"/>
                          </w:rPr>
                          <w:t>…</w:t>
                        </w:r>
                      </w:p>
                      <w:p>
                        <w:pPr>
                          <w:pStyle w:val="Normal.0"/>
                          <w:jc w:val="right"/>
                        </w:pPr>
                        <w:r>
                          <w:rPr>
                            <w:rtl w:val="0"/>
                            <w:lang w:val="en-US"/>
                          </w:rPr>
                          <w:t>OUTB0</w:t>
                        </w:r>
                      </w:p>
                    </w:txbxContent>
                  </v:textbox>
                </v:shape>
                <v:rect id="_x0000_s1160" style="position:absolute;left:2247900;top:3990975;width:1190625;height:638810;">
                  <v:fill color="#C0C0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61" type="#_x0000_t202" style="position:absolute;left:2266950;top:4057650;width:1143000;height:5530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COL0~3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L2~L4</w:t>
                        </w:r>
                      </w:p>
                    </w:txbxContent>
                  </v:textbox>
                </v:shape>
                <v:rect id="_x0000_s1162" style="position:absolute;left:2247900;top:4838700;width:1190625;height:638810;">
                  <v:fill color="#C0C0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63" type="#_x0000_t202" style="position:absolute;left:2266950;top:4981575;width:1143000;height:372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A~H</w:t>
                        </w:r>
                      </w:p>
                    </w:txbxContent>
                  </v:textbox>
                </v:shape>
                <v:rect id="_x0000_s1164" style="position:absolute;left:1057275;top:5943600;width:981075;height:11049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165" type="#_x0000_t202" style="position:absolute;left:1276350;top:6162675;width:704850;height:2762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8255</w:t>
                        </w:r>
                      </w:p>
                    </w:txbxContent>
                  </v:textbox>
                </v:shape>
                <v:shape id="_x0000_s1166" type="#_x0000_t202" style="position:absolute;left:1000125;top:5943600;width:476250;height:10572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PA 0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  <w:r>
                          <w:rPr>
                            <w:rtl w:val="0"/>
                            <w:lang w:val="en-US"/>
                          </w:rPr>
                          <w:t>…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PA 3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CS</w:t>
                        </w:r>
                      </w:p>
                    </w:txbxContent>
                  </v:textbox>
                </v:shape>
                <v:line id="_x0000_s1167" style="position:absolute;left:1095375;top:6801485;width:18097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68" style="position:absolute;left:152400;top:6858000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69" type="#_x0000_t202" style="position:absolute;left:152400;top:6620510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IO 80H</w:t>
                        </w:r>
                      </w:p>
                    </w:txbxContent>
                  </v:textbox>
                </v:shape>
                <v:rect id="_x0000_s1170" style="position:absolute;left:152400;top:6019165;width:904875;height:514350;">
                  <v:fill color="#C0C0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71" type="#_x0000_t202" style="position:absolute;left:266700;top:6038850;width:857250;height:4667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MOTOR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A, B, C, D</w:t>
                        </w:r>
                      </w:p>
                    </w:txbxContent>
                  </v:textbox>
                </v:shape>
                <v:rect id="_x0000_s1172" style="position:absolute;left:3629025;top:5954395;width:981075;height:11049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173" type="#_x0000_t202" style="position:absolute;left:3848100;top:6173470;width:704850;height:2762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74377</w:t>
                        </w:r>
                      </w:p>
                    </w:txbxContent>
                  </v:textbox>
                </v:shape>
                <v:line id="_x0000_s1174" style="position:absolute;left:3667125;top:6812280;width:18097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75" style="position:absolute;left:2724150;top:6868795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76" type="#_x0000_t202" style="position:absolute;left:2724150;top:6631305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IO 28H</w:t>
                        </w:r>
                      </w:p>
                    </w:txbxContent>
                  </v:textbox>
                </v:shape>
                <v:rect id="_x0000_s1177" style="position:absolute;left:2724150;top:6029960;width:904875;height:514350;">
                  <v:fill color="#C0C0C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178" type="#_x0000_t202" style="position:absolute;left:2838450;top:6049645;width:857250;height:4667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PRINTER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D0~D7</w:t>
                        </w:r>
                      </w:p>
                    </w:txbxContent>
                  </v:textbox>
                </v:shape>
                <v:shape id="_x0000_s1179" type="#_x0000_t202" style="position:absolute;left:3571875;top:5953125;width:476250;height:10572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D 0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  <w:r>
                          <w:rPr>
                            <w:rtl w:val="0"/>
                            <w:lang w:val="en-US"/>
                          </w:rPr>
                          <w:t>…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D 7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CS</w:t>
                        </w:r>
                      </w:p>
                    </w:txbxContent>
                  </v:textbox>
                </v:shape>
                <v:rect id="_x0000_s1180" style="position:absolute;left:3657600;top:2219325;width:981075;height:1104900;">
                  <v:fill color="#FFFFF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shape id="_x0000_s1181" type="#_x0000_t202" style="position:absolute;left:3876675;top:2438400;width:704850;height:27622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74244</w:t>
                        </w:r>
                      </w:p>
                    </w:txbxContent>
                  </v:textbox>
                </v:shape>
                <v:line id="_x0000_s1182" style="position:absolute;left:3695700;top:3077210;width:18097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83" style="position:absolute;left:2752725;top:3133725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84" type="#_x0000_t202" style="position:absolute;left:2752725;top:2896235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IO 18H</w:t>
                        </w:r>
                      </w:p>
                    </w:txbxContent>
                  </v:textbox>
                </v:shape>
                <v:shape id="_x0000_s1185" type="#_x0000_t202" style="position:absolute;left:3600450;top:2218055;width:476250;height:10572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D 0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  <w:r>
                          <w:rPr>
                            <w:rtl w:val="0"/>
                            <w:lang w:val="en-US"/>
                          </w:rPr>
                          <w:t>…</w:t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D 7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</w:p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CS</w:t>
                        </w:r>
                      </w:p>
                    </w:txbxContent>
                  </v:textbox>
                </v:shape>
                <v:line id="_x0000_s1186" style="position:absolute;left:2353310;top:2343150;width:1304290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87" style="position:absolute;left:2352675;top:2343150;width:635;height:149606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88" style="position:absolute;left:0;top:3324225;width:0;height:514350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189" style="position:absolute;left:0;top:3838575;width:2352675;height:635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90" type="#_x0000_t202" style="position:absolute;left:2762250;top:2114550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EOC</w:t>
                        </w:r>
                      </w:p>
                    </w:txbxContent>
                  </v:textbox>
                </v:shape>
                <v:line id="_x0000_s1191" style="position:absolute;left:2752725;top:2762250;width:904875;height:635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192" type="#_x0000_t202" style="position:absolute;left:2752725;top:2524760;width:800100;height:2667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</w:pPr>
                        <w:r>
                          <w:rPr>
                            <w:rtl w:val="0"/>
                            <w:lang w:val="en-US"/>
                          </w:rPr>
                          <w:t>BUSY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5270373" cy="8108337"/>
                <wp:effectExtent l="0" t="0" r="0" b="0"/>
                <wp:docPr id="10737419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373" cy="81083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193" style="visibility:visible;width:415.0pt;height:638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</w:pPr>
      <w:r>
        <w:rPr>
          <w:rtl w:val="0"/>
          <w:lang w:val="en-US"/>
        </w:rPr>
        <w:t xml:space="preserve">5. </w:t>
      </w:r>
      <w:r>
        <w:rPr>
          <w:rFonts w:ascii="宋体" w:cs="宋体" w:hAnsi="宋体" w:eastAsia="宋体"/>
          <w:rtl w:val="0"/>
          <w:lang w:val="zh-TW" w:eastAsia="zh-TW"/>
        </w:rPr>
        <w:t>小组分工情况和体会</w:t>
      </w:r>
    </w:p>
    <w:p>
      <w:pPr>
        <w:pStyle w:val="Normal.0"/>
      </w:pPr>
      <w:r>
        <w:rPr>
          <w:rtl w:val="0"/>
          <w:lang w:val="en-US"/>
        </w:rPr>
        <w:t xml:space="preserve">5.1 </w:t>
      </w:r>
      <w:r>
        <w:rPr>
          <w:rFonts w:ascii="宋体" w:cs="宋体" w:hAnsi="宋体" w:eastAsia="宋体"/>
          <w:rtl w:val="0"/>
          <w:lang w:val="zh-TW" w:eastAsia="zh-TW"/>
        </w:rPr>
        <w:t>分工</w:t>
      </w:r>
    </w:p>
    <w:p>
      <w:pPr>
        <w:pStyle w:val="Normal.0"/>
      </w:pPr>
    </w:p>
    <w:p>
      <w:pPr>
        <w:pStyle w:val="Normal.0"/>
        <w:ind w:firstLine="424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shuz</w:t>
      </w:r>
      <w:r>
        <w:rPr>
          <w:rFonts w:ascii="宋体" w:cs="宋体" w:hAnsi="宋体" w:eastAsia="宋体"/>
          <w:rtl w:val="0"/>
          <w:lang w:val="zh-TW" w:eastAsia="zh-TW"/>
        </w:rPr>
        <w:t>负责总程序设计和调试，</w:t>
      </w:r>
      <w:r>
        <w:rPr>
          <w:rFonts w:ascii="宋体" w:cs="宋体" w:hAnsi="宋体" w:eastAsia="宋体"/>
          <w:rtl w:val="0"/>
          <w:lang w:val="zh-TW" w:eastAsia="zh-TW"/>
        </w:rPr>
        <w:t>zg</w:t>
      </w:r>
      <w:r>
        <w:rPr>
          <w:rFonts w:ascii="宋体" w:cs="宋体" w:hAnsi="宋体" w:eastAsia="宋体"/>
          <w:rtl w:val="0"/>
          <w:lang w:val="zh-TW" w:eastAsia="zh-TW"/>
        </w:rPr>
        <w:t>负责连线和系统部件调试。</w:t>
      </w:r>
    </w:p>
    <w:p>
      <w:pPr>
        <w:pStyle w:val="Normal.0"/>
        <w:ind w:firstLine="424"/>
      </w:pPr>
    </w:p>
    <w:p>
      <w:pPr>
        <w:pStyle w:val="Normal.0"/>
      </w:pPr>
      <w:r>
        <w:rPr>
          <w:rtl w:val="0"/>
          <w:lang w:val="en-US"/>
        </w:rPr>
        <w:t xml:space="preserve">5.2 </w:t>
      </w:r>
      <w:r>
        <w:rPr>
          <w:rFonts w:ascii="宋体" w:cs="宋体" w:hAnsi="宋体" w:eastAsia="宋体"/>
          <w:rtl w:val="0"/>
          <w:lang w:val="zh-TW" w:eastAsia="zh-TW"/>
        </w:rPr>
        <w:t>体会</w:t>
      </w:r>
    </w:p>
    <w:p>
      <w:pPr>
        <w:pStyle w:val="Normal.0"/>
      </w:pPr>
    </w:p>
    <w:p>
      <w:pPr>
        <w:pStyle w:val="Normal.0"/>
        <w:ind w:firstLine="424"/>
      </w:pPr>
      <w:r>
        <w:rPr>
          <w:rFonts w:ascii="宋体" w:cs="宋体" w:hAnsi="宋体" w:eastAsia="宋体"/>
          <w:rtl w:val="0"/>
          <w:lang w:val="zh-TW" w:eastAsia="zh-TW"/>
        </w:rPr>
        <w:t>通过本次实验，我们实践了关于微机接口和系统间各组件的连接等知识，也进一步巩固了汇编程序设计和调试的技术。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