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Arduino-Based Flood Monitoring and Alert System</w:t>
      </w:r>
    </w:p>
    <w:p>
      <w:pPr>
        <w:jc w:val="center"/>
      </w:pPr>
      <w:r>
        <w:rPr>
          <w:i/>
          <w:sz w:val="22"/>
        </w:rPr>
        <w:t>Real-Time Rain and Water-Level Monitoring with GSM Alert</w:t>
      </w:r>
    </w:p>
    <w:p>
      <w:pPr>
        <w:jc w:val="center"/>
      </w:pPr>
      <w:r>
        <w:rPr>
          <w:b/>
          <w:sz w:val="24"/>
        </w:rPr>
        <w:t>Project Report</w:t>
      </w:r>
    </w:p>
    <w:p>
      <w:pPr>
        <w:jc w:val="center"/>
      </w:pPr>
      <w:r>
        <w:t>[Insert Group Members' Names]</w:t>
        <w:br/>
        <w:t>Computer Science and Engineering</w:t>
        <w:br/>
        <w:t>American International University-Bangladesh</w:t>
        <w:br/>
        <w:t>Dhaka, Bangladesh</w:t>
      </w:r>
    </w:p>
    <w:p>
      <w:pPr>
        <w:pStyle w:val="Heading1"/>
        <w:jc w:val="left"/>
      </w:pPr>
      <w:r>
        <w:rPr>
          <w:rFonts w:ascii="Times New Roman" w:hAnsi="Times New Roman"/>
          <w:b/>
        </w:rPr>
        <w:t>Abstract</w:t>
      </w:r>
    </w:p>
    <w:p>
      <w:r>
        <w:t>Flooding can cause significant damage to human life, property, roads, and local infrastructure. Early detection of rainfall and rising water levels can help residents and local authorities take timely action. This project presents an Arduino UNO-based flood monitoring and alert system that combines a rain sensor and an ultrasonic sensor to monitor rainfall conditions and water level in real time. The collected sensor information is evaluated to classify the condition as Normal, Warning, or Danger. The current status is displayed on an LCD, while a buzzer and LED provide a local warning during dangerous conditions. A GSM module is used to send SMS alerts to residents and local authorities when a critical condition is detected. The system continuously repeats the monitoring process, providing a simple, low-cost approach to flood-risk awareness and early warning.</w:t>
      </w:r>
    </w:p>
    <w:p>
      <w:r>
        <w:t>Keywords— Arduino UNO, flood monitoring, rain sensor, ultrasonic sensor, water level, LCD, GSM, buzzer, LED, early warning.</w:t>
      </w:r>
    </w:p>
    <w:p>
      <w:pPr>
        <w:pStyle w:val="Heading1"/>
        <w:jc w:val="left"/>
      </w:pPr>
      <w:r>
        <w:rPr>
          <w:rFonts w:ascii="Times New Roman" w:hAnsi="Times New Roman"/>
          <w:b/>
        </w:rPr>
        <w:t>I. INTRODUCTION</w:t>
      </w:r>
    </w:p>
    <w:p>
      <w:r>
        <w:t>Floods are among the most common natural hazards and can develop rapidly when heavy rainfall combines with increasing water levels. Timely information about rainfall and water-level conditions is therefore important for reducing risk and improving preparedness. Conventional monitoring approaches may require expensive infrastructure, manual observation, or centralized facilities, which can limit their use in small communities and resource-constrained locations.</w:t>
      </w:r>
    </w:p>
    <w:p>
      <w:r>
        <w:t>The proposed project focuses on a compact monitoring system using an Arduino UNO as the main controller. A rain sensor detects rainfall conditions, while an ultrasonic sensor measures the water level without direct contact with the water. The Arduino processes these inputs and determines the current risk state. The status is shown on an LCD, and when the system reaches a dangerous condition, the buzzer and LED are activated and the GSM module sends an SMS alert to predefined recipients.</w:t>
      </w:r>
    </w:p>
    <w:p>
      <w:r>
        <w:t>The main objective is to develop an understandable, affordable, and continuously operating prototype that can demonstrate the basic functions of flood detection, local warning, and remote notification.</w:t>
      </w:r>
    </w:p>
    <w:p>
      <w:pPr>
        <w:pStyle w:val="Heading1"/>
        <w:jc w:val="left"/>
      </w:pPr>
      <w:r>
        <w:rPr>
          <w:rFonts w:ascii="Times New Roman" w:hAnsi="Times New Roman"/>
          <w:b/>
        </w:rPr>
        <w:t>II. LITERATURE REVIEW</w:t>
      </w:r>
    </w:p>
    <w:p>
      <w:pPr>
        <w:pStyle w:val="Heading2"/>
        <w:jc w:val="left"/>
      </w:pPr>
      <w:r>
        <w:rPr>
          <w:rFonts w:ascii="Times New Roman" w:hAnsi="Times New Roman"/>
          <w:b/>
        </w:rPr>
        <w:t>A. Existing Flood Monitoring Approaches</w:t>
      </w:r>
    </w:p>
    <w:p>
      <w:r>
        <w:t>Flood monitoring systems commonly use water-level sensors, rainfall sensors, wireless communication, microcontrollers, or IoT platforms to collect and transmit environmental information. Systems based on microcontrollers are attractive for academic and small-scale applications because they can combine sensor acquisition, decision making, and alert generation in a single low-cost platform. Wireless communication modules can further extend these systems by notifying users who are not physically present at the monitoring site.</w:t>
      </w:r>
    </w:p>
    <w:p>
      <w:pPr>
        <w:pStyle w:val="Heading2"/>
        <w:jc w:val="left"/>
      </w:pPr>
      <w:r>
        <w:rPr>
          <w:rFonts w:ascii="Times New Roman" w:hAnsi="Times New Roman"/>
          <w:b/>
        </w:rPr>
        <w:t>B. Limitations of Existing Systems</w:t>
      </w:r>
    </w:p>
    <w:p>
      <w:r>
        <w:t>Some monitoring solutions depend on internet connectivity, cloud platforms, or comparatively complex hardware. Such requirements may reduce practicality in locations where reliable internet access or continuous power is unavailable. The proposed design therefore emphasizes a straightforward Arduino-based architecture with direct sensor monitoring, an LCD for local status, and GSM communication for remote SMS notification.</w:t>
      </w:r>
    </w:p>
    <w:p>
      <w:pPr>
        <w:pStyle w:val="Heading1"/>
        <w:jc w:val="left"/>
      </w:pPr>
      <w:r>
        <w:rPr>
          <w:rFonts w:ascii="Times New Roman" w:hAnsi="Times New Roman"/>
          <w:b/>
        </w:rPr>
        <w:t>III. ELECTRONIC CIRCUIT</w:t>
      </w:r>
    </w:p>
    <w:p>
      <w:r>
        <w:t>The electronic circuit uses Arduino UNO as the central controller. The rain sensor provides information about rainfall, and the ultrasonic sensor measures the distance between the sensor and the water surface to estimate water level. An LCD displays the system status. For dangerous conditions, a buzzer and LED provide immediate local warning, while a GSM module sends an SMS alert to residents and local authorities.</w:t>
      </w:r>
    </w:p>
    <w:p>
      <w:r>
        <w:t>The main components of the proposed prototype are:</w:t>
      </w:r>
    </w:p>
    <w:p>
      <w:pPr>
        <w:ind w:left="360"/>
      </w:pPr>
      <w:r>
        <w:t>• Arduino UNO — central processing and control unit.</w:t>
      </w:r>
    </w:p>
    <w:p>
      <w:pPr>
        <w:ind w:left="360"/>
      </w:pPr>
      <w:r>
        <w:t>• Rain sensor — detects rainfall or wet conditions.</w:t>
      </w:r>
    </w:p>
    <w:p>
      <w:pPr>
        <w:ind w:left="360"/>
      </w:pPr>
      <w:r>
        <w:t>• Ultrasonic sensor — measures water level.</w:t>
      </w:r>
    </w:p>
    <w:p>
      <w:pPr>
        <w:ind w:left="360"/>
      </w:pPr>
      <w:r>
        <w:t>• LCD — displays Safe/Warning/Danger status.</w:t>
      </w:r>
    </w:p>
    <w:p>
      <w:pPr>
        <w:ind w:left="360"/>
      </w:pPr>
      <w:r>
        <w:t>• Buzzer — produces an audible warning during danger.</w:t>
      </w:r>
    </w:p>
    <w:p>
      <w:pPr>
        <w:ind w:left="360"/>
      </w:pPr>
      <w:r>
        <w:t>• LED — provides visual warning during danger.</w:t>
      </w:r>
    </w:p>
    <w:p>
      <w:pPr>
        <w:ind w:left="360"/>
      </w:pPr>
      <w:r>
        <w:t>• GSM module — sends SMS alerts to predefined recipients.</w:t>
      </w:r>
    </w:p>
    <w:p>
      <w:pPr>
        <w:ind w:left="360"/>
      </w:pPr>
      <w:r>
        <w:t>• Supporting resistors, wires, breadboard, and power supply.</w:t>
      </w:r>
    </w:p>
    <w:p>
      <w:r>
        <w:t>Fig. 1. Circuit Diagram — [Insert your circuit diagram here].</w:t>
      </w:r>
    </w:p>
    <w:p>
      <w:r>
        <w:t>Fig. 2. Block Diagram — [Insert the corrected block diagram here].</w:t>
      </w:r>
    </w:p>
    <w:p>
      <w:r>
        <w:t>The system is organized so that the Arduino reads both sensors, evaluates the environmental condition, activates the appropriate output, and then returns to continuous monitoring.</w:t>
      </w:r>
    </w:p>
    <w:p>
      <w:pPr>
        <w:pStyle w:val="Heading1"/>
        <w:jc w:val="left"/>
      </w:pPr>
      <w:r>
        <w:rPr>
          <w:rFonts w:ascii="Times New Roman" w:hAnsi="Times New Roman"/>
          <w:b/>
        </w:rPr>
        <w:t>IV. WORKING PROCEDURE</w:t>
      </w:r>
    </w:p>
    <w:p>
      <w:r>
        <w:t>The working process follows a continuous monitoring loop. The Arduino UNO is initialized first. The rain sensor is then read to determine rainfall conditions, followed by the ultrasonic sensor to measure the water level. The controller evaluates the combined sensor information and classifies the condition into three states: Normal, Warning, and Danger.</w:t>
      </w:r>
    </w:p>
    <w:p>
      <w:pPr>
        <w:ind w:left="288"/>
      </w:pPr>
      <w:r>
        <w:t>STEP 1: Initialize the Arduino UNO and connected modules.</w:t>
      </w:r>
    </w:p>
    <w:p>
      <w:pPr>
        <w:ind w:left="288"/>
      </w:pPr>
      <w:r>
        <w:t>STEP 2: Read the rain sensor.</w:t>
      </w:r>
    </w:p>
    <w:p>
      <w:pPr>
        <w:ind w:left="288"/>
      </w:pPr>
      <w:r>
        <w:t>STEP 3: Read the ultrasonic sensor and measure the water level.</w:t>
      </w:r>
    </w:p>
    <w:p>
      <w:pPr>
        <w:ind w:left="288"/>
      </w:pPr>
      <w:r>
        <w:t>STEP 4: Check the rainfall and water-level conditions.</w:t>
      </w:r>
    </w:p>
    <w:p>
      <w:pPr>
        <w:ind w:left="288"/>
      </w:pPr>
      <w:r>
        <w:t>STEP 5: If the condition is Normal, display 'Safe' on the LCD.</w:t>
      </w:r>
    </w:p>
    <w:p>
      <w:pPr>
        <w:ind w:left="288"/>
      </w:pPr>
      <w:r>
        <w:t>STEP 6: If the condition is Warning, display 'Warning' on the LCD.</w:t>
      </w:r>
    </w:p>
    <w:p>
      <w:pPr>
        <w:ind w:left="288"/>
      </w:pPr>
      <w:r>
        <w:t>STEP 7: If the condition is Danger, display 'Danger' on the LCD and turn ON the buzzer and LED.</w:t>
      </w:r>
    </w:p>
    <w:p>
      <w:pPr>
        <w:ind w:left="288"/>
      </w:pPr>
      <w:r>
        <w:t>STEP 8: Send an SMS alert through the GSM module during the danger condition.</w:t>
      </w:r>
    </w:p>
    <w:p>
      <w:pPr>
        <w:ind w:left="288"/>
      </w:pPr>
      <w:r>
        <w:t>STEP 9: Repeat the monitoring process continuously.</w:t>
      </w:r>
    </w:p>
    <w:p>
      <w:r>
        <w:t>Fig. 3. Working Flowchart — [Insert the final flowchart here].</w:t>
      </w:r>
    </w:p>
    <w:p>
      <w:r>
        <w:t>The decision stage is based on the combined interpretation of rainfall and water-level conditions. The Normal path indicates low-risk conditions, the Warning path indicates a moderate-risk condition, and the Danger path indicates a high-risk condition requiring local and remote alerts.</w:t>
      </w:r>
    </w:p>
    <w:p>
      <w:pPr>
        <w:pStyle w:val="Heading1"/>
        <w:jc w:val="left"/>
      </w:pPr>
      <w:r>
        <w:rPr>
          <w:rFonts w:ascii="Times New Roman" w:hAnsi="Times New Roman"/>
          <w:b/>
        </w:rPr>
        <w:t>V. RESULT AND DISCUSSION</w:t>
      </w:r>
    </w:p>
    <w:p>
      <w:r>
        <w:t>The prototype is designed to provide three clear operating states. In the Normal state, the LCD shows 'Safe' and no emergency alarm is activated. In the Warning state, the LCD shows 'Warning', indicating that the monitored conditions require attention. In the Danger state, the LCD shows 'Danger', the buzzer and LED are turned ON, and the GSM module sends an SMS alert to the intended recipients.</w:t>
      </w:r>
    </w:p>
    <w:p>
      <w:r>
        <w:t>The exact experimental accuracy, response time, water-level readings, and GSM delivery performance should be reported using the measurements obtained from the completed prototype. No numerical test dataset was provided with the source material used for this draft, so measured values have intentionally not been fabricated.</w:t>
      </w:r>
    </w:p>
    <w:p>
      <w:r>
        <w:t>Suggested result table for the final report: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Test</w:t>
            </w:r>
          </w:p>
        </w:tc>
        <w:tc>
          <w:tcPr>
            <w:tcW w:type="dxa" w:w="2016"/>
          </w:tcPr>
          <w:p>
            <w:r>
              <w:t>Rain Condition</w:t>
            </w:r>
          </w:p>
        </w:tc>
        <w:tc>
          <w:tcPr>
            <w:tcW w:type="dxa" w:w="2016"/>
          </w:tcPr>
          <w:p>
            <w:r>
              <w:t>Water Level</w:t>
            </w:r>
          </w:p>
        </w:tc>
        <w:tc>
          <w:tcPr>
            <w:tcW w:type="dxa" w:w="2016"/>
          </w:tcPr>
          <w:p>
            <w:r>
              <w:t>System Status</w:t>
            </w:r>
          </w:p>
        </w:tc>
        <w:tc>
          <w:tcPr>
            <w:tcW w:type="dxa" w:w="2016"/>
          </w:tcPr>
          <w:p>
            <w:r>
              <w:t>Alert</w:t>
            </w:r>
          </w:p>
        </w:tc>
      </w:tr>
      <w:tr>
        <w:tc>
          <w:tcPr>
            <w:tcW w:type="dxa" w:w="2016"/>
          </w:tcPr>
          <w:p>
            <w:r>
              <w:t>1</w:t>
            </w:r>
          </w:p>
        </w:tc>
        <w:tc>
          <w:tcPr>
            <w:tcW w:type="dxa" w:w="2016"/>
          </w:tcPr>
          <w:p>
            <w:r>
              <w:t>[Low/No Rain]</w:t>
            </w:r>
          </w:p>
        </w:tc>
        <w:tc>
          <w:tcPr>
            <w:tcW w:type="dxa" w:w="2016"/>
          </w:tcPr>
          <w:p>
            <w:r>
              <w:t>[Measured value]</w:t>
            </w:r>
          </w:p>
        </w:tc>
        <w:tc>
          <w:tcPr>
            <w:tcW w:type="dxa" w:w="2016"/>
          </w:tcPr>
          <w:p>
            <w:r>
              <w:t>Normal</w:t>
            </w:r>
          </w:p>
        </w:tc>
        <w:tc>
          <w:tcPr>
            <w:tcW w:type="dxa" w:w="2016"/>
          </w:tcPr>
          <w:p>
            <w:r>
              <w:t>No</w:t>
            </w:r>
          </w:p>
        </w:tc>
      </w:tr>
      <w:tr>
        <w:tc>
          <w:tcPr>
            <w:tcW w:type="dxa" w:w="2016"/>
          </w:tcPr>
          <w:p>
            <w:r>
              <w:t>2</w:t>
            </w:r>
          </w:p>
        </w:tc>
        <w:tc>
          <w:tcPr>
            <w:tcW w:type="dxa" w:w="2016"/>
          </w:tcPr>
          <w:p>
            <w:r>
              <w:t>[Rain]</w:t>
            </w:r>
          </w:p>
        </w:tc>
        <w:tc>
          <w:tcPr>
            <w:tcW w:type="dxa" w:w="2016"/>
          </w:tcPr>
          <w:p>
            <w:r>
              <w:t>[Measured value]</w:t>
            </w:r>
          </w:p>
        </w:tc>
        <w:tc>
          <w:tcPr>
            <w:tcW w:type="dxa" w:w="2016"/>
          </w:tcPr>
          <w:p>
            <w:r>
              <w:t>Warning</w:t>
            </w:r>
          </w:p>
        </w:tc>
        <w:tc>
          <w:tcPr>
            <w:tcW w:type="dxa" w:w="2016"/>
          </w:tcPr>
          <w:p>
            <w:r>
              <w:t>No</w:t>
            </w:r>
          </w:p>
        </w:tc>
      </w:tr>
      <w:tr>
        <w:tc>
          <w:tcPr>
            <w:tcW w:type="dxa" w:w="2016"/>
          </w:tcPr>
          <w:p>
            <w:r>
              <w:t>3</w:t>
            </w:r>
          </w:p>
        </w:tc>
        <w:tc>
          <w:tcPr>
            <w:tcW w:type="dxa" w:w="2016"/>
          </w:tcPr>
          <w:p>
            <w:r>
              <w:t>[Heavy Rain]</w:t>
            </w:r>
          </w:p>
        </w:tc>
        <w:tc>
          <w:tcPr>
            <w:tcW w:type="dxa" w:w="2016"/>
          </w:tcPr>
          <w:p>
            <w:r>
              <w:t>[Measured value]</w:t>
            </w:r>
          </w:p>
        </w:tc>
        <w:tc>
          <w:tcPr>
            <w:tcW w:type="dxa" w:w="2016"/>
          </w:tcPr>
          <w:p>
            <w:r>
              <w:t>Danger</w:t>
            </w:r>
          </w:p>
        </w:tc>
        <w:tc>
          <w:tcPr>
            <w:tcW w:type="dxa" w:w="2016"/>
          </w:tcPr>
          <w:p>
            <w:r>
              <w:t>SMS + Buzzer + LED</w:t>
            </w:r>
          </w:p>
        </w:tc>
      </w:tr>
    </w:tbl>
    <w:p>
      <w:pPr>
        <w:pStyle w:val="Heading1"/>
        <w:jc w:val="left"/>
      </w:pPr>
      <w:r>
        <w:rPr>
          <w:rFonts w:ascii="Times New Roman" w:hAnsi="Times New Roman"/>
          <w:b/>
        </w:rPr>
        <w:t>VI. CONCLUSION</w:t>
      </w:r>
    </w:p>
    <w:p>
      <w:r>
        <w:t>In conclusion, the proposed Arduino-based flood monitoring and alert system provides a simple method for continuously observing rainfall and water-level conditions. The integration of a rain sensor, ultrasonic sensor, LCD, buzzer, LED, and GSM module allows the system to provide both local and remote warnings. The three-level status mechanism—Normal, Warning, and Danger—makes the output easy to understand and supports timely response during potentially hazardous conditions.</w:t>
      </w:r>
    </w:p>
    <w:p>
      <w:r>
        <w:t>The prototype can be further improved by adding data logging, solar power, multiple water-level monitoring points, GPS-based location information, cloud or IoT connectivity, and more advanced threshold or prediction methods. These enhancements could make the system more suitable for larger-scale and long-term flood monitoring applications.</w:t>
      </w:r>
    </w:p>
    <w:p>
      <w:pPr>
        <w:pStyle w:val="Heading1"/>
        <w:jc w:val="left"/>
      </w:pPr>
      <w:r>
        <w:rPr>
          <w:rFonts w:ascii="Times New Roman" w:hAnsi="Times New Roman"/>
          <w:b/>
        </w:rPr>
        <w:t>VII. ACKNOWLEDGEMENT</w:t>
      </w:r>
    </w:p>
    <w:p>
      <w:r>
        <w:t>The authors would like to express their sincere gratitude to their course instructor for the guidance and support provided throughout the project. The authors also thank the Department of Computer Science and Engineering, American International University-Bangladesh, for providing the academic environment and resources necessary to complete this work.</w:t>
      </w:r>
    </w:p>
    <w:p>
      <w:pPr>
        <w:pStyle w:val="Heading1"/>
        <w:jc w:val="left"/>
      </w:pPr>
      <w:r>
        <w:rPr>
          <w:rFonts w:ascii="Times New Roman" w:hAnsi="Times New Roman"/>
          <w:b/>
        </w:rPr>
        <w:t>VIII. REFERENCES</w:t>
      </w:r>
    </w:p>
    <w:p>
      <w:r>
        <w:t>[1] S. R. Jondhale and R. R. Deshmukh, “Design of IoT-based weather monitoring system,” Proc. IEEE Int. Conf. Computing, Communication, and Control (IC4), pp. 1–5, 2019.</w:t>
      </w:r>
    </w:p>
    <w:p>
      <w:r>
        <w:t>[2] A. Al-Fuqaha, M. Guizani, M. Mohammadi, M. Aledhari, and M. Ayyash, “Internet of Things: A survey on enabling technologies, protocols, and applications,” IEEE Commun. Surveys Tuts., vol. 17, no. 4, pp. 2347–2376, 2015.</w:t>
      </w:r>
    </w:p>
    <w:p>
      <w:r>
        <w:t>[3] M. R. Palattella et al., “Internet of Things in the context of future internet: A survey,” IEEE Internet Things J., vol. 1, no. 1, pp. 1–20, 2014.</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Arduino-Based Flood Monitoring and Alert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