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8A49" w14:textId="00843B06" w:rsidR="004112F7" w:rsidRDefault="00951175">
      <w:pPr>
        <w:rPr>
          <w:b/>
          <w:bCs/>
        </w:rPr>
      </w:pPr>
      <w:r>
        <w:rPr>
          <w:b/>
          <w:bCs/>
        </w:rPr>
        <w:t>Computationally Generating Phosphatidylserine Formulas</w:t>
      </w:r>
    </w:p>
    <w:p w14:paraId="3EFACBD7" w14:textId="77777777" w:rsidR="00297B46" w:rsidRDefault="00297B46">
      <w:pPr>
        <w:rPr>
          <w:b/>
          <w:bCs/>
        </w:rPr>
      </w:pPr>
    </w:p>
    <w:p w14:paraId="210DDAAD" w14:textId="14D457AE" w:rsidR="00297B46" w:rsidRDefault="00297B46" w:rsidP="00A4639C">
      <w:pPr>
        <w:ind w:firstLine="720"/>
      </w:pPr>
      <w:r>
        <w:t>To compensate for the incompleteness of existing lipid databases, a computational approach was employed to generate a near-exhaustive set of chemically feasible phosphatidylserine lipids. As this list was to be used exclusively for MS</w:t>
      </w:r>
      <w:r>
        <w:rPr>
          <w:vertAlign w:val="superscript"/>
        </w:rPr>
        <w:t>1</w:t>
      </w:r>
      <w:r>
        <w:t>-based annotations our algorithm did not generate or consider in any way the structures of the generated lipids but instead generated only the molecular formula, their corresponding neutral masses, and the ‘[</w:t>
      </w:r>
      <w:proofErr w:type="spellStart"/>
      <w:r>
        <w:t>M-H+e</w:t>
      </w:r>
      <w:proofErr w:type="spellEnd"/>
      <w:r>
        <w:t xml:space="preserve">]’ adduct masses for every computationally generated lipid. </w:t>
      </w:r>
      <w:r w:rsidR="00A4639C">
        <w:t xml:space="preserve">For mass calculations every atom was assumed to be the most abundant stable isotope for that element and the masses were computed using the python </w:t>
      </w:r>
      <w:proofErr w:type="spellStart"/>
      <w:r w:rsidR="00A4639C">
        <w:t>mpmath</w:t>
      </w:r>
      <w:proofErr w:type="spellEnd"/>
      <w:r w:rsidR="00A4639C">
        <w:t xml:space="preserve"> library. Isotope masses and electron masses were taken from NIST. </w:t>
      </w:r>
    </w:p>
    <w:p w14:paraId="5B988A99" w14:textId="54A9D523" w:rsidR="00354C2D" w:rsidRDefault="00297B46" w:rsidP="00951175">
      <w:pPr>
        <w:ind w:firstLine="720"/>
      </w:pPr>
      <w:r>
        <w:t xml:space="preserve">Our algorithm uses the molecular formula for the PS headgroup as a base and </w:t>
      </w:r>
      <w:r w:rsidR="00A4639C">
        <w:t>generates</w:t>
      </w:r>
      <w:r>
        <w:t xml:space="preserve"> potential lipids by simulating the addition of -CH</w:t>
      </w:r>
      <w:r>
        <w:rPr>
          <w:vertAlign w:val="subscript"/>
        </w:rPr>
        <w:t>2</w:t>
      </w:r>
      <w:r>
        <w:t>- to the side chains as well as the removal of 2 H to form a double bond. The number of added -CH</w:t>
      </w:r>
      <w:r>
        <w:rPr>
          <w:vertAlign w:val="subscript"/>
        </w:rPr>
        <w:t>2</w:t>
      </w:r>
      <w:r>
        <w:t xml:space="preserve">- groups is bounded by the </w:t>
      </w:r>
      <w:r>
        <w:rPr>
          <w:i/>
          <w:iCs/>
        </w:rPr>
        <w:t>m/z</w:t>
      </w:r>
      <w:r>
        <w:t xml:space="preserve"> range of the MS</w:t>
      </w:r>
      <w:r>
        <w:rPr>
          <w:vertAlign w:val="superscript"/>
        </w:rPr>
        <w:t>1</w:t>
      </w:r>
      <w:r>
        <w:t xml:space="preserve"> acquisitions assuming a charge of z=</w:t>
      </w:r>
      <w:r w:rsidR="00A4639C">
        <w:t>-</w:t>
      </w:r>
      <w:r>
        <w:t>1 (i.e., 1000 amu) while the number of double bonds possible is bounded by the number of added -CH</w:t>
      </w:r>
      <w:r>
        <w:rPr>
          <w:vertAlign w:val="subscript"/>
        </w:rPr>
        <w:t>2</w:t>
      </w:r>
      <w:r>
        <w:t xml:space="preserve">- groups. </w:t>
      </w:r>
      <w:r w:rsidR="00A4639C">
        <w:t xml:space="preserve">The headgroup formula was modified accordingly to generate LPS, PS O-, and LPS O- variants of the PS lipids. </w:t>
      </w:r>
      <w:r w:rsidR="00354C2D">
        <w:t xml:space="preserve">All generated formulas were compared against an in-lab target list of known PS lipids and variants to ensure the accuracy of our generated formulas. </w:t>
      </w:r>
    </w:p>
    <w:p w14:paraId="3BE6C040" w14:textId="77777777" w:rsidR="00951175" w:rsidRDefault="00951175" w:rsidP="00951175"/>
    <w:p w14:paraId="6968E25B" w14:textId="0234DE8D" w:rsidR="00951175" w:rsidRDefault="00951175" w:rsidP="00951175">
      <w:pPr>
        <w:rPr>
          <w:b/>
          <w:bCs/>
        </w:rPr>
      </w:pPr>
      <w:r>
        <w:rPr>
          <w:b/>
          <w:bCs/>
        </w:rPr>
        <w:t>Computational PS Formula Search</w:t>
      </w:r>
    </w:p>
    <w:p w14:paraId="6E6727F7" w14:textId="01E3A241" w:rsidR="00E47C55" w:rsidRPr="00E47C55" w:rsidRDefault="00E47C55" w:rsidP="00951175">
      <w:pPr>
        <w:rPr>
          <w:i/>
          <w:iCs/>
        </w:rPr>
      </w:pPr>
    </w:p>
    <w:p w14:paraId="632C415C" w14:textId="77777777" w:rsidR="00951175" w:rsidRPr="00951175" w:rsidRDefault="00951175" w:rsidP="00951175">
      <w:pPr>
        <w:rPr>
          <w:b/>
          <w:bCs/>
        </w:rPr>
      </w:pPr>
    </w:p>
    <w:p w14:paraId="153AACE8" w14:textId="655AC47C" w:rsidR="00AC1362" w:rsidRDefault="00951175" w:rsidP="00AC1362">
      <w:r>
        <w:tab/>
        <w:t>The full feature table was annotated using the computationally generated PS lipids as follows.</w:t>
      </w:r>
      <w:r w:rsidR="00354C2D">
        <w:t xml:space="preserve"> First, an </w:t>
      </w:r>
      <w:r w:rsidR="00354C2D">
        <w:rPr>
          <w:i/>
          <w:iCs/>
        </w:rPr>
        <w:t>m/z</w:t>
      </w:r>
      <w:r w:rsidR="00693803">
        <w:rPr>
          <w:i/>
          <w:iCs/>
        </w:rPr>
        <w:t>-</w:t>
      </w:r>
      <w:r w:rsidR="00354C2D">
        <w:t xml:space="preserve">only search is performed for the </w:t>
      </w:r>
      <w:proofErr w:type="spellStart"/>
      <w:r w:rsidR="00354C2D">
        <w:t>M-H+e</w:t>
      </w:r>
      <w:proofErr w:type="spellEnd"/>
      <w:r w:rsidR="00354C2D">
        <w:t xml:space="preserve"> </w:t>
      </w:r>
      <w:proofErr w:type="gramStart"/>
      <w:r w:rsidR="00354C2D">
        <w:t>adduct</w:t>
      </w:r>
      <w:proofErr w:type="gramEnd"/>
      <w:r w:rsidR="00354C2D">
        <w:t xml:space="preserve"> of every computationally generated lipid.</w:t>
      </w:r>
      <w:r w:rsidR="00693803">
        <w:t xml:space="preserve"> A 5-ppm cutoff is used for this search. Second,</w:t>
      </w:r>
      <w:r w:rsidR="00354C2D">
        <w:t xml:space="preserve"> </w:t>
      </w:r>
      <w:r w:rsidR="00693803">
        <w:t>if a match is found (hereafter referred to as the m+13C0 match</w:t>
      </w:r>
      <w:proofErr w:type="gramStart"/>
      <w:r w:rsidR="00693803">
        <w:t>) ,</w:t>
      </w:r>
      <w:proofErr w:type="gramEnd"/>
      <w:r w:rsidR="00693803">
        <w:t xml:space="preserve"> the m+13C </w:t>
      </w:r>
      <w:proofErr w:type="spellStart"/>
      <w:r w:rsidR="00693803">
        <w:t>isotopologues</w:t>
      </w:r>
      <w:proofErr w:type="spellEnd"/>
      <w:r w:rsidR="00693803">
        <w:t xml:space="preserve"> of this formula are then generated in increasing order of 13C count </w:t>
      </w:r>
      <w:r w:rsidR="006B2F44">
        <w:t>(e.g., m+</w:t>
      </w:r>
      <w:r w:rsidR="006B2F44">
        <w:rPr>
          <w:vertAlign w:val="superscript"/>
        </w:rPr>
        <w:t>13</w:t>
      </w:r>
      <w:r w:rsidR="006B2F44">
        <w:t>C</w:t>
      </w:r>
      <w:r w:rsidR="006B2F44">
        <w:rPr>
          <w:vertAlign w:val="subscript"/>
        </w:rPr>
        <w:t>1</w:t>
      </w:r>
      <w:r w:rsidR="006B2F44">
        <w:t xml:space="preserve"> then m+</w:t>
      </w:r>
      <w:r w:rsidR="006B2F44">
        <w:rPr>
          <w:vertAlign w:val="superscript"/>
        </w:rPr>
        <w:t>13</w:t>
      </w:r>
      <w:r w:rsidR="006B2F44">
        <w:t>C</w:t>
      </w:r>
      <w:r w:rsidR="006B2F44">
        <w:rPr>
          <w:vertAlign w:val="subscript"/>
        </w:rPr>
        <w:t>2</w:t>
      </w:r>
      <w:r w:rsidR="006B2F44">
        <w:t>, etc.).</w:t>
      </w:r>
      <w:r w:rsidR="00693803">
        <w:t xml:space="preserve"> These </w:t>
      </w:r>
      <w:proofErr w:type="spellStart"/>
      <w:r w:rsidR="00693803">
        <w:t>isotopologues</w:t>
      </w:r>
      <w:proofErr w:type="spellEnd"/>
      <w:r w:rsidR="00693803">
        <w:t xml:space="preserve"> are then searched against the feature list using their </w:t>
      </w:r>
      <w:r w:rsidR="00693803">
        <w:rPr>
          <w:i/>
          <w:iCs/>
        </w:rPr>
        <w:t xml:space="preserve">m/z </w:t>
      </w:r>
      <w:r w:rsidR="00693803">
        <w:t xml:space="preserve">values. Any possible matches are then further filtered to eliminate matches that did not co-elute with the m+13C0 feature. A slight buffer </w:t>
      </w:r>
      <w:r w:rsidR="00693803">
        <w:t xml:space="preserve">equal to </w:t>
      </w:r>
      <w:proofErr w:type="spellStart"/>
      <w:r w:rsidR="00693803">
        <w:t>rtime</w:t>
      </w:r>
      <w:proofErr w:type="spellEnd"/>
      <w:r w:rsidR="00693803">
        <w:t xml:space="preserve"> minus </w:t>
      </w:r>
      <w:proofErr w:type="spellStart"/>
      <w:r w:rsidR="00693803">
        <w:t>rtime_left_base</w:t>
      </w:r>
      <w:proofErr w:type="spellEnd"/>
      <w:r w:rsidR="00693803">
        <w:t xml:space="preserve">  on the left and </w:t>
      </w:r>
      <w:proofErr w:type="spellStart"/>
      <w:r w:rsidR="00693803">
        <w:t>rtime_right_base</w:t>
      </w:r>
      <w:proofErr w:type="spellEnd"/>
      <w:r w:rsidR="00693803">
        <w:t xml:space="preserve"> minus </w:t>
      </w:r>
      <w:proofErr w:type="spellStart"/>
      <w:r w:rsidR="00693803">
        <w:t>rtime</w:t>
      </w:r>
      <w:proofErr w:type="spellEnd"/>
      <w:r w:rsidR="00693803">
        <w:t xml:space="preserve"> on the right</w:t>
      </w:r>
      <w:r w:rsidR="00693803">
        <w:t xml:space="preserve"> ensures that minor retention time shifting will not result in lost assignments. </w:t>
      </w:r>
      <w:proofErr w:type="spellStart"/>
      <w:r w:rsidR="00693803">
        <w:t>Isotopologues</w:t>
      </w:r>
      <w:proofErr w:type="spellEnd"/>
      <w:r w:rsidR="00693803">
        <w:t xml:space="preserve"> are also checked to ensure that in at least 90% of samples, the more heavily </w:t>
      </w:r>
      <w:proofErr w:type="spellStart"/>
      <w:r w:rsidR="00693803">
        <w:t>isotoped</w:t>
      </w:r>
      <w:proofErr w:type="spellEnd"/>
      <w:r w:rsidR="00693803">
        <w:t xml:space="preserve"> </w:t>
      </w:r>
      <w:proofErr w:type="spellStart"/>
      <w:r w:rsidR="00693803">
        <w:t>isotopologue</w:t>
      </w:r>
      <w:proofErr w:type="spellEnd"/>
      <w:r w:rsidR="00693803">
        <w:t xml:space="preserve"> is less intense than the previously identified </w:t>
      </w:r>
      <w:proofErr w:type="spellStart"/>
      <w:r w:rsidR="00693803">
        <w:t>isotopologue</w:t>
      </w:r>
      <w:proofErr w:type="spellEnd"/>
      <w:r w:rsidR="00693803">
        <w:t xml:space="preserve"> (i.e., the intensity of m+13C2 must be less than m+13C1 in at least 90% of samples). This intensity check minimizes confusion between m+13Cn </w:t>
      </w:r>
      <w:proofErr w:type="spellStart"/>
      <w:r w:rsidR="00693803">
        <w:t>isotopologues</w:t>
      </w:r>
      <w:proofErr w:type="spellEnd"/>
      <w:r w:rsidR="00693803">
        <w:t xml:space="preserve"> and various degrees of unsaturation between lipids when n is even. </w:t>
      </w:r>
      <w:r w:rsidR="00EC3615">
        <w:t>This i</w:t>
      </w:r>
      <w:proofErr w:type="spellStart"/>
      <w:r w:rsidR="00EC3615">
        <w:t>sotopologue</w:t>
      </w:r>
      <w:proofErr w:type="spellEnd"/>
      <w:r w:rsidR="00EC3615">
        <w:t xml:space="preserve"> search continues until </w:t>
      </w:r>
      <w:r w:rsidR="00AC1362">
        <w:t xml:space="preserve">no such match is found. Since less abundant lipids will have fewer detectable </w:t>
      </w:r>
      <w:proofErr w:type="spellStart"/>
      <w:r w:rsidR="00AC1362">
        <w:t>isotopologues</w:t>
      </w:r>
      <w:proofErr w:type="spellEnd"/>
      <w:r w:rsidR="00AC1362">
        <w:t xml:space="preserve">, using the number of observed </w:t>
      </w:r>
      <w:proofErr w:type="spellStart"/>
      <w:r w:rsidR="00AC1362">
        <w:t>isotopologues</w:t>
      </w:r>
      <w:proofErr w:type="spellEnd"/>
      <w:r w:rsidR="00AC1362">
        <w:t xml:space="preserve"> to measure the certainty of an assignment is not straightforward; however, this number of detected </w:t>
      </w:r>
      <w:proofErr w:type="spellStart"/>
      <w:r w:rsidR="00AC1362">
        <w:t>isotopologues</w:t>
      </w:r>
      <w:proofErr w:type="spellEnd"/>
      <w:r w:rsidR="00AC1362">
        <w:t xml:space="preserve"> provides subjective circumstantial evidence that an assignment is plausible. </w:t>
      </w:r>
    </w:p>
    <w:p w14:paraId="00230FE3" w14:textId="77777777" w:rsidR="007662E9" w:rsidRDefault="007662E9" w:rsidP="00AC1362"/>
    <w:p w14:paraId="1A62E06A" w14:textId="77777777" w:rsidR="007662E9" w:rsidRDefault="007662E9" w:rsidP="00AC1362"/>
    <w:p w14:paraId="0BFEFBD7" w14:textId="77777777" w:rsidR="007662E9" w:rsidRPr="00AC1362" w:rsidRDefault="007662E9" w:rsidP="00AC1362"/>
    <w:sectPr w:rsidR="007662E9" w:rsidRPr="00AC1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D7AE1" w14:textId="77777777" w:rsidR="00FB3E19" w:rsidRDefault="00FB3E19" w:rsidP="00297B46">
      <w:r>
        <w:separator/>
      </w:r>
    </w:p>
  </w:endnote>
  <w:endnote w:type="continuationSeparator" w:id="0">
    <w:p w14:paraId="6BB55E95" w14:textId="77777777" w:rsidR="00FB3E19" w:rsidRDefault="00FB3E19" w:rsidP="0029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EB48" w14:textId="77777777" w:rsidR="00FB3E19" w:rsidRDefault="00FB3E19" w:rsidP="00297B46">
      <w:r>
        <w:separator/>
      </w:r>
    </w:p>
  </w:footnote>
  <w:footnote w:type="continuationSeparator" w:id="0">
    <w:p w14:paraId="246240F7" w14:textId="77777777" w:rsidR="00FB3E19" w:rsidRDefault="00FB3E19" w:rsidP="00297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46"/>
    <w:rsid w:val="00297B46"/>
    <w:rsid w:val="00354C2D"/>
    <w:rsid w:val="003D365E"/>
    <w:rsid w:val="004112F7"/>
    <w:rsid w:val="00693803"/>
    <w:rsid w:val="006B2F44"/>
    <w:rsid w:val="007662E9"/>
    <w:rsid w:val="00782447"/>
    <w:rsid w:val="00786F10"/>
    <w:rsid w:val="008123C0"/>
    <w:rsid w:val="008A02AA"/>
    <w:rsid w:val="009039FD"/>
    <w:rsid w:val="00951175"/>
    <w:rsid w:val="009776F3"/>
    <w:rsid w:val="00A4639C"/>
    <w:rsid w:val="00AC1362"/>
    <w:rsid w:val="00E47C55"/>
    <w:rsid w:val="00EC3615"/>
    <w:rsid w:val="00FB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3085"/>
  <w15:chartTrackingRefBased/>
  <w15:docId w15:val="{FDC4CC19-159C-3A44-963D-C23A66F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B46"/>
    <w:pPr>
      <w:tabs>
        <w:tab w:val="center" w:pos="4680"/>
        <w:tab w:val="right" w:pos="9360"/>
      </w:tabs>
    </w:pPr>
  </w:style>
  <w:style w:type="character" w:customStyle="1" w:styleId="HeaderChar">
    <w:name w:val="Header Char"/>
    <w:basedOn w:val="DefaultParagraphFont"/>
    <w:link w:val="Header"/>
    <w:uiPriority w:val="99"/>
    <w:rsid w:val="00297B46"/>
  </w:style>
  <w:style w:type="paragraph" w:styleId="Footer">
    <w:name w:val="footer"/>
    <w:basedOn w:val="Normal"/>
    <w:link w:val="FooterChar"/>
    <w:uiPriority w:val="99"/>
    <w:unhideWhenUsed/>
    <w:rsid w:val="00297B46"/>
    <w:pPr>
      <w:tabs>
        <w:tab w:val="center" w:pos="4680"/>
        <w:tab w:val="right" w:pos="9360"/>
      </w:tabs>
    </w:pPr>
  </w:style>
  <w:style w:type="character" w:customStyle="1" w:styleId="FooterChar">
    <w:name w:val="Footer Char"/>
    <w:basedOn w:val="DefaultParagraphFont"/>
    <w:link w:val="Footer"/>
    <w:uiPriority w:val="99"/>
    <w:rsid w:val="0029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1491">
      <w:bodyDiv w:val="1"/>
      <w:marLeft w:val="0"/>
      <w:marRight w:val="0"/>
      <w:marTop w:val="0"/>
      <w:marBottom w:val="0"/>
      <w:divBdr>
        <w:top w:val="none" w:sz="0" w:space="0" w:color="auto"/>
        <w:left w:val="none" w:sz="0" w:space="0" w:color="auto"/>
        <w:bottom w:val="none" w:sz="0" w:space="0" w:color="auto"/>
        <w:right w:val="none" w:sz="0" w:space="0" w:color="auto"/>
      </w:divBdr>
      <w:divsChild>
        <w:div w:id="128518231">
          <w:marLeft w:val="0"/>
          <w:marRight w:val="0"/>
          <w:marTop w:val="0"/>
          <w:marBottom w:val="0"/>
          <w:divBdr>
            <w:top w:val="none" w:sz="0" w:space="0" w:color="auto"/>
            <w:left w:val="none" w:sz="0" w:space="0" w:color="auto"/>
            <w:bottom w:val="none" w:sz="0" w:space="0" w:color="auto"/>
            <w:right w:val="none" w:sz="0" w:space="0" w:color="auto"/>
          </w:divBdr>
          <w:divsChild>
            <w:div w:id="153843006">
              <w:marLeft w:val="0"/>
              <w:marRight w:val="0"/>
              <w:marTop w:val="0"/>
              <w:marBottom w:val="0"/>
              <w:divBdr>
                <w:top w:val="none" w:sz="0" w:space="0" w:color="auto"/>
                <w:left w:val="none" w:sz="0" w:space="0" w:color="auto"/>
                <w:bottom w:val="none" w:sz="0" w:space="0" w:color="auto"/>
                <w:right w:val="none" w:sz="0" w:space="0" w:color="auto"/>
              </w:divBdr>
            </w:div>
            <w:div w:id="1669017418">
              <w:marLeft w:val="0"/>
              <w:marRight w:val="0"/>
              <w:marTop w:val="0"/>
              <w:marBottom w:val="0"/>
              <w:divBdr>
                <w:top w:val="none" w:sz="0" w:space="0" w:color="auto"/>
                <w:left w:val="none" w:sz="0" w:space="0" w:color="auto"/>
                <w:bottom w:val="none" w:sz="0" w:space="0" w:color="auto"/>
                <w:right w:val="none" w:sz="0" w:space="0" w:color="auto"/>
              </w:divBdr>
            </w:div>
            <w:div w:id="1160927185">
              <w:marLeft w:val="0"/>
              <w:marRight w:val="0"/>
              <w:marTop w:val="0"/>
              <w:marBottom w:val="0"/>
              <w:divBdr>
                <w:top w:val="none" w:sz="0" w:space="0" w:color="auto"/>
                <w:left w:val="none" w:sz="0" w:space="0" w:color="auto"/>
                <w:bottom w:val="none" w:sz="0" w:space="0" w:color="auto"/>
                <w:right w:val="none" w:sz="0" w:space="0" w:color="auto"/>
              </w:divBdr>
            </w:div>
            <w:div w:id="484207420">
              <w:marLeft w:val="0"/>
              <w:marRight w:val="0"/>
              <w:marTop w:val="0"/>
              <w:marBottom w:val="0"/>
              <w:divBdr>
                <w:top w:val="none" w:sz="0" w:space="0" w:color="auto"/>
                <w:left w:val="none" w:sz="0" w:space="0" w:color="auto"/>
                <w:bottom w:val="none" w:sz="0" w:space="0" w:color="auto"/>
                <w:right w:val="none" w:sz="0" w:space="0" w:color="auto"/>
              </w:divBdr>
            </w:div>
            <w:div w:id="394471511">
              <w:marLeft w:val="0"/>
              <w:marRight w:val="0"/>
              <w:marTop w:val="0"/>
              <w:marBottom w:val="0"/>
              <w:divBdr>
                <w:top w:val="none" w:sz="0" w:space="0" w:color="auto"/>
                <w:left w:val="none" w:sz="0" w:space="0" w:color="auto"/>
                <w:bottom w:val="none" w:sz="0" w:space="0" w:color="auto"/>
                <w:right w:val="none" w:sz="0" w:space="0" w:color="auto"/>
              </w:divBdr>
            </w:div>
            <w:div w:id="793673604">
              <w:marLeft w:val="0"/>
              <w:marRight w:val="0"/>
              <w:marTop w:val="0"/>
              <w:marBottom w:val="0"/>
              <w:divBdr>
                <w:top w:val="none" w:sz="0" w:space="0" w:color="auto"/>
                <w:left w:val="none" w:sz="0" w:space="0" w:color="auto"/>
                <w:bottom w:val="none" w:sz="0" w:space="0" w:color="auto"/>
                <w:right w:val="none" w:sz="0" w:space="0" w:color="auto"/>
              </w:divBdr>
            </w:div>
            <w:div w:id="437019832">
              <w:marLeft w:val="0"/>
              <w:marRight w:val="0"/>
              <w:marTop w:val="0"/>
              <w:marBottom w:val="0"/>
              <w:divBdr>
                <w:top w:val="none" w:sz="0" w:space="0" w:color="auto"/>
                <w:left w:val="none" w:sz="0" w:space="0" w:color="auto"/>
                <w:bottom w:val="none" w:sz="0" w:space="0" w:color="auto"/>
                <w:right w:val="none" w:sz="0" w:space="0" w:color="auto"/>
              </w:divBdr>
            </w:div>
            <w:div w:id="287321452">
              <w:marLeft w:val="0"/>
              <w:marRight w:val="0"/>
              <w:marTop w:val="0"/>
              <w:marBottom w:val="0"/>
              <w:divBdr>
                <w:top w:val="none" w:sz="0" w:space="0" w:color="auto"/>
                <w:left w:val="none" w:sz="0" w:space="0" w:color="auto"/>
                <w:bottom w:val="none" w:sz="0" w:space="0" w:color="auto"/>
                <w:right w:val="none" w:sz="0" w:space="0" w:color="auto"/>
              </w:divBdr>
            </w:div>
            <w:div w:id="542910790">
              <w:marLeft w:val="0"/>
              <w:marRight w:val="0"/>
              <w:marTop w:val="0"/>
              <w:marBottom w:val="0"/>
              <w:divBdr>
                <w:top w:val="none" w:sz="0" w:space="0" w:color="auto"/>
                <w:left w:val="none" w:sz="0" w:space="0" w:color="auto"/>
                <w:bottom w:val="none" w:sz="0" w:space="0" w:color="auto"/>
                <w:right w:val="none" w:sz="0" w:space="0" w:color="auto"/>
              </w:divBdr>
            </w:div>
            <w:div w:id="1849446384">
              <w:marLeft w:val="0"/>
              <w:marRight w:val="0"/>
              <w:marTop w:val="0"/>
              <w:marBottom w:val="0"/>
              <w:divBdr>
                <w:top w:val="none" w:sz="0" w:space="0" w:color="auto"/>
                <w:left w:val="none" w:sz="0" w:space="0" w:color="auto"/>
                <w:bottom w:val="none" w:sz="0" w:space="0" w:color="auto"/>
                <w:right w:val="none" w:sz="0" w:space="0" w:color="auto"/>
              </w:divBdr>
            </w:div>
            <w:div w:id="1077365764">
              <w:marLeft w:val="0"/>
              <w:marRight w:val="0"/>
              <w:marTop w:val="0"/>
              <w:marBottom w:val="0"/>
              <w:divBdr>
                <w:top w:val="none" w:sz="0" w:space="0" w:color="auto"/>
                <w:left w:val="none" w:sz="0" w:space="0" w:color="auto"/>
                <w:bottom w:val="none" w:sz="0" w:space="0" w:color="auto"/>
                <w:right w:val="none" w:sz="0" w:space="0" w:color="auto"/>
              </w:divBdr>
            </w:div>
            <w:div w:id="1478648618">
              <w:marLeft w:val="0"/>
              <w:marRight w:val="0"/>
              <w:marTop w:val="0"/>
              <w:marBottom w:val="0"/>
              <w:divBdr>
                <w:top w:val="none" w:sz="0" w:space="0" w:color="auto"/>
                <w:left w:val="none" w:sz="0" w:space="0" w:color="auto"/>
                <w:bottom w:val="none" w:sz="0" w:space="0" w:color="auto"/>
                <w:right w:val="none" w:sz="0" w:space="0" w:color="auto"/>
              </w:divBdr>
            </w:div>
            <w:div w:id="1716809593">
              <w:marLeft w:val="0"/>
              <w:marRight w:val="0"/>
              <w:marTop w:val="0"/>
              <w:marBottom w:val="0"/>
              <w:divBdr>
                <w:top w:val="none" w:sz="0" w:space="0" w:color="auto"/>
                <w:left w:val="none" w:sz="0" w:space="0" w:color="auto"/>
                <w:bottom w:val="none" w:sz="0" w:space="0" w:color="auto"/>
                <w:right w:val="none" w:sz="0" w:space="0" w:color="auto"/>
              </w:divBdr>
            </w:div>
            <w:div w:id="194122080">
              <w:marLeft w:val="0"/>
              <w:marRight w:val="0"/>
              <w:marTop w:val="0"/>
              <w:marBottom w:val="0"/>
              <w:divBdr>
                <w:top w:val="none" w:sz="0" w:space="0" w:color="auto"/>
                <w:left w:val="none" w:sz="0" w:space="0" w:color="auto"/>
                <w:bottom w:val="none" w:sz="0" w:space="0" w:color="auto"/>
                <w:right w:val="none" w:sz="0" w:space="0" w:color="auto"/>
              </w:divBdr>
            </w:div>
            <w:div w:id="617956352">
              <w:marLeft w:val="0"/>
              <w:marRight w:val="0"/>
              <w:marTop w:val="0"/>
              <w:marBottom w:val="0"/>
              <w:divBdr>
                <w:top w:val="none" w:sz="0" w:space="0" w:color="auto"/>
                <w:left w:val="none" w:sz="0" w:space="0" w:color="auto"/>
                <w:bottom w:val="none" w:sz="0" w:space="0" w:color="auto"/>
                <w:right w:val="none" w:sz="0" w:space="0" w:color="auto"/>
              </w:divBdr>
            </w:div>
            <w:div w:id="1274903527">
              <w:marLeft w:val="0"/>
              <w:marRight w:val="0"/>
              <w:marTop w:val="0"/>
              <w:marBottom w:val="0"/>
              <w:divBdr>
                <w:top w:val="none" w:sz="0" w:space="0" w:color="auto"/>
                <w:left w:val="none" w:sz="0" w:space="0" w:color="auto"/>
                <w:bottom w:val="none" w:sz="0" w:space="0" w:color="auto"/>
                <w:right w:val="none" w:sz="0" w:space="0" w:color="auto"/>
              </w:divBdr>
            </w:div>
            <w:div w:id="16002066">
              <w:marLeft w:val="0"/>
              <w:marRight w:val="0"/>
              <w:marTop w:val="0"/>
              <w:marBottom w:val="0"/>
              <w:divBdr>
                <w:top w:val="none" w:sz="0" w:space="0" w:color="auto"/>
                <w:left w:val="none" w:sz="0" w:space="0" w:color="auto"/>
                <w:bottom w:val="none" w:sz="0" w:space="0" w:color="auto"/>
                <w:right w:val="none" w:sz="0" w:space="0" w:color="auto"/>
              </w:divBdr>
            </w:div>
            <w:div w:id="1398935155">
              <w:marLeft w:val="0"/>
              <w:marRight w:val="0"/>
              <w:marTop w:val="0"/>
              <w:marBottom w:val="0"/>
              <w:divBdr>
                <w:top w:val="none" w:sz="0" w:space="0" w:color="auto"/>
                <w:left w:val="none" w:sz="0" w:space="0" w:color="auto"/>
                <w:bottom w:val="none" w:sz="0" w:space="0" w:color="auto"/>
                <w:right w:val="none" w:sz="0" w:space="0" w:color="auto"/>
              </w:divBdr>
            </w:div>
            <w:div w:id="1772319130">
              <w:marLeft w:val="0"/>
              <w:marRight w:val="0"/>
              <w:marTop w:val="0"/>
              <w:marBottom w:val="0"/>
              <w:divBdr>
                <w:top w:val="none" w:sz="0" w:space="0" w:color="auto"/>
                <w:left w:val="none" w:sz="0" w:space="0" w:color="auto"/>
                <w:bottom w:val="none" w:sz="0" w:space="0" w:color="auto"/>
                <w:right w:val="none" w:sz="0" w:space="0" w:color="auto"/>
              </w:divBdr>
            </w:div>
            <w:div w:id="1361470468">
              <w:marLeft w:val="0"/>
              <w:marRight w:val="0"/>
              <w:marTop w:val="0"/>
              <w:marBottom w:val="0"/>
              <w:divBdr>
                <w:top w:val="none" w:sz="0" w:space="0" w:color="auto"/>
                <w:left w:val="none" w:sz="0" w:space="0" w:color="auto"/>
                <w:bottom w:val="none" w:sz="0" w:space="0" w:color="auto"/>
                <w:right w:val="none" w:sz="0" w:space="0" w:color="auto"/>
              </w:divBdr>
            </w:div>
            <w:div w:id="192229003">
              <w:marLeft w:val="0"/>
              <w:marRight w:val="0"/>
              <w:marTop w:val="0"/>
              <w:marBottom w:val="0"/>
              <w:divBdr>
                <w:top w:val="none" w:sz="0" w:space="0" w:color="auto"/>
                <w:left w:val="none" w:sz="0" w:space="0" w:color="auto"/>
                <w:bottom w:val="none" w:sz="0" w:space="0" w:color="auto"/>
                <w:right w:val="none" w:sz="0" w:space="0" w:color="auto"/>
              </w:divBdr>
            </w:div>
            <w:div w:id="852575354">
              <w:marLeft w:val="0"/>
              <w:marRight w:val="0"/>
              <w:marTop w:val="0"/>
              <w:marBottom w:val="0"/>
              <w:divBdr>
                <w:top w:val="none" w:sz="0" w:space="0" w:color="auto"/>
                <w:left w:val="none" w:sz="0" w:space="0" w:color="auto"/>
                <w:bottom w:val="none" w:sz="0" w:space="0" w:color="auto"/>
                <w:right w:val="none" w:sz="0" w:space="0" w:color="auto"/>
              </w:divBdr>
            </w:div>
            <w:div w:id="543102670">
              <w:marLeft w:val="0"/>
              <w:marRight w:val="0"/>
              <w:marTop w:val="0"/>
              <w:marBottom w:val="0"/>
              <w:divBdr>
                <w:top w:val="none" w:sz="0" w:space="0" w:color="auto"/>
                <w:left w:val="none" w:sz="0" w:space="0" w:color="auto"/>
                <w:bottom w:val="none" w:sz="0" w:space="0" w:color="auto"/>
                <w:right w:val="none" w:sz="0" w:space="0" w:color="auto"/>
              </w:divBdr>
            </w:div>
            <w:div w:id="2100789218">
              <w:marLeft w:val="0"/>
              <w:marRight w:val="0"/>
              <w:marTop w:val="0"/>
              <w:marBottom w:val="0"/>
              <w:divBdr>
                <w:top w:val="none" w:sz="0" w:space="0" w:color="auto"/>
                <w:left w:val="none" w:sz="0" w:space="0" w:color="auto"/>
                <w:bottom w:val="none" w:sz="0" w:space="0" w:color="auto"/>
                <w:right w:val="none" w:sz="0" w:space="0" w:color="auto"/>
              </w:divBdr>
            </w:div>
            <w:div w:id="1082025422">
              <w:marLeft w:val="0"/>
              <w:marRight w:val="0"/>
              <w:marTop w:val="0"/>
              <w:marBottom w:val="0"/>
              <w:divBdr>
                <w:top w:val="none" w:sz="0" w:space="0" w:color="auto"/>
                <w:left w:val="none" w:sz="0" w:space="0" w:color="auto"/>
                <w:bottom w:val="none" w:sz="0" w:space="0" w:color="auto"/>
                <w:right w:val="none" w:sz="0" w:space="0" w:color="auto"/>
              </w:divBdr>
            </w:div>
            <w:div w:id="613293123">
              <w:marLeft w:val="0"/>
              <w:marRight w:val="0"/>
              <w:marTop w:val="0"/>
              <w:marBottom w:val="0"/>
              <w:divBdr>
                <w:top w:val="none" w:sz="0" w:space="0" w:color="auto"/>
                <w:left w:val="none" w:sz="0" w:space="0" w:color="auto"/>
                <w:bottom w:val="none" w:sz="0" w:space="0" w:color="auto"/>
                <w:right w:val="none" w:sz="0" w:space="0" w:color="auto"/>
              </w:divBdr>
            </w:div>
            <w:div w:id="1290477418">
              <w:marLeft w:val="0"/>
              <w:marRight w:val="0"/>
              <w:marTop w:val="0"/>
              <w:marBottom w:val="0"/>
              <w:divBdr>
                <w:top w:val="none" w:sz="0" w:space="0" w:color="auto"/>
                <w:left w:val="none" w:sz="0" w:space="0" w:color="auto"/>
                <w:bottom w:val="none" w:sz="0" w:space="0" w:color="auto"/>
                <w:right w:val="none" w:sz="0" w:space="0" w:color="auto"/>
              </w:divBdr>
            </w:div>
            <w:div w:id="792406599">
              <w:marLeft w:val="0"/>
              <w:marRight w:val="0"/>
              <w:marTop w:val="0"/>
              <w:marBottom w:val="0"/>
              <w:divBdr>
                <w:top w:val="none" w:sz="0" w:space="0" w:color="auto"/>
                <w:left w:val="none" w:sz="0" w:space="0" w:color="auto"/>
                <w:bottom w:val="none" w:sz="0" w:space="0" w:color="auto"/>
                <w:right w:val="none" w:sz="0" w:space="0" w:color="auto"/>
              </w:divBdr>
            </w:div>
            <w:div w:id="77092856">
              <w:marLeft w:val="0"/>
              <w:marRight w:val="0"/>
              <w:marTop w:val="0"/>
              <w:marBottom w:val="0"/>
              <w:divBdr>
                <w:top w:val="none" w:sz="0" w:space="0" w:color="auto"/>
                <w:left w:val="none" w:sz="0" w:space="0" w:color="auto"/>
                <w:bottom w:val="none" w:sz="0" w:space="0" w:color="auto"/>
                <w:right w:val="none" w:sz="0" w:space="0" w:color="auto"/>
              </w:divBdr>
            </w:div>
            <w:div w:id="1584607695">
              <w:marLeft w:val="0"/>
              <w:marRight w:val="0"/>
              <w:marTop w:val="0"/>
              <w:marBottom w:val="0"/>
              <w:divBdr>
                <w:top w:val="none" w:sz="0" w:space="0" w:color="auto"/>
                <w:left w:val="none" w:sz="0" w:space="0" w:color="auto"/>
                <w:bottom w:val="none" w:sz="0" w:space="0" w:color="auto"/>
                <w:right w:val="none" w:sz="0" w:space="0" w:color="auto"/>
              </w:divBdr>
            </w:div>
            <w:div w:id="1470051933">
              <w:marLeft w:val="0"/>
              <w:marRight w:val="0"/>
              <w:marTop w:val="0"/>
              <w:marBottom w:val="0"/>
              <w:divBdr>
                <w:top w:val="none" w:sz="0" w:space="0" w:color="auto"/>
                <w:left w:val="none" w:sz="0" w:space="0" w:color="auto"/>
                <w:bottom w:val="none" w:sz="0" w:space="0" w:color="auto"/>
                <w:right w:val="none" w:sz="0" w:space="0" w:color="auto"/>
              </w:divBdr>
            </w:div>
            <w:div w:id="890730501">
              <w:marLeft w:val="0"/>
              <w:marRight w:val="0"/>
              <w:marTop w:val="0"/>
              <w:marBottom w:val="0"/>
              <w:divBdr>
                <w:top w:val="none" w:sz="0" w:space="0" w:color="auto"/>
                <w:left w:val="none" w:sz="0" w:space="0" w:color="auto"/>
                <w:bottom w:val="none" w:sz="0" w:space="0" w:color="auto"/>
                <w:right w:val="none" w:sz="0" w:space="0" w:color="auto"/>
              </w:divBdr>
            </w:div>
            <w:div w:id="370616366">
              <w:marLeft w:val="0"/>
              <w:marRight w:val="0"/>
              <w:marTop w:val="0"/>
              <w:marBottom w:val="0"/>
              <w:divBdr>
                <w:top w:val="none" w:sz="0" w:space="0" w:color="auto"/>
                <w:left w:val="none" w:sz="0" w:space="0" w:color="auto"/>
                <w:bottom w:val="none" w:sz="0" w:space="0" w:color="auto"/>
                <w:right w:val="none" w:sz="0" w:space="0" w:color="auto"/>
              </w:divBdr>
            </w:div>
            <w:div w:id="1887374307">
              <w:marLeft w:val="0"/>
              <w:marRight w:val="0"/>
              <w:marTop w:val="0"/>
              <w:marBottom w:val="0"/>
              <w:divBdr>
                <w:top w:val="none" w:sz="0" w:space="0" w:color="auto"/>
                <w:left w:val="none" w:sz="0" w:space="0" w:color="auto"/>
                <w:bottom w:val="none" w:sz="0" w:space="0" w:color="auto"/>
                <w:right w:val="none" w:sz="0" w:space="0" w:color="auto"/>
              </w:divBdr>
            </w:div>
            <w:div w:id="6832132">
              <w:marLeft w:val="0"/>
              <w:marRight w:val="0"/>
              <w:marTop w:val="0"/>
              <w:marBottom w:val="0"/>
              <w:divBdr>
                <w:top w:val="none" w:sz="0" w:space="0" w:color="auto"/>
                <w:left w:val="none" w:sz="0" w:space="0" w:color="auto"/>
                <w:bottom w:val="none" w:sz="0" w:space="0" w:color="auto"/>
                <w:right w:val="none" w:sz="0" w:space="0" w:color="auto"/>
              </w:divBdr>
            </w:div>
            <w:div w:id="1730348002">
              <w:marLeft w:val="0"/>
              <w:marRight w:val="0"/>
              <w:marTop w:val="0"/>
              <w:marBottom w:val="0"/>
              <w:divBdr>
                <w:top w:val="none" w:sz="0" w:space="0" w:color="auto"/>
                <w:left w:val="none" w:sz="0" w:space="0" w:color="auto"/>
                <w:bottom w:val="none" w:sz="0" w:space="0" w:color="auto"/>
                <w:right w:val="none" w:sz="0" w:space="0" w:color="auto"/>
              </w:divBdr>
            </w:div>
            <w:div w:id="68504975">
              <w:marLeft w:val="0"/>
              <w:marRight w:val="0"/>
              <w:marTop w:val="0"/>
              <w:marBottom w:val="0"/>
              <w:divBdr>
                <w:top w:val="none" w:sz="0" w:space="0" w:color="auto"/>
                <w:left w:val="none" w:sz="0" w:space="0" w:color="auto"/>
                <w:bottom w:val="none" w:sz="0" w:space="0" w:color="auto"/>
                <w:right w:val="none" w:sz="0" w:space="0" w:color="auto"/>
              </w:divBdr>
            </w:div>
            <w:div w:id="77988534">
              <w:marLeft w:val="0"/>
              <w:marRight w:val="0"/>
              <w:marTop w:val="0"/>
              <w:marBottom w:val="0"/>
              <w:divBdr>
                <w:top w:val="none" w:sz="0" w:space="0" w:color="auto"/>
                <w:left w:val="none" w:sz="0" w:space="0" w:color="auto"/>
                <w:bottom w:val="none" w:sz="0" w:space="0" w:color="auto"/>
                <w:right w:val="none" w:sz="0" w:space="0" w:color="auto"/>
              </w:divBdr>
            </w:div>
            <w:div w:id="145096876">
              <w:marLeft w:val="0"/>
              <w:marRight w:val="0"/>
              <w:marTop w:val="0"/>
              <w:marBottom w:val="0"/>
              <w:divBdr>
                <w:top w:val="none" w:sz="0" w:space="0" w:color="auto"/>
                <w:left w:val="none" w:sz="0" w:space="0" w:color="auto"/>
                <w:bottom w:val="none" w:sz="0" w:space="0" w:color="auto"/>
                <w:right w:val="none" w:sz="0" w:space="0" w:color="auto"/>
              </w:divBdr>
            </w:div>
            <w:div w:id="1628393779">
              <w:marLeft w:val="0"/>
              <w:marRight w:val="0"/>
              <w:marTop w:val="0"/>
              <w:marBottom w:val="0"/>
              <w:divBdr>
                <w:top w:val="none" w:sz="0" w:space="0" w:color="auto"/>
                <w:left w:val="none" w:sz="0" w:space="0" w:color="auto"/>
                <w:bottom w:val="none" w:sz="0" w:space="0" w:color="auto"/>
                <w:right w:val="none" w:sz="0" w:space="0" w:color="auto"/>
              </w:divBdr>
            </w:div>
            <w:div w:id="975647535">
              <w:marLeft w:val="0"/>
              <w:marRight w:val="0"/>
              <w:marTop w:val="0"/>
              <w:marBottom w:val="0"/>
              <w:divBdr>
                <w:top w:val="none" w:sz="0" w:space="0" w:color="auto"/>
                <w:left w:val="none" w:sz="0" w:space="0" w:color="auto"/>
                <w:bottom w:val="none" w:sz="0" w:space="0" w:color="auto"/>
                <w:right w:val="none" w:sz="0" w:space="0" w:color="auto"/>
              </w:divBdr>
            </w:div>
            <w:div w:id="4907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Mitchell</dc:creator>
  <cp:keywords/>
  <dc:description/>
  <cp:lastModifiedBy>Joshua Mitchell</cp:lastModifiedBy>
  <cp:revision>7</cp:revision>
  <dcterms:created xsi:type="dcterms:W3CDTF">2023-03-23T23:46:00Z</dcterms:created>
  <dcterms:modified xsi:type="dcterms:W3CDTF">2023-03-27T16:37:00Z</dcterms:modified>
</cp:coreProperties>
</file>