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6A535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我是书院士——角色扮演小剧本</w:t>
      </w:r>
    </w:p>
    <w:p w14:paraId="0F2BF0C3">
      <w:pPr>
        <w:rPr>
          <w:rFonts w:hint="eastAsia"/>
        </w:rPr>
      </w:pPr>
    </w:p>
    <w:p w14:paraId="275480B7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角色分类：</w:t>
      </w:r>
    </w:p>
    <w:p w14:paraId="287E650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小书童（主角，中小学生）：好奇心强，爱提问，本次研学探访者</w:t>
      </w:r>
    </w:p>
    <w:p w14:paraId="3601791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书院山长：书院负责人，学识渊博，温和儒雅</w:t>
      </w:r>
    </w:p>
    <w:p w14:paraId="2D39D6B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读书生甲、读书生乙：古代书院求学学子</w:t>
      </w:r>
    </w:p>
    <w:p w14:paraId="76A98CB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研学讲解员（可选）：串联剧情，介绍书院小知识</w:t>
      </w:r>
    </w:p>
    <w:p w14:paraId="6308BFD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EB546A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道具（简易家庭版）：书本、毛笔（可用笔代替）、白纸、简易书签、折扇；可以佩戴简单头饰，无道具也可直接表演。</w:t>
      </w:r>
    </w:p>
    <w:p w14:paraId="39DC1A7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时长：8‑12分钟</w:t>
      </w:r>
    </w:p>
    <w:p w14:paraId="410E938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B9B410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剧本正文</w:t>
      </w:r>
    </w:p>
    <w:p w14:paraId="002E3809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</w:p>
    <w:p w14:paraId="64EC1D2C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【开场】</w:t>
      </w:r>
    </w:p>
    <w:p w14:paraId="28D07582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（灯光，研学讲解员走上前）</w:t>
      </w:r>
    </w:p>
    <w:p w14:paraId="1B9B793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研学讲解员：中华大地上，一座座古老书院，藏着千年读书的故事。今天，小书童要穿越时光，走进古代书院，体验书院士的一天！有请小书童登场！</w:t>
      </w:r>
    </w:p>
    <w:p w14:paraId="4BE30A0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4E48E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（小书童背着小书袋上场，东张西望，来到书院门前）</w:t>
      </w:r>
    </w:p>
    <w:p w14:paraId="0B6BCDA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小书童：哇！这就是古代的书院吗？大门古朴，绿树环绕，好像听到读书的声音啦！听说这里汇聚很多爱读书的学子，我好想成为一名“书院士”！</w:t>
      </w:r>
    </w:p>
    <w:p w14:paraId="2BCEE508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</w:p>
    <w:p w14:paraId="2D33F0C3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（书院山长手持书卷缓步走出）</w:t>
      </w:r>
    </w:p>
    <w:p w14:paraId="1837EE6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山长：这位小友，来到书院，所为何事？</w:t>
      </w:r>
    </w:p>
    <w:p w14:paraId="36E220B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小书童：拜见山长先生！我想来书院求学，想知道，怎样才能做一名合格的书院士呢？</w:t>
      </w:r>
    </w:p>
    <w:p w14:paraId="2C72CF7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876D94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山长：哈哈，想做书院士，没有捷径。来，不妨先看看我院的学子如何治学。</w:t>
      </w:r>
    </w:p>
    <w:p w14:paraId="0D1A083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49F406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（读书生甲、读书生乙捧着书本，缓步上台，端坐“案前”读书）</w:t>
      </w:r>
    </w:p>
    <w:p w14:paraId="4D3E817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1B1B90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读书生甲（高声诵读）：半亩方塘一鉴开，天光云影共徘徊。问渠那得清如许？为有源头活水来！</w:t>
      </w:r>
    </w:p>
    <w:p w14:paraId="3F6C861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读书生乙（跟着诵读）：力学如力耕，勤惰尔自知。但使书种多，会有岁稔时！</w:t>
      </w:r>
    </w:p>
    <w:p w14:paraId="0BD3B1E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39547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（读完，两人放下书本，互相讨论）</w:t>
      </w:r>
    </w:p>
    <w:p w14:paraId="308D759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读书生乙：读书不能死记硬背，要多思考，多发问。</w:t>
      </w:r>
    </w:p>
    <w:p w14:paraId="2947089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读书生甲：是啊，一寸光阴一寸金，我们更要珍惜时光。</w:t>
      </w:r>
    </w:p>
    <w:p w14:paraId="137170B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714A86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（小书童走到两位读书生身边，一脸好奇）</w:t>
      </w:r>
    </w:p>
    <w:p w14:paraId="1654511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小书童：两位学兄！请问在书院里，每天都要做什么呢？</w:t>
      </w:r>
    </w:p>
    <w:p w14:paraId="1ADE510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读书生甲：每日清晨早起，整理书案，诵读经典。课堂聆听山长讲学，课后互相探讨学问。</w:t>
      </w:r>
    </w:p>
    <w:p w14:paraId="2AF6A92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读书生乙：不光埋头读书，我们也会观景体悟，观察花草山水，从生活当中学习道理。</w:t>
      </w:r>
    </w:p>
    <w:p w14:paraId="28EDF12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98E23E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小书童：那做书院士，是不是只要会背很多诗词就够了？</w:t>
      </w:r>
    </w:p>
    <w:p w14:paraId="35420D0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山长（走上前来，摇摇头）：非也。做书院士，第一要勤学，肯下苦功夫；第二要善思，读书要懂得感悟；第三要修身，待人有礼，心怀志向；第四要惜时，莫负少年时光。诗书勤乃有，不勤腹空虚啊。</w:t>
      </w:r>
    </w:p>
    <w:p w14:paraId="09C8B90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E27DD1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小书童（摸摸脑袋）：先生，我明白了！读书不只是背诵诗句，还要学会思考，好好做人。那五大书院，岳麓、白鹿洞、嵩阳、应天、石鼓，都和这里一样吗？</w:t>
      </w:r>
    </w:p>
    <w:p w14:paraId="3B3DF8D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12DDDF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山长：每一座书院，各有风采。岳麓书院，惟楚有材，于斯为盛；白鹿洞订立学规，传道授业；嵩阳书院理学兴盛；应天书院学子苦读勤学；石鼓书院文人荟萃。虽地点不同，但勤学向善的精神，却是相通。</w:t>
      </w:r>
    </w:p>
    <w:p w14:paraId="74B8359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50AF55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读书生甲：我们读《偶成》，少年易老学难成，一寸光阴不可轻。</w:t>
      </w:r>
    </w:p>
    <w:p w14:paraId="5DDE081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读书生乙：也谨记《陋室铭》，斯是陋室，惟吾德馨。读书重在内心的修养。</w:t>
      </w:r>
    </w:p>
    <w:p w14:paraId="4B247E0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BEFCE8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小书童（握紧拳头）：我懂了！从今往后，我也要争当“书院士”！好好读书，珍惜时间，多学知识，修身向善！</w:t>
      </w:r>
    </w:p>
    <w:p w14:paraId="3BD4D4E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4E2A92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研学讲解员：时光流转，古代书院离我们远去，但是勤学善思的精神一直流传到今天。</w:t>
      </w:r>
    </w:p>
    <w:p w14:paraId="2ADCF83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全体演员齐声诵读：蹉跎莫遣韶光老，人生唯有读书好！</w:t>
      </w:r>
    </w:p>
    <w:p w14:paraId="10B39F9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488C564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【落幕鞠躬】</w:t>
      </w:r>
    </w:p>
    <w:p w14:paraId="6532AF6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A690C8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配套活动任务（适合家庭/研学打卡）</w:t>
      </w:r>
    </w:p>
    <w:p w14:paraId="29B31D3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表演结束后，小演员说一说：做完“书院士”角色扮演，你学到了什么？</w:t>
      </w:r>
    </w:p>
    <w:p w14:paraId="0E7E60D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打卡记录：拍摄表演片段、剧照，作为“五座书院一次打卡”家庭挑战其中一项打卡成果。</w:t>
      </w:r>
    </w:p>
    <w:p w14:paraId="1657FBD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拓展小创作：写下我的《书院士小宣言》（1‑3句话）</w:t>
      </w:r>
    </w:p>
    <w:p w14:paraId="073DE75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示例宣言：我是书院士，珍惜少年时光，勤学多思，与经典为伴！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6992093D"/>
    <w:rsid w:val="6992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2026-09-20T14:39:00Z</dcterms:created>
  <dc:creator>刘筱瑜</dc:creator>
  <cp:lastModifiedBy>刘筱瑜</cp:lastModifiedBy>
  <dcterms:modified xsi:type="dcterms:W3CDTF">2026-09-20T14:42:38Z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B23FE5C289DF4D84A57902E8D16D0456_11</vt:lpwstr>
  </property>
</Properties>
</file>