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F2E60" w14:textId="77777777" w:rsidR="00E63BD2" w:rsidRPr="00E63BD2" w:rsidRDefault="00E63BD2" w:rsidP="00E63BD2">
      <w:pPr>
        <w:keepNext/>
        <w:keepLines/>
        <w:spacing w:before="480" w:after="80"/>
        <w:outlineLvl w:val="0"/>
        <w:rPr>
          <w:rFonts w:asciiTheme="majorHAnsi" w:eastAsia="宋体" w:hAnsiTheme="majorHAnsi" w:cstheme="majorBidi"/>
          <w:b/>
          <w:color w:val="000000" w:themeColor="text1"/>
          <w:szCs w:val="48"/>
        </w:rPr>
      </w:pPr>
      <w:r w:rsidRPr="00E63BD2">
        <w:rPr>
          <w:rFonts w:asciiTheme="majorHAnsi" w:eastAsia="宋体" w:hAnsiTheme="majorHAnsi" w:cstheme="majorBidi"/>
          <w:b/>
          <w:color w:val="000000" w:themeColor="text1"/>
          <w:szCs w:val="48"/>
        </w:rPr>
        <w:t>六</w:t>
      </w:r>
      <w:r w:rsidRPr="00E63BD2">
        <w:rPr>
          <w:rFonts w:asciiTheme="majorHAnsi" w:eastAsia="宋体" w:hAnsiTheme="majorHAnsi" w:cstheme="majorBidi"/>
          <w:b/>
          <w:color w:val="000000" w:themeColor="text1"/>
          <w:szCs w:val="48"/>
        </w:rPr>
        <w:t>.“</w:t>
      </w:r>
      <w:r w:rsidRPr="00E63BD2">
        <w:rPr>
          <w:rFonts w:asciiTheme="majorHAnsi" w:eastAsia="宋体" w:hAnsiTheme="majorHAnsi" w:cstheme="majorBidi"/>
          <w:b/>
          <w:color w:val="000000" w:themeColor="text1"/>
          <w:szCs w:val="48"/>
        </w:rPr>
        <w:t>先贤精神与生涯规划</w:t>
      </w:r>
      <w:r w:rsidRPr="00E63BD2">
        <w:rPr>
          <w:rFonts w:asciiTheme="majorHAnsi" w:eastAsia="宋体" w:hAnsiTheme="majorHAnsi" w:cstheme="majorBidi"/>
          <w:b/>
          <w:color w:val="000000" w:themeColor="text1"/>
          <w:szCs w:val="48"/>
        </w:rPr>
        <w:t>”</w:t>
      </w:r>
      <w:r w:rsidRPr="00E63BD2">
        <w:rPr>
          <w:rFonts w:asciiTheme="majorHAnsi" w:eastAsia="宋体" w:hAnsiTheme="majorHAnsi" w:cstheme="majorBidi"/>
          <w:b/>
          <w:color w:val="000000" w:themeColor="text1"/>
          <w:szCs w:val="48"/>
        </w:rPr>
        <w:t>主题教学设计（高中）</w:t>
      </w:r>
    </w:p>
    <w:p w14:paraId="1912ED8C" w14:textId="77777777" w:rsidR="00E63BD2" w:rsidRPr="00E63BD2" w:rsidRDefault="00E63BD2" w:rsidP="00E63BD2">
      <w:pPr>
        <w:rPr>
          <w:rFonts w:ascii="宋体" w:eastAsia="宋体" w:hAnsi="宋体"/>
          <w:b/>
          <w:bCs/>
          <w:color w:val="EE0000"/>
        </w:rPr>
      </w:pPr>
      <w:r w:rsidRPr="00E63BD2">
        <w:rPr>
          <w:rFonts w:ascii="宋体" w:eastAsia="宋体" w:hAnsi="宋体"/>
          <w:b/>
          <w:bCs/>
          <w:color w:val="EE0000"/>
        </w:rPr>
        <w:t>《承先贤之智，筑青春之梦》（初中道德与法治 + 主题班会设计）</w:t>
      </w:r>
    </w:p>
    <w:p w14:paraId="062FD114" w14:textId="77777777" w:rsidR="00E63BD2" w:rsidRPr="00E63BD2" w:rsidRDefault="00E63BD2" w:rsidP="00E63BD2">
      <w:pPr>
        <w:numPr>
          <w:ilvl w:val="0"/>
          <w:numId w:val="1"/>
        </w:numPr>
        <w:contextualSpacing/>
        <w:rPr>
          <w:rFonts w:ascii="宋体" w:eastAsia="宋体" w:hAnsi="宋体"/>
          <w:b/>
          <w:bCs/>
        </w:rPr>
      </w:pPr>
      <w:r w:rsidRPr="00E63BD2">
        <w:rPr>
          <w:rFonts w:ascii="宋体" w:eastAsia="宋体" w:hAnsi="宋体"/>
          <w:b/>
          <w:bCs/>
        </w:rPr>
        <w:t>教材对标依据</w:t>
      </w:r>
    </w:p>
    <w:p w14:paraId="7374AF19" w14:textId="77777777" w:rsidR="00E63BD2" w:rsidRPr="00E63BD2" w:rsidRDefault="00E63BD2" w:rsidP="00E63BD2">
      <w:pPr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根据《义务教育道德与法治课程标准（2022年版）》及教材编排，本单元核心目标是引导学生“树立正确的人生目标、拥有积极的人生态度、创造和实现人生价值”。本班会方案与之完全契合：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77"/>
        <w:gridCol w:w="3705"/>
        <w:gridCol w:w="3514"/>
      </w:tblGrid>
      <w:tr w:rsidR="00E63BD2" w:rsidRPr="00E63BD2" w14:paraId="32A30B5A" w14:textId="77777777" w:rsidTr="00980F93">
        <w:tc>
          <w:tcPr>
            <w:tcW w:w="1077" w:type="dxa"/>
          </w:tcPr>
          <w:p w14:paraId="5E6E532F" w14:textId="77777777" w:rsidR="00E63BD2" w:rsidRPr="00E63BD2" w:rsidRDefault="00E63BD2" w:rsidP="00E63BD2">
            <w:pPr>
              <w:spacing w:line="278" w:lineRule="auto"/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教材</w:t>
            </w:r>
          </w:p>
        </w:tc>
        <w:tc>
          <w:tcPr>
            <w:tcW w:w="3705" w:type="dxa"/>
          </w:tcPr>
          <w:p w14:paraId="497A0AB7" w14:textId="77777777" w:rsidR="00E63BD2" w:rsidRPr="00E63BD2" w:rsidRDefault="00E63BD2" w:rsidP="00E63BD2">
            <w:pPr>
              <w:spacing w:line="278" w:lineRule="auto"/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篇目</w:t>
            </w:r>
          </w:p>
        </w:tc>
        <w:tc>
          <w:tcPr>
            <w:tcW w:w="3514" w:type="dxa"/>
          </w:tcPr>
          <w:p w14:paraId="69F9E3BF" w14:textId="77777777" w:rsidR="00E63BD2" w:rsidRPr="00E63BD2" w:rsidRDefault="00E63BD2" w:rsidP="00E63BD2">
            <w:pPr>
              <w:spacing w:line="278" w:lineRule="auto"/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班会对应环节</w:t>
            </w:r>
          </w:p>
        </w:tc>
      </w:tr>
      <w:tr w:rsidR="00E63BD2" w:rsidRPr="00E63BD2" w14:paraId="79B24F9F" w14:textId="77777777" w:rsidTr="00980F93">
        <w:tc>
          <w:tcPr>
            <w:tcW w:w="1077" w:type="dxa"/>
            <w:vMerge w:val="restart"/>
          </w:tcPr>
          <w:p w14:paraId="33F743ED" w14:textId="77777777" w:rsidR="00E63BD2" w:rsidRPr="00E63BD2" w:rsidRDefault="00E63BD2" w:rsidP="00E63BD2">
            <w:pPr>
              <w:spacing w:line="278" w:lineRule="auto"/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七年级上册</w:t>
            </w:r>
          </w:p>
        </w:tc>
        <w:tc>
          <w:tcPr>
            <w:tcW w:w="3705" w:type="dxa"/>
          </w:tcPr>
          <w:p w14:paraId="2FF5B8D6" w14:textId="77777777" w:rsidR="00E63BD2" w:rsidRPr="00E63BD2" w:rsidRDefault="00E63BD2" w:rsidP="00E63BD2">
            <w:pPr>
              <w:spacing w:line="278" w:lineRule="auto"/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第十课《感受生命的意义》</w:t>
            </w:r>
          </w:p>
        </w:tc>
        <w:tc>
          <w:tcPr>
            <w:tcW w:w="3514" w:type="dxa"/>
          </w:tcPr>
          <w:p w14:paraId="00C0A623" w14:textId="77777777" w:rsidR="00E63BD2" w:rsidRPr="00E63BD2" w:rsidRDefault="00E63BD2" w:rsidP="00E63BD2">
            <w:pPr>
              <w:spacing w:line="278" w:lineRule="auto"/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第二环节：先贤精神探析</w:t>
            </w:r>
          </w:p>
        </w:tc>
      </w:tr>
      <w:tr w:rsidR="00E63BD2" w:rsidRPr="00E63BD2" w14:paraId="15176EE1" w14:textId="77777777" w:rsidTr="00980F93">
        <w:tc>
          <w:tcPr>
            <w:tcW w:w="1077" w:type="dxa"/>
            <w:vMerge/>
          </w:tcPr>
          <w:p w14:paraId="48A58ED5" w14:textId="77777777" w:rsidR="00E63BD2" w:rsidRPr="00E63BD2" w:rsidRDefault="00E63BD2" w:rsidP="00E63BD2">
            <w:pPr>
              <w:spacing w:line="278" w:lineRule="auto"/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3705" w:type="dxa"/>
          </w:tcPr>
          <w:p w14:paraId="1265615D" w14:textId="77777777" w:rsidR="00E63BD2" w:rsidRPr="00E63BD2" w:rsidRDefault="00E63BD2" w:rsidP="00E63BD2">
            <w:pPr>
              <w:spacing w:line="278" w:lineRule="auto"/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第十一课《活出生命的精彩》</w:t>
            </w:r>
          </w:p>
        </w:tc>
        <w:tc>
          <w:tcPr>
            <w:tcW w:w="3514" w:type="dxa"/>
          </w:tcPr>
          <w:p w14:paraId="5654FA69" w14:textId="77777777" w:rsidR="00E63BD2" w:rsidRPr="00E63BD2" w:rsidRDefault="00E63BD2" w:rsidP="00E63BD2">
            <w:pPr>
              <w:spacing w:line="278" w:lineRule="auto"/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第三环节：古今对话</w:t>
            </w:r>
          </w:p>
        </w:tc>
      </w:tr>
      <w:tr w:rsidR="00E63BD2" w:rsidRPr="00E63BD2" w14:paraId="4293FD61" w14:textId="77777777" w:rsidTr="00980F93">
        <w:tc>
          <w:tcPr>
            <w:tcW w:w="1077" w:type="dxa"/>
            <w:vMerge/>
          </w:tcPr>
          <w:p w14:paraId="3F057452" w14:textId="77777777" w:rsidR="00E63BD2" w:rsidRPr="00E63BD2" w:rsidRDefault="00E63BD2" w:rsidP="00E63BD2">
            <w:pPr>
              <w:spacing w:line="278" w:lineRule="auto"/>
              <w:rPr>
                <w:rFonts w:ascii="宋体" w:eastAsia="宋体" w:hAnsi="宋体"/>
                <w:sz w:val="20"/>
                <w:szCs w:val="20"/>
              </w:rPr>
            </w:pPr>
          </w:p>
        </w:tc>
        <w:tc>
          <w:tcPr>
            <w:tcW w:w="3705" w:type="dxa"/>
          </w:tcPr>
          <w:p w14:paraId="4F4C4BAC" w14:textId="77777777" w:rsidR="00E63BD2" w:rsidRPr="00E63BD2" w:rsidRDefault="00E63BD2" w:rsidP="00E63BD2">
            <w:pPr>
              <w:spacing w:line="278" w:lineRule="auto"/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第十二课《实现人生价值》</w:t>
            </w:r>
          </w:p>
        </w:tc>
        <w:tc>
          <w:tcPr>
            <w:tcW w:w="3514" w:type="dxa"/>
          </w:tcPr>
          <w:p w14:paraId="3CFFF62D" w14:textId="77777777" w:rsidR="00E63BD2" w:rsidRPr="00E63BD2" w:rsidRDefault="00E63BD2" w:rsidP="00E63BD2">
            <w:pPr>
              <w:spacing w:line="278" w:lineRule="auto"/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第四环节：目标卡制作</w:t>
            </w:r>
          </w:p>
        </w:tc>
      </w:tr>
    </w:tbl>
    <w:p w14:paraId="426C54B2" w14:textId="77777777" w:rsidR="00E63BD2" w:rsidRPr="00E63BD2" w:rsidRDefault="00E63BD2" w:rsidP="00E63BD2">
      <w:pPr>
        <w:rPr>
          <w:rFonts w:ascii="宋体" w:eastAsia="宋体" w:hAnsi="宋体"/>
          <w:sz w:val="20"/>
          <w:szCs w:val="20"/>
        </w:rPr>
      </w:pPr>
    </w:p>
    <w:p w14:paraId="50F9FE10" w14:textId="77777777" w:rsidR="00E63BD2" w:rsidRPr="00E63BD2" w:rsidRDefault="00E63BD2" w:rsidP="00E63BD2">
      <w:pPr>
        <w:numPr>
          <w:ilvl w:val="0"/>
          <w:numId w:val="1"/>
        </w:numPr>
        <w:contextualSpacing/>
        <w:rPr>
          <w:rFonts w:ascii="宋体" w:eastAsia="宋体" w:hAnsi="宋体"/>
          <w:b/>
          <w:bCs/>
          <w:szCs w:val="22"/>
        </w:rPr>
      </w:pPr>
      <w:r w:rsidRPr="00E63BD2">
        <w:rPr>
          <w:rFonts w:ascii="宋体" w:eastAsia="宋体" w:hAnsi="宋体"/>
          <w:b/>
          <w:bCs/>
          <w:szCs w:val="22"/>
        </w:rPr>
        <w:t>主题班会方案设计</w:t>
      </w:r>
    </w:p>
    <w:p w14:paraId="21949E01" w14:textId="77777777" w:rsidR="00E63BD2" w:rsidRPr="00E63BD2" w:rsidRDefault="00E63BD2" w:rsidP="00E63BD2">
      <w:pPr>
        <w:rPr>
          <w:rFonts w:ascii="宋体" w:eastAsia="宋体" w:hAnsi="宋体"/>
          <w:b/>
          <w:bCs/>
          <w:szCs w:val="22"/>
        </w:rPr>
      </w:pPr>
      <w:r w:rsidRPr="00E63BD2">
        <w:rPr>
          <w:rFonts w:ascii="宋体" w:eastAsia="宋体" w:hAnsi="宋体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F3A8D0" wp14:editId="45A01DA9">
                <wp:simplePos x="0" y="0"/>
                <wp:positionH relativeFrom="column">
                  <wp:posOffset>17585</wp:posOffset>
                </wp:positionH>
                <wp:positionV relativeFrom="paragraph">
                  <wp:posOffset>75664</wp:posOffset>
                </wp:positionV>
                <wp:extent cx="5210907" cy="17584"/>
                <wp:effectExtent l="0" t="0" r="27940" b="20955"/>
                <wp:wrapNone/>
                <wp:docPr id="301687908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10907" cy="17584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42671" id="直接连接符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4pt,5.95pt" to="411.7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" strokecolor="windowText" strokeweight=".5pt">
                <v:stroke joinstyle="miter"/>
              </v:line>
            </w:pict>
          </mc:Fallback>
        </mc:AlternateContent>
      </w:r>
    </w:p>
    <w:p w14:paraId="5D7E5F4F" w14:textId="77777777" w:rsidR="00E63BD2" w:rsidRPr="00E63BD2" w:rsidRDefault="00E63BD2" w:rsidP="00E63BD2">
      <w:pPr>
        <w:spacing w:after="0" w:line="240" w:lineRule="auto"/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班会主题：承先贤之智，筑青春之</w:t>
      </w:r>
    </w:p>
    <w:p w14:paraId="541B3676" w14:textId="77777777" w:rsidR="00E63BD2" w:rsidRPr="00E63BD2" w:rsidRDefault="00E63BD2" w:rsidP="00E63BD2">
      <w:pPr>
        <w:spacing w:after="0" w:line="240" w:lineRule="auto"/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适用年级：七年级</w:t>
      </w:r>
      <w:r w:rsidRPr="00E63BD2">
        <w:rPr>
          <w:rFonts w:ascii="宋体" w:eastAsia="宋体" w:hAnsi="宋体"/>
          <w:sz w:val="20"/>
          <w:szCs w:val="20"/>
        </w:rPr>
        <w:br/>
        <w:t>课时安排：1课时（45分钟）</w:t>
      </w:r>
    </w:p>
    <w:p w14:paraId="330521C3" w14:textId="77777777" w:rsidR="00E63BD2" w:rsidRPr="00E63BD2" w:rsidRDefault="00E63BD2" w:rsidP="00E63BD2">
      <w:pPr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一、班会目标</w:t>
      </w:r>
    </w:p>
    <w:p w14:paraId="66ED07F6" w14:textId="77777777" w:rsidR="00E63BD2" w:rsidRPr="00E63BD2" w:rsidRDefault="00E63BD2" w:rsidP="00E63BD2">
      <w:pPr>
        <w:numPr>
          <w:ilvl w:val="0"/>
          <w:numId w:val="2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知识维度：了解1-2位儒家先贤的生平志向，理解“志存高远”“知行合一”等传统精神内涵。</w:t>
      </w:r>
    </w:p>
    <w:p w14:paraId="2E574534" w14:textId="77777777" w:rsidR="00E63BD2" w:rsidRPr="00E63BD2" w:rsidRDefault="00E63BD2" w:rsidP="00E63BD2">
      <w:pPr>
        <w:numPr>
          <w:ilvl w:val="0"/>
          <w:numId w:val="2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能力维度：能够结合先贤精神，初步分析个人兴趣与能力，尝试进行简单的生涯规划思考。</w:t>
      </w:r>
    </w:p>
    <w:p w14:paraId="6506B7C0" w14:textId="77777777" w:rsidR="00E63BD2" w:rsidRPr="00E63BD2" w:rsidRDefault="00E63BD2" w:rsidP="00E63BD2">
      <w:pPr>
        <w:numPr>
          <w:ilvl w:val="0"/>
          <w:numId w:val="2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价值观维度：感悟传统智慧对现代人生选择的启示，树立积极向上、服务社会的人生目标。</w:t>
      </w:r>
    </w:p>
    <w:p w14:paraId="4DC4351D" w14:textId="77777777" w:rsidR="00E63BD2" w:rsidRPr="00E63BD2" w:rsidRDefault="00E63BD2" w:rsidP="00E63BD2">
      <w:pPr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二、班会准备</w:t>
      </w:r>
    </w:p>
    <w:p w14:paraId="7B3676BE" w14:textId="77777777" w:rsidR="00E63BD2" w:rsidRPr="00E63BD2" w:rsidRDefault="00E63BD2" w:rsidP="00E63BD2">
      <w:pPr>
        <w:numPr>
          <w:ilvl w:val="0"/>
          <w:numId w:val="3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教师准备：</w:t>
      </w:r>
    </w:p>
    <w:p w14:paraId="737655B9" w14:textId="77777777" w:rsidR="00E63BD2" w:rsidRPr="00E63BD2" w:rsidRDefault="00E63BD2" w:rsidP="00E63BD2">
      <w:pPr>
        <w:numPr>
          <w:ilvl w:val="1"/>
          <w:numId w:val="3"/>
        </w:numPr>
        <w:tabs>
          <w:tab w:val="num" w:pos="144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制作“先贤精神与生涯规划”主题课件</w:t>
      </w:r>
    </w:p>
    <w:p w14:paraId="1DC3A068" w14:textId="77777777" w:rsidR="00E63BD2" w:rsidRPr="00E63BD2" w:rsidRDefault="00E63BD2" w:rsidP="00E63BD2">
      <w:pPr>
        <w:numPr>
          <w:ilvl w:val="1"/>
          <w:numId w:val="3"/>
        </w:numPr>
        <w:tabs>
          <w:tab w:val="num" w:pos="144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准备3-4个先贤生涯故事卡片（如范仲淹、朱熹、王阳明等）</w:t>
      </w:r>
    </w:p>
    <w:p w14:paraId="74ED758B" w14:textId="77777777" w:rsidR="00E63BD2" w:rsidRPr="00E63BD2" w:rsidRDefault="00E63BD2" w:rsidP="00E63BD2">
      <w:pPr>
        <w:numPr>
          <w:ilvl w:val="1"/>
          <w:numId w:val="3"/>
        </w:numPr>
        <w:tabs>
          <w:tab w:val="num" w:pos="144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设计“我的生涯规划”工作表</w:t>
      </w:r>
    </w:p>
    <w:p w14:paraId="54C34570" w14:textId="77777777" w:rsidR="00E63BD2" w:rsidRPr="00E63BD2" w:rsidRDefault="00E63BD2" w:rsidP="00E63BD2">
      <w:pPr>
        <w:numPr>
          <w:ilvl w:val="1"/>
          <w:numId w:val="3"/>
        </w:numPr>
        <w:tabs>
          <w:tab w:val="num" w:pos="144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收集相关书院文化图片（白鹿洞书院、岳麓书院等）</w:t>
      </w:r>
    </w:p>
    <w:p w14:paraId="624BC1E9" w14:textId="77777777" w:rsidR="00E63BD2" w:rsidRPr="00E63BD2" w:rsidRDefault="00E63BD2" w:rsidP="00E63BD2">
      <w:pPr>
        <w:numPr>
          <w:ilvl w:val="0"/>
          <w:numId w:val="3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学生准备：</w:t>
      </w:r>
    </w:p>
    <w:p w14:paraId="0F5AFAE3" w14:textId="77777777" w:rsidR="00E63BD2" w:rsidRPr="00E63BD2" w:rsidRDefault="00E63BD2" w:rsidP="00E63BD2">
      <w:pPr>
        <w:numPr>
          <w:ilvl w:val="1"/>
          <w:numId w:val="3"/>
        </w:numPr>
        <w:tabs>
          <w:tab w:val="num" w:pos="144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lastRenderedPageBreak/>
        <w:t>课前思考：我未来想成为什么样的人？</w:t>
      </w:r>
    </w:p>
    <w:p w14:paraId="305797E1" w14:textId="77777777" w:rsidR="00E63BD2" w:rsidRPr="00E63BD2" w:rsidRDefault="00E63BD2" w:rsidP="00E63BD2">
      <w:pPr>
        <w:numPr>
          <w:ilvl w:val="1"/>
          <w:numId w:val="3"/>
        </w:numPr>
        <w:tabs>
          <w:tab w:val="num" w:pos="144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小组分工：每组准备一位先贤的故事分享</w:t>
      </w:r>
    </w:p>
    <w:p w14:paraId="2B6A5C2B" w14:textId="77777777" w:rsidR="00E63BD2" w:rsidRPr="00E63BD2" w:rsidRDefault="00E63BD2" w:rsidP="00E63BD2">
      <w:pPr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三、班会过程（45分钟）</w:t>
      </w:r>
    </w:p>
    <w:p w14:paraId="2A5EB7C3" w14:textId="77777777" w:rsidR="00E63BD2" w:rsidRPr="00E63BD2" w:rsidRDefault="00E63BD2" w:rsidP="00E63BD2">
      <w:pPr>
        <w:rPr>
          <w:rFonts w:ascii="宋体" w:eastAsia="宋体" w:hAnsi="宋体"/>
          <w:b/>
          <w:bCs/>
          <w:sz w:val="20"/>
          <w:szCs w:val="20"/>
        </w:rPr>
      </w:pPr>
      <w:r w:rsidRPr="00E63BD2">
        <w:rPr>
          <w:rFonts w:ascii="宋体" w:eastAsia="宋体" w:hAnsi="宋体"/>
          <w:b/>
          <w:bCs/>
          <w:sz w:val="20"/>
          <w:szCs w:val="20"/>
        </w:rPr>
        <w:t>第一环节：情境导入（5分钟）</w:t>
      </w:r>
    </w:p>
    <w:p w14:paraId="0EBC7B06" w14:textId="77777777" w:rsidR="00E63BD2" w:rsidRPr="00E63BD2" w:rsidRDefault="00E63BD2" w:rsidP="00E63BD2">
      <w:pPr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活动：播放短视频《千年书院，今日学子》（2分钟）</w:t>
      </w:r>
      <w:r w:rsidRPr="00E63BD2">
        <w:rPr>
          <w:rFonts w:ascii="宋体" w:eastAsia="宋体" w:hAnsi="宋体"/>
          <w:sz w:val="20"/>
          <w:szCs w:val="20"/>
        </w:rPr>
        <w:br/>
        <w:t>内容：展示古代书院学子晨读、辩论的场景，切换到现代中学生学习、讨论的画面。</w:t>
      </w:r>
      <w:r w:rsidRPr="00E63BD2">
        <w:rPr>
          <w:rFonts w:ascii="宋体" w:eastAsia="宋体" w:hAnsi="宋体"/>
          <w:sz w:val="20"/>
          <w:szCs w:val="20"/>
        </w:rPr>
        <w:br/>
        <w:t>提问：“跨越千年，求学问道的精神有何不变之处？”</w:t>
      </w:r>
      <w:r w:rsidRPr="00E63BD2">
        <w:rPr>
          <w:rFonts w:ascii="宋体" w:eastAsia="宋体" w:hAnsi="宋体"/>
          <w:sz w:val="20"/>
          <w:szCs w:val="20"/>
        </w:rPr>
        <w:br/>
        <w:t>引入：今天我们将从先贤的生涯选择中，寻找规划未来的智慧。</w:t>
      </w:r>
    </w:p>
    <w:p w14:paraId="6FC85E15" w14:textId="77777777" w:rsidR="00E63BD2" w:rsidRPr="00E63BD2" w:rsidRDefault="00E63BD2" w:rsidP="00E63BD2">
      <w:pPr>
        <w:rPr>
          <w:rFonts w:ascii="宋体" w:eastAsia="宋体" w:hAnsi="宋体"/>
          <w:b/>
          <w:bCs/>
          <w:sz w:val="20"/>
          <w:szCs w:val="20"/>
        </w:rPr>
      </w:pPr>
      <w:r w:rsidRPr="00E63BD2">
        <w:rPr>
          <w:rFonts w:ascii="宋体" w:eastAsia="宋体" w:hAnsi="宋体"/>
          <w:b/>
          <w:bCs/>
          <w:sz w:val="20"/>
          <w:szCs w:val="20"/>
        </w:rPr>
        <w:t>第二环节：先贤精神探析（15分钟）</w:t>
      </w:r>
    </w:p>
    <w:p w14:paraId="74CE41B7" w14:textId="77777777" w:rsidR="00E63BD2" w:rsidRPr="00E63BD2" w:rsidRDefault="00E63BD2" w:rsidP="00E63BD2">
      <w:pPr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活动：小组合作探究“先贤生涯三问”</w:t>
      </w:r>
      <w:r w:rsidRPr="00E63BD2">
        <w:rPr>
          <w:rFonts w:ascii="宋体" w:eastAsia="宋体" w:hAnsi="宋体"/>
          <w:sz w:val="20"/>
          <w:szCs w:val="20"/>
        </w:rPr>
        <w:br/>
        <w:t>将学生分为4组，每组领取一位先贤资料卡：</w:t>
      </w:r>
    </w:p>
    <w:tbl>
      <w:tblPr>
        <w:tblW w:w="82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4056"/>
        <w:gridCol w:w="3168"/>
      </w:tblGrid>
      <w:tr w:rsidR="00E63BD2" w:rsidRPr="00E63BD2" w14:paraId="49D7C1D1" w14:textId="77777777" w:rsidTr="00980F93">
        <w:trPr>
          <w:trHeight w:val="530"/>
          <w:tblHeader/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27BBED83" w14:textId="77777777" w:rsidR="00E63BD2" w:rsidRPr="00E63BD2" w:rsidRDefault="00E63BD2" w:rsidP="00E63BD2">
            <w:pPr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先贤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6F9380F2" w14:textId="77777777" w:rsidR="00E63BD2" w:rsidRPr="00E63BD2" w:rsidRDefault="00E63BD2" w:rsidP="00E63BD2">
            <w:pPr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核心精神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08C6B343" w14:textId="77777777" w:rsidR="00E63BD2" w:rsidRPr="00E63BD2" w:rsidRDefault="00E63BD2" w:rsidP="00E63BD2">
            <w:pPr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教材关联点</w:t>
            </w:r>
          </w:p>
        </w:tc>
      </w:tr>
      <w:tr w:rsidR="00E63BD2" w:rsidRPr="00E63BD2" w14:paraId="4B2D4D70" w14:textId="77777777" w:rsidTr="00980F93">
        <w:trPr>
          <w:trHeight w:val="530"/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75335CC5" w14:textId="77777777" w:rsidR="00E63BD2" w:rsidRPr="00E63BD2" w:rsidRDefault="00E63BD2" w:rsidP="00E63BD2">
            <w:pPr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范仲淹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4E7AD658" w14:textId="77777777" w:rsidR="00E63BD2" w:rsidRPr="00E63BD2" w:rsidRDefault="00E63BD2" w:rsidP="00E63BD2">
            <w:pPr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“先天下之忧而忧”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597DD3A5" w14:textId="77777777" w:rsidR="00E63BD2" w:rsidRPr="00E63BD2" w:rsidRDefault="00E63BD2" w:rsidP="00E63BD2">
            <w:pPr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《岳阳楼记》家国情怀</w:t>
            </w:r>
          </w:p>
        </w:tc>
      </w:tr>
      <w:tr w:rsidR="00E63BD2" w:rsidRPr="00E63BD2" w14:paraId="22593EDC" w14:textId="77777777" w:rsidTr="00980F93">
        <w:trPr>
          <w:trHeight w:val="530"/>
          <w:tblCellSpacing w:w="15" w:type="dxa"/>
        </w:trPr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4009C21" w14:textId="77777777" w:rsidR="00E63BD2" w:rsidRPr="00E63BD2" w:rsidRDefault="00E63BD2" w:rsidP="00E63BD2">
            <w:pPr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朱熹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46725AAE" w14:textId="77777777" w:rsidR="00E63BD2" w:rsidRPr="00E63BD2" w:rsidRDefault="00E63BD2" w:rsidP="00E63BD2">
            <w:pPr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“格物致知，知行合一”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center"/>
            <w:hideMark/>
          </w:tcPr>
          <w:p w14:paraId="2C0DA3FF" w14:textId="77777777" w:rsidR="00E63BD2" w:rsidRPr="00E63BD2" w:rsidRDefault="00E63BD2" w:rsidP="00E63BD2">
            <w:pPr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《论语》学习方法论</w:t>
            </w:r>
          </w:p>
        </w:tc>
      </w:tr>
      <w:tr w:rsidR="00E63BD2" w:rsidRPr="00E63BD2" w14:paraId="38F8FFDE" w14:textId="77777777" w:rsidTr="00980F93">
        <w:trPr>
          <w:trHeight w:val="530"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4CD53DD" w14:textId="77777777" w:rsidR="00E63BD2" w:rsidRPr="00E63BD2" w:rsidRDefault="00E63BD2" w:rsidP="00E63BD2">
            <w:pPr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王阳明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4172C3C" w14:textId="77777777" w:rsidR="00E63BD2" w:rsidRPr="00E63BD2" w:rsidRDefault="00E63BD2" w:rsidP="00E63BD2">
            <w:pPr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“立志、勤学、改过、责善”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808E9AA" w14:textId="77777777" w:rsidR="00E63BD2" w:rsidRPr="00E63BD2" w:rsidRDefault="00E63BD2" w:rsidP="00E63BD2">
            <w:pPr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《论语》修身思想</w:t>
            </w:r>
          </w:p>
        </w:tc>
      </w:tr>
      <w:tr w:rsidR="00E63BD2" w:rsidRPr="00E63BD2" w14:paraId="0A2E6D67" w14:textId="77777777" w:rsidTr="00980F93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437CAAB6" w14:textId="77777777" w:rsidR="00E63BD2" w:rsidRPr="00E63BD2" w:rsidRDefault="00E63BD2" w:rsidP="00E63BD2">
            <w:pPr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张栻</w:t>
            </w:r>
          </w:p>
        </w:tc>
        <w:tc>
          <w:tcPr>
            <w:tcW w:w="0" w:type="auto"/>
            <w:vAlign w:val="center"/>
            <w:hideMark/>
          </w:tcPr>
          <w:p w14:paraId="20ADD166" w14:textId="77777777" w:rsidR="00E63BD2" w:rsidRPr="00E63BD2" w:rsidRDefault="00E63BD2" w:rsidP="00E63BD2">
            <w:pPr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“传道济民”</w:t>
            </w:r>
          </w:p>
        </w:tc>
        <w:tc>
          <w:tcPr>
            <w:tcW w:w="0" w:type="auto"/>
            <w:vAlign w:val="center"/>
            <w:hideMark/>
          </w:tcPr>
          <w:p w14:paraId="47470242" w14:textId="77777777" w:rsidR="00E63BD2" w:rsidRPr="00E63BD2" w:rsidRDefault="00E63BD2" w:rsidP="00E63BD2">
            <w:pPr>
              <w:rPr>
                <w:rFonts w:ascii="宋体" w:eastAsia="宋体" w:hAnsi="宋体"/>
                <w:sz w:val="20"/>
                <w:szCs w:val="20"/>
              </w:rPr>
            </w:pPr>
            <w:r w:rsidRPr="00E63BD2">
              <w:rPr>
                <w:rFonts w:ascii="宋体" w:eastAsia="宋体" w:hAnsi="宋体"/>
                <w:sz w:val="20"/>
                <w:szCs w:val="20"/>
              </w:rPr>
              <w:t>《孟子》仁政思想</w:t>
            </w:r>
          </w:p>
        </w:tc>
      </w:tr>
    </w:tbl>
    <w:p w14:paraId="3227D093" w14:textId="77777777" w:rsidR="00E63BD2" w:rsidRPr="00E63BD2" w:rsidRDefault="00E63BD2" w:rsidP="00E63BD2">
      <w:pPr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小组任务（10分钟）：</w:t>
      </w:r>
    </w:p>
    <w:p w14:paraId="3C796E2B" w14:textId="77777777" w:rsidR="00E63BD2" w:rsidRPr="00E63BD2" w:rsidRDefault="00E63BD2" w:rsidP="00E63BD2">
      <w:pPr>
        <w:numPr>
          <w:ilvl w:val="0"/>
          <w:numId w:val="4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阅读材料，找出这位先贤的“人生志向”。</w:t>
      </w:r>
    </w:p>
    <w:p w14:paraId="19844E80" w14:textId="77777777" w:rsidR="00E63BD2" w:rsidRPr="00E63BD2" w:rsidRDefault="00E63BD2" w:rsidP="00E63BD2">
      <w:pPr>
        <w:numPr>
          <w:ilvl w:val="0"/>
          <w:numId w:val="4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结合《道德与法治》教材中“感受生命的意义”一课，讨论：</w:t>
      </w:r>
    </w:p>
    <w:p w14:paraId="03C4470A" w14:textId="77777777" w:rsidR="00E63BD2" w:rsidRPr="00E63BD2" w:rsidRDefault="00E63BD2" w:rsidP="00E63BD2">
      <w:pPr>
        <w:numPr>
          <w:ilvl w:val="1"/>
          <w:numId w:val="4"/>
        </w:numPr>
        <w:tabs>
          <w:tab w:val="num" w:pos="144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这位先贤的人生目标是什么？</w:t>
      </w:r>
    </w:p>
    <w:p w14:paraId="1BE60980" w14:textId="77777777" w:rsidR="00E63BD2" w:rsidRPr="00E63BD2" w:rsidRDefault="00E63BD2" w:rsidP="00E63BD2">
      <w:pPr>
        <w:numPr>
          <w:ilvl w:val="1"/>
          <w:numId w:val="4"/>
        </w:numPr>
        <w:tabs>
          <w:tab w:val="num" w:pos="144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他通过什么方式实现目标？</w:t>
      </w:r>
    </w:p>
    <w:p w14:paraId="6307362F" w14:textId="77777777" w:rsidR="00E63BD2" w:rsidRPr="00E63BD2" w:rsidRDefault="00E63BD2" w:rsidP="00E63BD2">
      <w:pPr>
        <w:numPr>
          <w:ilvl w:val="1"/>
          <w:numId w:val="4"/>
        </w:numPr>
        <w:tabs>
          <w:tab w:val="num" w:pos="144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这个目标对他人的意义是什么？</w:t>
      </w:r>
    </w:p>
    <w:p w14:paraId="26B69C3E" w14:textId="77777777" w:rsidR="00E63BD2" w:rsidRPr="00E63BD2" w:rsidRDefault="00E63BD2" w:rsidP="00E63BD2">
      <w:pPr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分享（5分钟）：每组派代表分享，教师板书提炼关键词：立志、坚持、修身、济世。</w:t>
      </w:r>
    </w:p>
    <w:p w14:paraId="4694B0F8" w14:textId="77777777" w:rsidR="00E63BD2" w:rsidRPr="00E63BD2" w:rsidRDefault="00E63BD2" w:rsidP="00E63BD2">
      <w:pPr>
        <w:rPr>
          <w:rFonts w:ascii="宋体" w:eastAsia="宋体" w:hAnsi="宋体"/>
          <w:b/>
          <w:bCs/>
          <w:sz w:val="20"/>
          <w:szCs w:val="20"/>
        </w:rPr>
      </w:pPr>
      <w:r w:rsidRPr="00E63BD2">
        <w:rPr>
          <w:rFonts w:ascii="宋体" w:eastAsia="宋体" w:hAnsi="宋体"/>
          <w:b/>
          <w:bCs/>
          <w:sz w:val="20"/>
          <w:szCs w:val="20"/>
        </w:rPr>
        <w:t>第三环节：古今对话——我的生涯启发（15分钟）</w:t>
      </w:r>
    </w:p>
    <w:p w14:paraId="5155E7A5" w14:textId="77777777" w:rsidR="00E63BD2" w:rsidRPr="00E63BD2" w:rsidRDefault="00E63BD2" w:rsidP="00E63BD2">
      <w:pPr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活动：“先贤精神对对碰”</w:t>
      </w:r>
      <w:r w:rsidRPr="00E63BD2">
        <w:rPr>
          <w:rFonts w:ascii="宋体" w:eastAsia="宋体" w:hAnsi="宋体"/>
          <w:sz w:val="20"/>
          <w:szCs w:val="20"/>
        </w:rPr>
        <w:br/>
        <w:t>教师引导：“如果范仲淹、朱熹穿越到今天，看到我们的学习生活，他们会说什么？”</w:t>
      </w:r>
    </w:p>
    <w:p w14:paraId="67A47EB4" w14:textId="77777777" w:rsidR="00E63BD2" w:rsidRPr="00E63BD2" w:rsidRDefault="00E63BD2" w:rsidP="00E63BD2">
      <w:pPr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讨论话题（任选2个）：</w:t>
      </w:r>
    </w:p>
    <w:p w14:paraId="2C9DB075" w14:textId="77777777" w:rsidR="00E63BD2" w:rsidRPr="00E63BD2" w:rsidRDefault="00E63BD2" w:rsidP="00E63BD2">
      <w:pPr>
        <w:numPr>
          <w:ilvl w:val="0"/>
          <w:numId w:val="5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lastRenderedPageBreak/>
        <w:t>现代中学生“内卷”压力大，先贤会如何建议我们调整心态？</w:t>
      </w:r>
    </w:p>
    <w:p w14:paraId="38875604" w14:textId="77777777" w:rsidR="00E63BD2" w:rsidRPr="00E63BD2" w:rsidRDefault="00E63BD2" w:rsidP="00E63BD2">
      <w:pPr>
        <w:numPr>
          <w:ilvl w:val="1"/>
          <w:numId w:val="5"/>
        </w:numPr>
        <w:tabs>
          <w:tab w:val="num" w:pos="144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结合朱熹“循序渐进”的读书方法</w:t>
      </w:r>
    </w:p>
    <w:p w14:paraId="3AFBA54E" w14:textId="77777777" w:rsidR="00E63BD2" w:rsidRPr="00E63BD2" w:rsidRDefault="00E63BD2" w:rsidP="00E63BD2">
      <w:pPr>
        <w:numPr>
          <w:ilvl w:val="1"/>
          <w:numId w:val="5"/>
        </w:numPr>
        <w:tabs>
          <w:tab w:val="num" w:pos="144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引用《论语》“知之者不如好之者”</w:t>
      </w:r>
    </w:p>
    <w:p w14:paraId="6301709C" w14:textId="77777777" w:rsidR="00E63BD2" w:rsidRPr="00E63BD2" w:rsidRDefault="00E63BD2" w:rsidP="00E63BD2">
      <w:pPr>
        <w:numPr>
          <w:ilvl w:val="0"/>
          <w:numId w:val="5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面对未来职业选择迷茫，先贤如何帮我们找到方向？</w:t>
      </w:r>
    </w:p>
    <w:p w14:paraId="4949F141" w14:textId="77777777" w:rsidR="00E63BD2" w:rsidRPr="00E63BD2" w:rsidRDefault="00E63BD2" w:rsidP="00E63BD2">
      <w:pPr>
        <w:numPr>
          <w:ilvl w:val="1"/>
          <w:numId w:val="5"/>
        </w:numPr>
        <w:tabs>
          <w:tab w:val="num" w:pos="144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结合王阳明“立志”思想</w:t>
      </w:r>
    </w:p>
    <w:p w14:paraId="34B929A0" w14:textId="77777777" w:rsidR="00E63BD2" w:rsidRPr="00E63BD2" w:rsidRDefault="00E63BD2" w:rsidP="00E63BD2">
      <w:pPr>
        <w:numPr>
          <w:ilvl w:val="1"/>
          <w:numId w:val="5"/>
        </w:numPr>
        <w:tabs>
          <w:tab w:val="num" w:pos="144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联系书院“因材施教”理念</w:t>
      </w:r>
    </w:p>
    <w:p w14:paraId="3E7E9EE4" w14:textId="77777777" w:rsidR="00E63BD2" w:rsidRPr="00E63BD2" w:rsidRDefault="00E63BD2" w:rsidP="00E63BD2">
      <w:pPr>
        <w:numPr>
          <w:ilvl w:val="0"/>
          <w:numId w:val="5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如何平衡个人兴趣与社会需要？</w:t>
      </w:r>
    </w:p>
    <w:p w14:paraId="1AA25A69" w14:textId="77777777" w:rsidR="00E63BD2" w:rsidRPr="00E63BD2" w:rsidRDefault="00E63BD2" w:rsidP="00E63BD2">
      <w:pPr>
        <w:numPr>
          <w:ilvl w:val="1"/>
          <w:numId w:val="5"/>
        </w:numPr>
        <w:tabs>
          <w:tab w:val="num" w:pos="144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结合范仲淹“先忧后乐”精神</w:t>
      </w:r>
    </w:p>
    <w:p w14:paraId="61732FDB" w14:textId="77777777" w:rsidR="00E63BD2" w:rsidRPr="00E63BD2" w:rsidRDefault="00E63BD2" w:rsidP="00E63BD2">
      <w:pPr>
        <w:numPr>
          <w:ilvl w:val="1"/>
          <w:numId w:val="5"/>
        </w:numPr>
        <w:tabs>
          <w:tab w:val="num" w:pos="144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讨论《孟子》“达则兼济天下”的现代意义</w:t>
      </w:r>
    </w:p>
    <w:p w14:paraId="1AFFC9DD" w14:textId="77777777" w:rsidR="00E63BD2" w:rsidRPr="00E63BD2" w:rsidRDefault="00E63BD2" w:rsidP="00E63BD2">
      <w:pPr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个人反思（5分钟）：</w:t>
      </w:r>
      <w:r w:rsidRPr="00E63BD2">
        <w:rPr>
          <w:rFonts w:ascii="宋体" w:eastAsia="宋体" w:hAnsi="宋体"/>
          <w:sz w:val="20"/>
          <w:szCs w:val="20"/>
        </w:rPr>
        <w:br/>
        <w:t>学生在“我的生涯规划”工作表上完成：</w:t>
      </w:r>
    </w:p>
    <w:p w14:paraId="61EFECF0" w14:textId="77777777" w:rsidR="00E63BD2" w:rsidRPr="00E63BD2" w:rsidRDefault="00E63BD2" w:rsidP="00E63BD2">
      <w:pPr>
        <w:numPr>
          <w:ilvl w:val="0"/>
          <w:numId w:val="6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我欣赏的先贤品质：______</w:t>
      </w:r>
    </w:p>
    <w:p w14:paraId="4C61A23B" w14:textId="77777777" w:rsidR="00E63BD2" w:rsidRPr="00E63BD2" w:rsidRDefault="00E63BD2" w:rsidP="00E63BD2">
      <w:pPr>
        <w:numPr>
          <w:ilvl w:val="0"/>
          <w:numId w:val="6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我的人生目标雏形：______</w:t>
      </w:r>
    </w:p>
    <w:p w14:paraId="5899929D" w14:textId="77777777" w:rsidR="00E63BD2" w:rsidRPr="00E63BD2" w:rsidRDefault="00E63BD2" w:rsidP="00E63BD2">
      <w:pPr>
        <w:numPr>
          <w:ilvl w:val="0"/>
          <w:numId w:val="6"/>
        </w:numPr>
        <w:tabs>
          <w:tab w:val="num" w:pos="72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我目前可以做的准备：______</w:t>
      </w:r>
    </w:p>
    <w:p w14:paraId="169A816E" w14:textId="77777777" w:rsidR="00E63BD2" w:rsidRPr="00E63BD2" w:rsidRDefault="00E63BD2" w:rsidP="00E63BD2">
      <w:pPr>
        <w:rPr>
          <w:rFonts w:ascii="宋体" w:eastAsia="宋体" w:hAnsi="宋体"/>
          <w:b/>
          <w:bCs/>
          <w:sz w:val="20"/>
          <w:szCs w:val="20"/>
        </w:rPr>
      </w:pPr>
      <w:r w:rsidRPr="00E63BD2">
        <w:rPr>
          <w:rFonts w:ascii="宋体" w:eastAsia="宋体" w:hAnsi="宋体"/>
          <w:b/>
          <w:bCs/>
          <w:sz w:val="20"/>
          <w:szCs w:val="20"/>
        </w:rPr>
        <w:t>第四环节：规划启航——目标卡制作（8分钟）</w:t>
      </w:r>
    </w:p>
    <w:p w14:paraId="40641E1F" w14:textId="77777777" w:rsidR="00E63BD2" w:rsidRPr="00E63BD2" w:rsidRDefault="00E63BD2" w:rsidP="00E63BD2">
      <w:pPr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活动：制作“先贤精神伴我行”目标卡</w:t>
      </w:r>
      <w:r w:rsidRPr="00E63BD2">
        <w:rPr>
          <w:rFonts w:ascii="宋体" w:eastAsia="宋体" w:hAnsi="宋体"/>
          <w:sz w:val="20"/>
          <w:szCs w:val="20"/>
        </w:rPr>
        <w:br/>
        <w:t>步骤：</w:t>
      </w:r>
    </w:p>
    <w:p w14:paraId="5BE457D6" w14:textId="77777777" w:rsidR="00E63BD2" w:rsidRPr="00E63BD2" w:rsidRDefault="00E63BD2" w:rsidP="00E63BD2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选择一位最触动你的先贤，写下他的一句名言作为座右铭。</w:t>
      </w:r>
    </w:p>
    <w:p w14:paraId="620A9F02" w14:textId="77777777" w:rsidR="00E63BD2" w:rsidRPr="00E63BD2" w:rsidRDefault="00E63BD2" w:rsidP="00E63BD2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结合《道德与法治》第十二课《实现人生价值》，制定：</w:t>
      </w:r>
    </w:p>
    <w:p w14:paraId="4C82E9A4" w14:textId="77777777" w:rsidR="00E63BD2" w:rsidRPr="00E63BD2" w:rsidRDefault="00E63BD2" w:rsidP="00E63BD2">
      <w:pPr>
        <w:numPr>
          <w:ilvl w:val="1"/>
          <w:numId w:val="7"/>
        </w:numPr>
        <w:tabs>
          <w:tab w:val="num" w:pos="144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近期目标（本学期）：如“培养专注力，每天深度阅读30分钟”</w:t>
      </w:r>
    </w:p>
    <w:p w14:paraId="554A1138" w14:textId="77777777" w:rsidR="00E63BD2" w:rsidRPr="00E63BD2" w:rsidRDefault="00E63BD2" w:rsidP="00E63BD2">
      <w:pPr>
        <w:numPr>
          <w:ilvl w:val="1"/>
          <w:numId w:val="7"/>
        </w:numPr>
        <w:tabs>
          <w:tab w:val="num" w:pos="144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中期目标（初中阶段）：如“探索至少3个职业领域”</w:t>
      </w:r>
    </w:p>
    <w:p w14:paraId="1583669D" w14:textId="77777777" w:rsidR="00E63BD2" w:rsidRPr="00E63BD2" w:rsidRDefault="00E63BD2" w:rsidP="00E63BD2">
      <w:pPr>
        <w:numPr>
          <w:ilvl w:val="1"/>
          <w:numId w:val="7"/>
        </w:numPr>
        <w:tabs>
          <w:tab w:val="num" w:pos="144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长期愿景（人生理想）：如“成为环保科技工作者，解决家乡水污染问题”</w:t>
      </w:r>
    </w:p>
    <w:p w14:paraId="6D0463A2" w14:textId="77777777" w:rsidR="00E63BD2" w:rsidRPr="00E63BD2" w:rsidRDefault="00E63BD2" w:rsidP="00E63BD2">
      <w:pPr>
        <w:numPr>
          <w:ilvl w:val="0"/>
          <w:numId w:val="7"/>
        </w:numPr>
        <w:tabs>
          <w:tab w:val="clear" w:pos="360"/>
          <w:tab w:val="num" w:pos="72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小组内分享，互相建议。</w:t>
      </w:r>
    </w:p>
    <w:p w14:paraId="5C6F2C72" w14:textId="77777777" w:rsidR="00E63BD2" w:rsidRPr="00E63BD2" w:rsidRDefault="00E63BD2" w:rsidP="00E63BD2">
      <w:pPr>
        <w:rPr>
          <w:rFonts w:ascii="宋体" w:eastAsia="宋体" w:hAnsi="宋体"/>
          <w:b/>
          <w:bCs/>
          <w:sz w:val="20"/>
          <w:szCs w:val="20"/>
        </w:rPr>
      </w:pPr>
      <w:r w:rsidRPr="00E63BD2">
        <w:rPr>
          <w:rFonts w:ascii="宋体" w:eastAsia="宋体" w:hAnsi="宋体"/>
          <w:b/>
          <w:bCs/>
          <w:sz w:val="20"/>
          <w:szCs w:val="20"/>
        </w:rPr>
        <w:t>第五环节：总结升华（2分钟）</w:t>
      </w:r>
    </w:p>
    <w:p w14:paraId="3008EF27" w14:textId="77777777" w:rsidR="00E63BD2" w:rsidRPr="00E63BD2" w:rsidRDefault="00E63BD2" w:rsidP="00E63BD2">
      <w:pPr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教师总结：</w:t>
      </w:r>
      <w:r w:rsidRPr="00E63BD2">
        <w:rPr>
          <w:rFonts w:ascii="宋体" w:eastAsia="宋体" w:hAnsi="宋体"/>
          <w:sz w:val="20"/>
          <w:szCs w:val="20"/>
        </w:rPr>
        <w:br/>
        <w:t>“从白鹿洞书院的‘博学之，审问之，慎思之，明辨之，笃行之’，到今天我们谈论的生涯规划，变化的是时代，不变的是对‘成为更好的自己’的追求。希望同学们带着先贤的智慧，在青春的道路上，既要仰望星空，更要脚踏实地。”</w:t>
      </w:r>
    </w:p>
    <w:p w14:paraId="61CB678F" w14:textId="77777777" w:rsidR="00E63BD2" w:rsidRPr="00E63BD2" w:rsidRDefault="00E63BD2" w:rsidP="00E63BD2">
      <w:pPr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lastRenderedPageBreak/>
        <w:t>集体诵读（课件显示）：</w:t>
      </w:r>
    </w:p>
    <w:p w14:paraId="5350C239" w14:textId="77777777" w:rsidR="00E63BD2" w:rsidRPr="00E63BD2" w:rsidRDefault="00E63BD2" w:rsidP="00E63BD2">
      <w:pPr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“志不立，天下无可成之事。”——王阳明</w:t>
      </w:r>
      <w:r w:rsidRPr="00E63BD2">
        <w:rPr>
          <w:rFonts w:ascii="宋体" w:eastAsia="宋体" w:hAnsi="宋体"/>
          <w:sz w:val="20"/>
          <w:szCs w:val="20"/>
        </w:rPr>
        <w:br/>
        <w:t>“士不可以不弘毅，任重而道远。”——《论语》</w:t>
      </w:r>
    </w:p>
    <w:p w14:paraId="5C37E66A" w14:textId="77777777" w:rsidR="00E63BD2" w:rsidRPr="00E63BD2" w:rsidRDefault="00E63BD2" w:rsidP="00E63BD2">
      <w:pPr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四、课后延伸</w:t>
      </w:r>
    </w:p>
    <w:p w14:paraId="678F44F3" w14:textId="77777777" w:rsidR="00E63BD2" w:rsidRPr="00E63BD2" w:rsidRDefault="00E63BD2" w:rsidP="00E63BD2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实践作业：采访一位身边长辈（父母、老师等），了解他们年轻时的人生目标与实现过程，写一份200字的“生涯访谈录”。</w:t>
      </w:r>
    </w:p>
    <w:p w14:paraId="7E551350" w14:textId="77777777" w:rsidR="00E63BD2" w:rsidRPr="00E63BD2" w:rsidRDefault="00E63BD2" w:rsidP="00E63BD2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sz w:val="20"/>
          <w:szCs w:val="20"/>
        </w:rPr>
        <w:t>班级展示：将“目标卡”张贴在班级文化墙“青春志向树”专栏，学期末回顾进展。</w:t>
      </w:r>
    </w:p>
    <w:p w14:paraId="3A82F414" w14:textId="77777777" w:rsidR="0047784A" w:rsidRDefault="00E63BD2" w:rsidP="0047784A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宋体" w:eastAsia="宋体" w:hAnsi="宋体"/>
          <w:sz w:val="20"/>
          <w:szCs w:val="20"/>
        </w:rPr>
      </w:pPr>
      <w:r w:rsidRPr="00E63BD2">
        <w:rPr>
          <w:rFonts w:ascii="宋体" w:eastAsia="宋体" w:hAnsi="宋体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9EBE07" wp14:editId="26ECE005">
                <wp:simplePos x="0" y="0"/>
                <wp:positionH relativeFrom="column">
                  <wp:posOffset>11723</wp:posOffset>
                </wp:positionH>
                <wp:positionV relativeFrom="paragraph">
                  <wp:posOffset>283259</wp:posOffset>
                </wp:positionV>
                <wp:extent cx="5356860" cy="18024"/>
                <wp:effectExtent l="0" t="0" r="34290" b="20320"/>
                <wp:wrapNone/>
                <wp:docPr id="597449553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56860" cy="18024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E1AE40" id="直接连接符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9pt,22.3pt" to="422.7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" strokecolor="windowText" strokeweight=".5pt">
                <v:stroke joinstyle="miter"/>
              </v:line>
            </w:pict>
          </mc:Fallback>
        </mc:AlternateContent>
      </w:r>
      <w:r w:rsidRPr="00E63BD2">
        <w:rPr>
          <w:rFonts w:ascii="宋体" w:eastAsia="宋体" w:hAnsi="宋体"/>
          <w:sz w:val="20"/>
          <w:szCs w:val="20"/>
        </w:rPr>
        <w:t>推荐阅读：《写给青少</w:t>
      </w:r>
      <w:r w:rsidR="0047784A" w:rsidRPr="00F70E25">
        <w:rPr>
          <w:rFonts w:ascii="宋体" w:eastAsia="宋体" w:hAnsi="宋体"/>
          <w:sz w:val="20"/>
          <w:szCs w:val="20"/>
        </w:rPr>
        <w:t>年的国学课》（书院篇）、《你的第一本人生规划书》。</w:t>
      </w:r>
    </w:p>
    <w:p w14:paraId="2FE0A42B" w14:textId="4CDA81D3" w:rsidR="002C35B2" w:rsidRPr="0047784A" w:rsidRDefault="002C35B2" w:rsidP="00E63BD2"/>
    <w:sectPr w:rsidR="002C35B2" w:rsidRPr="004778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6C4D4" w14:textId="77777777" w:rsidR="00045B10" w:rsidRDefault="00045B10" w:rsidP="00E63BD2">
      <w:pPr>
        <w:spacing w:after="0" w:line="240" w:lineRule="auto"/>
      </w:pPr>
      <w:r>
        <w:separator/>
      </w:r>
    </w:p>
  </w:endnote>
  <w:endnote w:type="continuationSeparator" w:id="0">
    <w:p w14:paraId="0A26D44A" w14:textId="77777777" w:rsidR="00045B10" w:rsidRDefault="00045B10" w:rsidP="00E63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0CB43" w14:textId="77777777" w:rsidR="00045B10" w:rsidRDefault="00045B10" w:rsidP="00E63BD2">
      <w:pPr>
        <w:spacing w:after="0" w:line="240" w:lineRule="auto"/>
      </w:pPr>
      <w:r>
        <w:separator/>
      </w:r>
    </w:p>
  </w:footnote>
  <w:footnote w:type="continuationSeparator" w:id="0">
    <w:p w14:paraId="2B9F276F" w14:textId="77777777" w:rsidR="00045B10" w:rsidRDefault="00045B10" w:rsidP="00E63B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111"/>
    <w:multiLevelType w:val="multilevel"/>
    <w:tmpl w:val="1C28AE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DF72634"/>
    <w:multiLevelType w:val="multilevel"/>
    <w:tmpl w:val="8CB682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5DD198B"/>
    <w:multiLevelType w:val="multilevel"/>
    <w:tmpl w:val="577E12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0750796"/>
    <w:multiLevelType w:val="multilevel"/>
    <w:tmpl w:val="8A72C45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E1470"/>
    <w:multiLevelType w:val="multilevel"/>
    <w:tmpl w:val="8EAAB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3EC28A8"/>
    <w:multiLevelType w:val="multilevel"/>
    <w:tmpl w:val="F5CEA9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669540E7"/>
    <w:multiLevelType w:val="multilevel"/>
    <w:tmpl w:val="3DDEE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7E3C14CF"/>
    <w:multiLevelType w:val="hybridMultilevel"/>
    <w:tmpl w:val="55482FD6"/>
    <w:lvl w:ilvl="0" w:tplc="FFFFFFFF">
      <w:start w:val="1"/>
      <w:numFmt w:val="chineseCountingThousand"/>
      <w:lvlText w:val="(%1)"/>
      <w:lvlJc w:val="left"/>
      <w:pPr>
        <w:ind w:left="440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81433839">
    <w:abstractNumId w:val="7"/>
  </w:num>
  <w:num w:numId="2" w16cid:durableId="875578669">
    <w:abstractNumId w:val="2"/>
  </w:num>
  <w:num w:numId="3" w16cid:durableId="904489719">
    <w:abstractNumId w:val="0"/>
  </w:num>
  <w:num w:numId="4" w16cid:durableId="340163596">
    <w:abstractNumId w:val="6"/>
  </w:num>
  <w:num w:numId="5" w16cid:durableId="293213977">
    <w:abstractNumId w:val="1"/>
  </w:num>
  <w:num w:numId="6" w16cid:durableId="1252860852">
    <w:abstractNumId w:val="3"/>
  </w:num>
  <w:num w:numId="7" w16cid:durableId="2071881759">
    <w:abstractNumId w:val="5"/>
  </w:num>
  <w:num w:numId="8" w16cid:durableId="19532440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750"/>
    <w:rsid w:val="00045B10"/>
    <w:rsid w:val="00061750"/>
    <w:rsid w:val="002C35B2"/>
    <w:rsid w:val="0047784A"/>
    <w:rsid w:val="00534327"/>
    <w:rsid w:val="00953D79"/>
    <w:rsid w:val="00C64F74"/>
    <w:rsid w:val="00E6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3A4F3B"/>
  <w15:chartTrackingRefBased/>
  <w15:docId w15:val="{10EA8660-2FD6-4998-8506-08AFD707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17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7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75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75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75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7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7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7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175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1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1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175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175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175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17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17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17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17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1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7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17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1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17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17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17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1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17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175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3BD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3BD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3BD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3BD2"/>
    <w:rPr>
      <w:sz w:val="18"/>
      <w:szCs w:val="18"/>
    </w:rPr>
  </w:style>
  <w:style w:type="table" w:styleId="af2">
    <w:name w:val="Table Grid"/>
    <w:basedOn w:val="a1"/>
    <w:uiPriority w:val="39"/>
    <w:rsid w:val="00E63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916</Words>
  <Characters>962</Characters>
  <Application>Microsoft Office Word</Application>
  <DocSecurity>0</DocSecurity>
  <Lines>56</Lines>
  <Paragraphs>64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欣悦 李</dc:creator>
  <cp:keywords/>
  <dc:description/>
  <cp:lastModifiedBy>欣悦 李</cp:lastModifiedBy>
  <cp:revision>3</cp:revision>
  <dcterms:created xsi:type="dcterms:W3CDTF">2026-09-20T12:46:00Z</dcterms:created>
  <dcterms:modified xsi:type="dcterms:W3CDTF">2026-09-20T12:47:00Z</dcterms:modified>
</cp:coreProperties>
</file>