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85858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85858"/>
          <w:sz w:val="96"/>
          <w:szCs w:val="9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85858"/>
          <w:sz w:val="96"/>
          <w:szCs w:val="96"/>
          <w:u w:val="single"/>
          <w:shd w:fill="auto" w:val="clear"/>
          <w:vertAlign w:val="baseline"/>
          <w:rtl w:val="0"/>
        </w:rPr>
        <w:t xml:space="preserve"> Markdown : 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85858"/>
          <w:sz w:val="66"/>
          <w:szCs w:val="66"/>
          <w:u w:val="none"/>
          <w:shd w:fill="auto" w:val="clear"/>
          <w:vertAlign w:val="baseline"/>
          <w:rtl w:val="0"/>
        </w:rPr>
        <w:t xml:space="preserve">CHEAT 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d84942" w:val="clear"/>
          <w:vertAlign w:val="baseline"/>
          <w:rtl w:val="0"/>
        </w:rPr>
        <w:t xml:space="preserve">F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ile path to output document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w:sectPr>
          <w:pgSz w:h="17000" w:w="22000" w:orient="landscape"/>
          <w:pgMar w:bottom="458.3039855957031" w:top="540" w:left="533.120002746582" w:right="6784.000244140625" w:header="0" w:footer="720"/>
          <w:pgNumType w:start="1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351.859188079834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What is R Markdown?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.Rmd files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 R Markdown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Find in document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synch publish  button to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accounts at 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single"/>
          <w:shd w:fill="auto" w:val="clear"/>
          <w:vertAlign w:val="baseline"/>
          <w:rtl w:val="0"/>
        </w:rPr>
        <w:t xml:space="preserve">rpubs.com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46"/>
          <w:szCs w:val="46"/>
          <w:u w:val="none"/>
          <w:shd w:fill="auto" w:val="clear"/>
          <w:vertAlign w:val="baseline"/>
          <w:rtl w:val="0"/>
        </w:rPr>
        <w:t xml:space="preserve">.rmd Structure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7993164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YAML Header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section of render (e.g. pandoc)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11.50001525878906" w:right="654.00390625" w:header="0" w:footer="720"/>
          <w:cols w:equalWidth="0" w:num="5">
            <w:col w:space="0" w:w="4180"/>
            <w:col w:space="0" w:w="4180"/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  <w:rtl w:val="0"/>
        </w:rPr>
        <w:t xml:space="preserve">rmarkdown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141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</w:rPr>
        <w:drawing>
          <wp:inline distB="19050" distT="19050" distL="19050" distR="19050">
            <wp:extent cx="487972" cy="8292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72" cy="82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</w:rPr>
        <w:drawing>
          <wp:inline distB="19050" distT="19050" distL="19050" distR="19050">
            <wp:extent cx="353384" cy="3533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84" cy="353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</w:rPr>
        <w:drawing>
          <wp:inline distB="19050" distT="19050" distL="19050" distR="19050">
            <wp:extent cx="204831" cy="20483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31" cy="20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Rmd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(.Rmd) file is a record of your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1138763427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research. It contains the code that a  scientist needs to reproduce your work  along with the narration that a reader  needs to understand your work.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107910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set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preview  location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8107910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insert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code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chunk go to  code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run code  chunk(s)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07910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single"/>
          <w:shd w:fill="auto" w:val="clear"/>
          <w:vertAlign w:val="baseline"/>
          <w:rtl w:val="0"/>
        </w:rPr>
        <w:t xml:space="preserve">shinyapps.io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RStudio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Connect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Reload document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10791015625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options written as key:value pairs (YAML).  At start of file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Between lines of - - -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74.9560165405273" w:right="1787.1398925781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Narration formatted with markdown, mixed with: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Reproducible Research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At the click of 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108314</wp:posOffset>
            </wp:positionV>
            <wp:extent cx="305274" cy="179546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4" cy="179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105138</wp:posOffset>
            </wp:positionV>
            <wp:extent cx="333375" cy="236538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button, or the type of a command, you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99936</wp:posOffset>
            </wp:positionV>
            <wp:extent cx="261195" cy="155631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95" cy="155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96761</wp:posOffset>
            </wp:positionV>
            <wp:extent cx="318345" cy="212781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45" cy="212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can rerun the code in an R Markdown file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87458</wp:posOffset>
            </wp:positionV>
            <wp:extent cx="242983" cy="132939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3" cy="132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84282</wp:posOffset>
            </wp:positionV>
            <wp:extent cx="300133" cy="190089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33" cy="190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reproduce your work and export the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results as a finished report.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159129</wp:posOffset>
            </wp:positionV>
            <wp:extent cx="174228" cy="174228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28" cy="17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159129</wp:posOffset>
            </wp:positionV>
            <wp:extent cx="174228" cy="174228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28" cy="17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02636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Dynamic Documents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You can choose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125568</wp:posOffset>
            </wp:positionV>
            <wp:extent cx="74215" cy="28201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5" cy="28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2960</wp:posOffset>
            </wp:positionV>
            <wp:extent cx="174228" cy="174228"/>
            <wp:effectExtent b="0" l="0" r="0" t="0"/>
            <wp:wrapSquare wrapText="righ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28" cy="174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1138763427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export the finished report in a variety  of formats, including html, pdf, MS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81438</wp:posOffset>
            </wp:positionV>
            <wp:extent cx="185259" cy="185258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59" cy="185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86487</wp:posOffset>
            </wp:positionV>
            <wp:extent cx="187265" cy="187265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65" cy="187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992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Word, or RTF documents; html or pdf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based slides, Notebooks, and more.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702636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Workflow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chunk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-1979694</wp:posOffset>
            </wp:positionH>
            <wp:positionV relativeFrom="paragraph">
              <wp:posOffset>-1110086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-1064507</wp:posOffset>
            </wp:positionH>
            <wp:positionV relativeFrom="paragraph">
              <wp:posOffset>-664945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-2337101</wp:posOffset>
            </wp:positionH>
            <wp:positionV relativeFrom="paragraph">
              <wp:posOffset>-716789</wp:posOffset>
            </wp:positionV>
            <wp:extent cx="6618031" cy="4021431"/>
            <wp:effectExtent b="0" l="0" r="0" t="0"/>
            <wp:wrapSquare wrapText="bothSides" distB="19050" distT="19050" distL="19050" distR="1905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031" cy="4021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-2372386</wp:posOffset>
            </wp:positionH>
            <wp:positionV relativeFrom="paragraph">
              <wp:posOffset>-1045255</wp:posOffset>
            </wp:positionV>
            <wp:extent cx="6672399" cy="4374964"/>
            <wp:effectExtent b="0" l="0" r="0" t="0"/>
            <wp:wrapSquare wrapText="bothSides" distB="19050" distT="19050" distL="19050" distR="1905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399" cy="4374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-2448586</wp:posOffset>
            </wp:positionH>
            <wp:positionV relativeFrom="paragraph">
              <wp:posOffset>-1057956</wp:posOffset>
            </wp:positionV>
            <wp:extent cx="6824799" cy="4527550"/>
            <wp:effectExtent b="0" l="0" r="0" t="0"/>
            <wp:wrapSquare wrapText="bothSides" distB="19050" distT="19050" distL="19050" distR="1905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799" cy="452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-1540757</wp:posOffset>
            </wp:positionH>
            <wp:positionV relativeFrom="paragraph">
              <wp:posOffset>-77918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run all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previous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chunks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modify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chunk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498254</wp:posOffset>
            </wp:positionH>
            <wp:positionV relativeFrom="paragraph">
              <wp:posOffset>-1448611</wp:posOffset>
            </wp:positionV>
            <wp:extent cx="3410744" cy="4139803"/>
            <wp:effectExtent b="0" l="0" r="0" t="0"/>
            <wp:wrapSquare wrapText="bothSides" distB="19050" distT="19050" distL="19050" distR="1905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744" cy="4139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168190</wp:posOffset>
            </wp:positionH>
            <wp:positionV relativeFrom="paragraph">
              <wp:posOffset>-1679396</wp:posOffset>
            </wp:positionV>
            <wp:extent cx="4070733" cy="4815469"/>
            <wp:effectExtent b="0" l="0" r="0" t="0"/>
            <wp:wrapSquare wrapText="bothSides" distB="19050" distT="19050" distL="19050" distR="1905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733" cy="4815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show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run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current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chunk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Code Chunks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-886706</wp:posOffset>
            </wp:positionH>
            <wp:positionV relativeFrom="paragraph">
              <wp:posOffset>-1499622</wp:posOffset>
            </wp:positionV>
            <wp:extent cx="3809999" cy="381000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-1999742</wp:posOffset>
            </wp:positionH>
            <wp:positionV relativeFrom="paragraph">
              <wp:posOffset>-799342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Chunks of embedded code. Each chunk: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Begins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```{r}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ends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Markdown will run the code and append the results to the doc.  It will use the location of the .Rmd file as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directory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6059570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Parameters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0024414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Parameterize your documents to reuse with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different inputs (e.g., data, values, etc.)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31413" cy="961326"/>
            <wp:effectExtent b="0" l="0" r="0" t="0"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413" cy="96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31413" cy="96132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413" cy="96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-116514</wp:posOffset>
            </wp:positionH>
            <wp:positionV relativeFrom="paragraph">
              <wp:posOffset>1045636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 a new .Rmd file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File ▶ New File ▶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R Markdown. Use the wizard that opens to pre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populate the file with a template 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document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editing template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Knit document to create report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use knit button or 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render()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knit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Preview Output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IDE window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(optional) to web server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325195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-13669</wp:posOffset>
            </wp:positionH>
            <wp:positionV relativeFrom="paragraph">
              <wp:posOffset>52372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3.325195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599731445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render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024414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rmarkdown::r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ender()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render/knit at cmd line. Important args: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25195312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 parameters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and set 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parameters in the header as sub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values of params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Call parameters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Call parameter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values in code as params$&lt;name&gt;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202148437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parameters ·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values wth  Knit with parameters or the params  argument of render():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render("doc.Rmd", params = list(n = 1,  d = as.Date("2015-01-01"))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-2798170</wp:posOffset>
            </wp:positionH>
            <wp:positionV relativeFrom="paragraph">
              <wp:posOffset>29581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7.90080070495605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Interactive Documents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params: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n: 100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d: !r Sys.Date()  ---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Today’s date  is `r params$d`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455322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11.50001525878906" w:right="650.79833984375" w:header="0" w:footer="720"/>
          <w:cols w:equalWidth="0" w:num="4">
            <w:col w:space="0" w:w="5220"/>
            <w:col w:space="0" w:w="5220"/>
            <w:col w:space="0" w:w="5220"/>
            <w:col w:space="0" w:w="522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57300" cy="8738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7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84887695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Examine build log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R Markdown console 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output file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is saved along side .Rmd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file to render 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output_format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output_options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 List of render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options (as in YAML)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output_file  output_dir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list of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params to use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environment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evaluate code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chunks in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of input  file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Turn your report into an interactive Shiny  document in 4 steps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3984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8.1999969482422" w:right="2387.63916015625" w:header="0" w:footer="720"/>
          <w:cols w:equalWidth="0" w:num="7">
            <w:col w:space="0" w:w="2740"/>
            <w:col w:space="0" w:w="2740"/>
            <w:col w:space="0" w:w="2740"/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Add runtime: shiny to the YAML header.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39.9040126800537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Embed code with knitr syntax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INLINE CODE CODE CHUNKS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GLOBAL OPTIONS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498.47999572753906" w:right="1198.73779296875" w:header="0" w:footer="720"/>
          <w:cols w:equalWidth="0" w:num="3">
            <w:col w:space="0" w:w="6780"/>
            <w:col w:space="0" w:w="6780"/>
            <w:col w:space="0" w:w="678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Call Shiny input functions to embed input objects.  3. Call Shiny render functions to embed reactive output.  4. Render with rmarkdown::run or click Run Document in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99853515625" w:line="239.904012680053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`r &lt;code&gt;`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Results appear as text without code.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Built with `r getRversion()` Built with 3.2.3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6799926757812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IMPORTANT CHUNK OPTIONS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 or more lines surrounded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```{r}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Place chunk  options within curly braces, afer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Insert with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2158520</wp:posOffset>
            </wp:positionH>
            <wp:positionV relativeFrom="paragraph">
              <wp:posOffset>107075</wp:posOffset>
            </wp:positionV>
            <wp:extent cx="285546" cy="190364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46" cy="190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```{r echo=TRUE}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1902165</wp:posOffset>
            </wp:positionH>
            <wp:positionV relativeFrom="paragraph">
              <wp:posOffset>28197</wp:posOffset>
            </wp:positionV>
            <wp:extent cx="667491" cy="470606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91" cy="470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getRversion()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with knitr::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opts_chunk$set()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e.g.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```{r include=FALSE}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knitr::opts_chunk$set(echo = TRUE)  ```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 IDE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398803710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output: html_document  runtime: shiny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498.47999572753906" w:right="3506.54052734375" w:header="0" w:footer="720"/>
          <w:cols w:equalWidth="0" w:num="4">
            <w:col w:space="0" w:w="4500"/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98803710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cache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 cache results for future knits (default =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-2817275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-2633996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-2334035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4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-2146826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3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-1946917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5840</wp:posOffset>
            </wp:positionH>
            <wp:positionV relativeFrom="paragraph">
              <wp:posOffset>-1772407</wp:posOffset>
            </wp:positionV>
            <wp:extent cx="3810000" cy="3810000"/>
            <wp:effectExtent b="0" l="0" r="0" t="0"/>
            <wp:wrapSquare wrapText="bothSides" distB="19050" distT="19050" distL="19050" distR="1905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90966796875" w:line="199.92000102996826" w:lineRule="auto"/>
        <w:ind w:left="8.280029296875" w:right="364.30023193359375" w:hanging="8.2800292968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cache.path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directory to save cached results in  (default = "cache/")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9.92000102996826" w:lineRule="auto"/>
        <w:ind w:left="9.720001220703125" w:right="403.3599853515625" w:hanging="9.7200012207031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file(s) to knit and then include (default =  NULL)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8.280029296875" w:right="473.2000732421875" w:hanging="8.2800292968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collapse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collapse all output into single block  (default = FALSE)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prefix for each line of results (default = '##')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0.539855957031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dependson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 chunk dependencies for caching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(default = NULL)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90966796875" w:line="199.92000102996826" w:lineRule="auto"/>
        <w:ind w:left="98.55987548828125" w:right="60.0006103515625" w:firstLine="1.440124511718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Display code in output document (default =  TRUE)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9.92000102996826" w:lineRule="auto"/>
        <w:ind w:left="107.919921875" w:right="223.079833984375" w:hanging="7.9199218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code language used in chunk (default =  'R')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98.55987548828125" w:right="209.219970703125" w:firstLine="1.440124511718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Display error messages in doc (TRUE) or  stop render when errors occur (FALSE) (default =  FALSE)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Run code in chunk (default = TRUE)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77.83996582031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fig.align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 'lef', 'right', or 'center' (default =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'default')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90966796875" w:line="199.92000102996826" w:lineRule="auto"/>
        <w:ind w:left="179.639892578125" w:right="0" w:hanging="1.79992675781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fig.cap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figure caption as character string (default  = NULL)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9.92000102996826" w:lineRule="auto"/>
        <w:ind w:left="185.579833984375" w:right="362.3193359375" w:hanging="7.73986816406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fig.height, fig.width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Dimensions of plots in  inches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25.53955078125" w:firstLine="0"/>
        <w:jc w:val="righ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highlight source code (default = TRUE)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032958984375" w:line="199.92000102996826" w:lineRule="auto"/>
        <w:ind w:left="188.280029296875" w:right="449.44091796875" w:hanging="5.22033691406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Include chunk in doc afer running  (default = TRUE)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281.97998046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message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 display code messages in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document (default = TRUE)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90966796875" w:line="240" w:lineRule="auto"/>
        <w:ind w:left="285.2209472656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(default = 'markup')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919921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'asis' - passthrough results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919921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'hide' - do not display results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276.580810546875" w:right="379.140625" w:firstLine="11.3391113281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'hold' - put all results below all code 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tidy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tidy code for display (default = FALSE)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9989013671875" w:line="199.92000102996826" w:lineRule="auto"/>
        <w:ind w:left="288.280029296875" w:right="191.219482421875" w:hanging="10.4394531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display code warnings in document  (default = TRUE)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560058593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```{r, echo = FALSE}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1677412</wp:posOffset>
            </wp:positionH>
            <wp:positionV relativeFrom="paragraph">
              <wp:posOffset>-633953</wp:posOffset>
            </wp:positionV>
            <wp:extent cx="921054" cy="1769737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054" cy="1769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.280029296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numericInput("n",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.52050781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"How many cars?", 5)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988037109375" w:line="240" w:lineRule="auto"/>
        <w:ind w:left="408.280029296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renderTable({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.52050781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head(cars, input$n)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1040288</wp:posOffset>
            </wp:positionH>
            <wp:positionV relativeFrom="paragraph">
              <wp:posOffset>65091</wp:posOffset>
            </wp:positionV>
            <wp:extent cx="577670" cy="646366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70" cy="646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.1003417968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})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8006591796875" w:line="199.92000102996826" w:lineRule="auto"/>
        <w:ind w:left="238.560791015625" w:right="51.038818359375" w:firstLine="11.15966796875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486.47998809814453" w:right="1864.559326171875" w:header="0" w:footer="720"/>
          <w:cols w:equalWidth="0" w:num="5">
            <w:col w:space="0" w:w="3940"/>
            <w:col w:space="0" w:w="3940"/>
            <w:col w:space="0" w:w="3940"/>
            <w:col w:space="0" w:w="3940"/>
            <w:col w:space="0" w:w="394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Embed a complete app into your document with  shiny::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shinyAppDir()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Options not listed above: R.options, aniopts, autodep, background, cache.comments, cache.lazy, cache.rebuild, cache.vars, dev, dev.args, dpi,  engine.opts, engine.path, fig.asp, fig.env, fig.ext, fig.keep, fig.lp, fig.path, fig.pos, fig.process, fig.retina, fig.scap, fig.show, fig.showtext, fig.subcap, interval,  out.extra, out.height, out.width, prompt, purl, ref.label, render, size, split, tidy.opts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4528.280029296875" w:right="954.8388671875" w:header="0" w:footer="720"/>
          <w:cols w:equalWidth="0" w:num="2">
            <w:col w:space="0" w:w="8260"/>
            <w:col w:space="0" w:w="826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NOTE: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Your report will rendered as a Shiny app, which means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 must choose an html output format, like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html_document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and serve it with an active R Session.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960144042969" w:line="240" w:lineRule="auto"/>
        <w:ind w:left="0" w:right="144.0234375" w:firstLine="0"/>
        <w:jc w:val="righ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465.67501068115234" w:right="412.6318359375" w:header="0" w:footer="720"/>
          <w:cols w:equalWidth="0" w:num="1">
            <w:col w:space="0" w:w="21121.693153381348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RStudio® is a trademark of RStudio, Inc. • CC BY SA RStudio • info@rstudio.com • 844-448-1212 • rstudio.com • Learn more at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rmarkdown.rstudio.com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rmarkdown 1.6 • Updated: 2016-02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19604492188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Pandoc’s Markdown Set render options with YAML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Write with syntax on the lef to create effect on right (afer render)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you render, R Markdown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426475524902344"/>
          <w:szCs w:val="39.426475524902344"/>
          <w:u w:val="none"/>
          <w:shd w:fill="auto" w:val="clear"/>
          <w:vertAlign w:val="baseline"/>
          <w:rtl w:val="0"/>
        </w:rPr>
        <w:t xml:space="preserve">rmarkdown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Plain text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End a line with two spaces  to start a new paragraph.  *italics* and **bold**  `verbatim code`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runs the R code, embeds results and text into .md file with knitr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then converts the .md file into the finished format with pandoc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404785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0146484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798828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24.1400146484375" w:right="654.00390625" w:header="0" w:footer="720"/>
          <w:cols w:equalWidth="0" w:num="2">
            <w:col w:space="0" w:w="10420"/>
            <w:col w:space="0" w:w="1042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201171875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sub/superscript^2^~2~  ~~strikethrough~~  escaped: \* \_ \\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97265625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endash: --, emdash: ---  equation: $A = \pi*r^{2}$  equation block: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$$E = mc^{2}$$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&gt; block quote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2084960937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a document’s  default output format  in the YAML header: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-818210</wp:posOffset>
            </wp:positionV>
            <wp:extent cx="926414" cy="4026743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414" cy="4026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1.5411376953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01563" cy="429686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563" cy="429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13646" cy="47621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646" cy="47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164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output: html_document  ---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Body </w:t>
      </w:r>
    </w:p>
    <w:tbl>
      <w:tblPr>
        <w:tblStyle w:val="Table1"/>
        <w:tblW w:w="10305.59814453125" w:type="dxa"/>
        <w:jc w:val="left"/>
        <w:tblInd w:w="165.76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5.90087890625"/>
        <w:gridCol w:w="6126.38427734375"/>
        <w:gridCol w:w="247.330322265625"/>
        <w:gridCol w:w="247.332763671875"/>
        <w:gridCol w:w="247.3291015625"/>
        <w:gridCol w:w="247.33154296875"/>
        <w:gridCol w:w="247.332763671875"/>
        <w:gridCol w:w="247.332763671875"/>
        <w:gridCol w:w="247.3291015625"/>
        <w:gridCol w:w="247.333984375"/>
        <w:gridCol w:w="247.3291015625"/>
        <w:gridCol w:w="247.33154296875"/>
        <w:tblGridChange w:id="0">
          <w:tblGrid>
            <w:gridCol w:w="1705.90087890625"/>
            <w:gridCol w:w="6126.38427734375"/>
            <w:gridCol w:w="247.330322265625"/>
            <w:gridCol w:w="247.332763671875"/>
            <w:gridCol w:w="247.3291015625"/>
            <w:gridCol w:w="247.33154296875"/>
            <w:gridCol w:w="247.332763671875"/>
            <w:gridCol w:w="247.332763671875"/>
            <w:gridCol w:w="247.3291015625"/>
            <w:gridCol w:w="247.333984375"/>
            <w:gridCol w:w="247.3291015625"/>
            <w:gridCol w:w="247.3315429687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805175781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ff7e7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ff7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sub-option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1938476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ff7e7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ff7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059570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320556640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1596679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7001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7001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8017578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880126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95971679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7001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880126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3193359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580322265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059570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1596679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320556640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439697265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560302734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439697265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70068359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6596679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880126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439697265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70019531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43969726562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70068359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6596679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560302734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480468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41943359375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3710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  <w:rtl w:val="0"/>
              </w:rPr>
              <w:t xml:space="preserve">citation_package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394042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  <w:rtl w:val="0"/>
              </w:rPr>
              <w:t xml:space="preserve">The LaTeX package to process citations, natbib, biblatex or 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0d1d2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3710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code_folding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Let readers to toggle the display of R code, "none", "hide", or "show"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3710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colortheme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Beamer color theme to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3710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45947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CSS file to use to style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40478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45947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Graphics device to use for figure output (e.g. "png")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40478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638671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 a countdown timer (in minutes) to footer of slides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5961914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fig_caption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589355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Should figures be rendered with captions?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56103515625" w:firstLine="0"/>
              <w:jc w:val="righ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fig_height, fig_width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Default figure height and width (in inches) for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589355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Syntax highlighting: "tango", "pygments", "kate","zenburn", "textmate"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995605468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includes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File of content to place in document (in_header, before_body, afer_body)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995605468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incremental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589355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Should bullets appear one at a time (on presenter mouse clicks)?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keep_md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589355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Save a copy of .md file that contains knitr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keep_tex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589355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Save a copy of .tex file that contains knitr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latex_engine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 to render latex, "pdflatex", "xelatex", or "lualatex"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lib_dir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Directory of dependency files to use (Bootstrap, MathJax, etc.)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mathjax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to local or a URL to use a local/URL version of MathJax to render equations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md_extensions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Markdown extensions to add to default definition or R Markdown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number_sections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638671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 section numbering to headers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pandoc_args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638671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arguments to pass to Pandoc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preserve_yaml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Preserve YAML front matter in final document?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3964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reference_docx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558593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docx file whose styles should be copied when producing docx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self_contained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Embed dependencies into the doc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slide_level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394042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lowest heading level that defines individual slides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7595214843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the smaller font size in the presentation?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45947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Convert straight quotes to curly, dashes to em-dashes, … to ellipses,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99853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Pandoc template to use when rendering file quarterly_report.html).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99853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Bootswatch or Beamer theme to use for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99853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638671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 a table of contents at start of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99853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toc_depth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394042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lowest level of headings to add to table of contents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99853515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toc_float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2990722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Float the table of contents to the lef of the main content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4.2335891723633" w:right="504.40185546875" w:header="0" w:footer="720"/>
          <w:cols w:equalWidth="0" w:num="4">
            <w:col w:space="0" w:w="5260"/>
            <w:col w:space="0" w:w="5260"/>
            <w:col w:space="0" w:w="5260"/>
            <w:col w:space="0" w:w="52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# Header1 {#anchor}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## Header 2 {#css_id}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423.1112194061279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### Header 3 {.css_class}  #### Header 4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9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##### Header 5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###### Header 6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&lt;!--Text comment--&gt;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\textbf{Tex ignored in HTML}  &lt;em&gt;HTML ignored in pdfs&lt;/em&gt;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&lt;http://www.rstudio.com&gt;  </w:t>
      </w:r>
    </w:p>
    <w:tbl>
      <w:tblPr>
        <w:tblStyle w:val="Table2"/>
        <w:tblW w:w="4959.2138671875" w:type="dxa"/>
        <w:jc w:val="left"/>
        <w:tblInd w:w="147.88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8.28369140625"/>
        <w:gridCol w:w="2920.93017578125"/>
        <w:tblGridChange w:id="0">
          <w:tblGrid>
            <w:gridCol w:w="2038.28369140625"/>
            <w:gridCol w:w="2920.93017578125"/>
          </w:tblGrid>
        </w:tblGridChange>
      </w:tblGrid>
      <w:tr>
        <w:trPr>
          <w:cantSplit w:val="0"/>
          <w:trHeight w:val="268.0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8010253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d8494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d8494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9641113281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d8494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d8494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creates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4025878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47644042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4025878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pdf_document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47644042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pdf (requires Tex )</w:t>
            </w:r>
          </w:p>
        </w:tc>
      </w:tr>
      <w:tr>
        <w:trPr>
          <w:cantSplit w:val="0"/>
          <w:trHeight w:val="261.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word_document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9162597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 Word (.docx)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7976074218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odt_document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07604980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OpenDocument Text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4025878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rtf_document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9162597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Rich Text Format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4025878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9162597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Markdown</w:t>
            </w:r>
          </w:p>
        </w:tc>
      </w:tr>
      <w:tr>
        <w:trPr>
          <w:cantSplit w:val="0"/>
          <w:trHeight w:val="261.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github_document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076049804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 compatible markdown</w:t>
            </w:r>
          </w:p>
        </w:tc>
      </w:tr>
      <w:tr>
        <w:trPr>
          <w:cantSplit w:val="0"/>
          <w:trHeight w:val="261.75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001708984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ioslides_presentation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7762451171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ioslides HTML slides</w:t>
            </w:r>
          </w:p>
        </w:tc>
      </w:tr>
      <w:tr>
        <w:trPr>
          <w:cantSplit w:val="0"/>
          <w:trHeight w:val="261.75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slidy_presentation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75659179687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slidy HTML slides</w:t>
            </w:r>
          </w:p>
        </w:tc>
      </w:tr>
      <w:tr>
        <w:trPr>
          <w:cantSplit w:val="0"/>
          <w:trHeight w:val="271.0955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402587890625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beamer_presentation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916259765625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Beamer pdf slides (requires Tex)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2.11681365966797" w:right="11250.786132812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778558731079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[link](www.rstudio.com)  Jump to [Header 1](#anchor)  image: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995117187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Customize output with  sub-options (listed to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Indent 2  spaces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4.68719482421875" w:right="11525.53955078125" w:header="0" w:footer="720"/>
          <w:cols w:equalWidth="0" w:num="5">
            <w:col w:space="0" w:w="2000"/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Indent 4  spaces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39892578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![Caption](smallorb.png)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* unordered list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+ sub-item 1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+ sub-item 2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- sub-sub-item 1 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* item 2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right):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84942"/>
          <w:sz w:val="18"/>
          <w:szCs w:val="18"/>
          <w:u w:val="none"/>
          <w:shd w:fill="auto" w:val="clear"/>
          <w:vertAlign w:val="baseline"/>
          <w:rtl w:val="0"/>
        </w:rPr>
        <w:t xml:space="preserve">html tabsets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output: html_document:   code_folding: hide   toc_float: TRUE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0" w:right="12039.200439453125" w:header="0" w:footer="720"/>
          <w:cols w:equalWidth="0" w:num="3"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Body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740234375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Continued (indent 4 spaces)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1. ordered list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2. item 2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tablet css class to place sub-headers into tabs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0" w:right="12400.660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Tabset {.tabset .tabset-fade .tabset-pills}  ## Tab 1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i) sub-item 1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3.1112194061279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A. sub-sub-item 1  (@) A list whose numbering  continues afer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9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(@) an interruption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 1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## Tab 2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 2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### End tabset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Tabset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Tab 1 Tab 2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 1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0" w:right="12147.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tabset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40234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Term 1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: Definition 1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Reusable Template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04.2335891723633" w:right="1591.199951171875" w:header="0" w:footer="720"/>
          <w:cols w:equalWidth="0" w:num="3">
            <w:col w:space="0" w:w="6640"/>
            <w:col w:space="0" w:w="6640"/>
            <w:col w:space="0" w:w="664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50"/>
          <w:szCs w:val="50"/>
          <w:u w:val="none"/>
          <w:shd w:fill="auto" w:val="clear"/>
          <w:vertAlign w:val="baseline"/>
          <w:rtl w:val="0"/>
        </w:rPr>
        <w:t xml:space="preserve">Table Suggestions Citations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d84942"/>
          <w:sz w:val="24"/>
          <w:szCs w:val="24"/>
          <w:u w:val="none"/>
          <w:shd w:fill="auto" w:val="clear"/>
          <w:vertAlign w:val="baseline"/>
          <w:rtl w:val="0"/>
        </w:rPr>
        <w:t xml:space="preserve">and Bibliographies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9998779296875" w:line="211.5556383132934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| Right | Lef | Default | Center |  |------:|:-----|---------|:------:|  | 12 | 12 | 12 | 12 |  | 123 | 123 | 123 | 123 |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Create a new package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with a inst/rmarkdown/templates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directory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9096679687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In the directory,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 a folder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contains: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template.yaml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(see below)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Several functions format R data into tables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citations with .bib, .bibtex, .copac, .enl, .json,  .medline, .mods, .ris, .wos, and .xml files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4014892578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| 1 | 1 | 1 | 1 |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80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- slide bullet 1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- slide bullet 2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skeleton.Rmd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(contents of the template) any supporting files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Install the package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33.23998928070068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bibliography file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CSL 1.0  Style file (optional) in the YAML header  2.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citation keys in text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-214736</wp:posOffset>
            </wp:positionV>
            <wp:extent cx="696586" cy="680754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86" cy="680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-331899</wp:posOffset>
            </wp:positionV>
            <wp:extent cx="638630" cy="816608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0" cy="816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-317022</wp:posOffset>
            </wp:positionV>
            <wp:extent cx="638630" cy="816608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0" cy="816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-293617</wp:posOffset>
            </wp:positionV>
            <wp:extent cx="606311" cy="796866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11" cy="79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-236698</wp:posOffset>
            </wp:positionV>
            <wp:extent cx="606311" cy="796866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11" cy="79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-212029</wp:posOffset>
            </wp:positionV>
            <wp:extent cx="638630" cy="816608"/>
            <wp:effectExtent b="0" l="0" r="0" t="0"/>
            <wp:wrapSquare wrapText="righ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0" cy="816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bibliography: refs.bib  csl: style.csl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80078125" w:line="423.1112194061279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(&gt;- to have bullets appear on click)  horizontal rule/slide break:  ***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9544677734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A footnote [^1]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965209960938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[^1]: Here is the footnote.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88.773317337036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Access template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wizard at File ▶ New File ▶ R Markdown  template.yaml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1469910</wp:posOffset>
            </wp:positionH>
            <wp:positionV relativeFrom="paragraph">
              <wp:posOffset>206700</wp:posOffset>
            </wp:positionV>
            <wp:extent cx="1519126" cy="1217966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126" cy="1217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5998535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name: My Template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data &lt;- faithful[1:4, ]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98803710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```{r results = 'asis'}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knitr::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kable(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data, caption = "Table with kable”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```{r results = "asis"}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print(xtable::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xtable(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data, caption = "Table with xtable”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 type = "html", html.table.attributes = "border=0"))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```{r results = "asis"}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stargazer::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stargazer(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data, type = "html", title = "Table   with stargazer"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99633789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7e79"/>
          <w:sz w:val="18"/>
          <w:szCs w:val="18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Smith cited [@smith04].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Smith cited without author [-@smith04].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@smith04 cited in line.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8002929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Render.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Bibliography will be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1649344</wp:posOffset>
            </wp:positionH>
            <wp:positionV relativeFrom="paragraph">
              <wp:posOffset>48769</wp:posOffset>
            </wp:positionV>
            <wp:extent cx="1546413" cy="388144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413" cy="388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added to end of document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4003295898438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Learn more in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stargazer,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xtable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knitr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1.199951171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540" w:left="513.9104080200195" w:right="1511.298828125" w:header="0" w:footer="720"/>
          <w:cols w:equalWidth="0" w:num="4">
            <w:col w:space="0" w:w="5000"/>
            <w:col w:space="0" w:w="5000"/>
            <w:col w:space="0" w:w="5000"/>
            <w:col w:space="0" w:w="5000"/>
          </w:cols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packages.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160400390625" w:line="240" w:lineRule="auto"/>
        <w:ind w:left="0" w:right="144.0234375" w:firstLine="0"/>
        <w:jc w:val="righ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RStudio® is a trademark of RStudio, Inc. • CC BY SA RStudio • info@rstudio.com • 844-448-1212 • rstudio.com • Learn more at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rmarkdown.rstudio.com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rmarkdown 1.6 • Updated: 2016-02 </w:t>
      </w:r>
    </w:p>
    <w:sectPr>
      <w:type w:val="continuous"/>
      <w:pgSz w:h="17000" w:w="22000" w:orient="landscape"/>
      <w:pgMar w:bottom="458.3039855957031" w:top="540" w:left="465.67501068115234" w:right="412.6318359375" w:header="0" w:footer="720"/>
      <w:cols w:equalWidth="0" w:num="1">
        <w:col w:space="0" w:w="21121.6931533813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6" Type="http://schemas.openxmlformats.org/officeDocument/2006/relationships/image" Target="media/image21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33.png"/><Relationship Id="rId30" Type="http://schemas.openxmlformats.org/officeDocument/2006/relationships/image" Target="media/image45.png"/><Relationship Id="rId33" Type="http://schemas.openxmlformats.org/officeDocument/2006/relationships/image" Target="media/image36.png"/><Relationship Id="rId32" Type="http://schemas.openxmlformats.org/officeDocument/2006/relationships/image" Target="media/image37.png"/><Relationship Id="rId35" Type="http://schemas.openxmlformats.org/officeDocument/2006/relationships/image" Target="media/image5.png"/><Relationship Id="rId34" Type="http://schemas.openxmlformats.org/officeDocument/2006/relationships/image" Target="media/image4.png"/><Relationship Id="rId37" Type="http://schemas.openxmlformats.org/officeDocument/2006/relationships/image" Target="media/image11.png"/><Relationship Id="rId36" Type="http://schemas.openxmlformats.org/officeDocument/2006/relationships/image" Target="media/image1.png"/><Relationship Id="rId39" Type="http://schemas.openxmlformats.org/officeDocument/2006/relationships/image" Target="media/image18.png"/><Relationship Id="rId38" Type="http://schemas.openxmlformats.org/officeDocument/2006/relationships/image" Target="media/image15.png"/><Relationship Id="rId20" Type="http://schemas.openxmlformats.org/officeDocument/2006/relationships/image" Target="media/image29.png"/><Relationship Id="rId22" Type="http://schemas.openxmlformats.org/officeDocument/2006/relationships/image" Target="media/image32.png"/><Relationship Id="rId21" Type="http://schemas.openxmlformats.org/officeDocument/2006/relationships/image" Target="media/image39.png"/><Relationship Id="rId24" Type="http://schemas.openxmlformats.org/officeDocument/2006/relationships/image" Target="media/image44.png"/><Relationship Id="rId23" Type="http://schemas.openxmlformats.org/officeDocument/2006/relationships/image" Target="media/image46.png"/><Relationship Id="rId26" Type="http://schemas.openxmlformats.org/officeDocument/2006/relationships/image" Target="media/image47.png"/><Relationship Id="rId25" Type="http://schemas.openxmlformats.org/officeDocument/2006/relationships/image" Target="media/image40.png"/><Relationship Id="rId28" Type="http://schemas.openxmlformats.org/officeDocument/2006/relationships/image" Target="media/image34.png"/><Relationship Id="rId27" Type="http://schemas.openxmlformats.org/officeDocument/2006/relationships/image" Target="media/image41.png"/><Relationship Id="rId29" Type="http://schemas.openxmlformats.org/officeDocument/2006/relationships/image" Target="media/image35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5" Type="http://schemas.openxmlformats.org/officeDocument/2006/relationships/image" Target="media/image27.png"/><Relationship Id="rId14" Type="http://schemas.openxmlformats.org/officeDocument/2006/relationships/image" Target="media/image2.png"/><Relationship Id="rId17" Type="http://schemas.openxmlformats.org/officeDocument/2006/relationships/image" Target="media/image28.png"/><Relationship Id="rId16" Type="http://schemas.openxmlformats.org/officeDocument/2006/relationships/image" Target="media/image6.png"/><Relationship Id="rId19" Type="http://schemas.openxmlformats.org/officeDocument/2006/relationships/image" Target="media/image31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