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90C4A" w14:textId="25BB2661" w:rsidR="000A5532" w:rsidRPr="000A5532" w:rsidRDefault="000A5532" w:rsidP="000A5532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Shveta Shah</w:t>
      </w:r>
    </w:p>
    <w:p w14:paraId="30494741" w14:textId="77777777" w:rsidR="000A5532" w:rsidRPr="000A5532" w:rsidRDefault="000A5532" w:rsidP="000A5532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</w:rPr>
      </w:pPr>
      <w:r w:rsidRPr="000A5532">
        <w:rPr>
          <w:rFonts w:ascii="Times New Roman" w:hAnsi="Times New Roman" w:cs="Times New Roman"/>
          <w:color w:val="000000"/>
          <w:sz w:val="24"/>
          <w:szCs w:val="24"/>
        </w:rPr>
        <w:t>CS 416 Data Visualization</w:t>
      </w:r>
    </w:p>
    <w:p w14:paraId="063F5053" w14:textId="5869C7FC" w:rsidR="000A5532" w:rsidRDefault="000A5532" w:rsidP="000A5532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1155CD"/>
          <w:sz w:val="24"/>
          <w:szCs w:val="24"/>
        </w:rPr>
      </w:pPr>
      <w:hyperlink r:id="rId4" w:history="1">
        <w:r w:rsidRPr="00B6207A">
          <w:rPr>
            <w:rStyle w:val="Hyperlink"/>
            <w:rFonts w:ascii="Times New Roman" w:hAnsi="Times New Roman" w:cs="Times New Roman"/>
            <w:sz w:val="24"/>
            <w:szCs w:val="24"/>
          </w:rPr>
          <w:t>Sshah257</w:t>
        </w:r>
        <w:r w:rsidRPr="00B6207A">
          <w:rPr>
            <w:rStyle w:val="Hyperlink"/>
            <w:rFonts w:ascii="Times New Roman" w:hAnsi="Times New Roman" w:cs="Times New Roman"/>
            <w:sz w:val="24"/>
            <w:szCs w:val="24"/>
          </w:rPr>
          <w:t>@illinois.edu</w:t>
        </w:r>
      </w:hyperlink>
    </w:p>
    <w:p w14:paraId="56DEBF37" w14:textId="77777777" w:rsidR="000A5532" w:rsidRPr="000A5532" w:rsidRDefault="000A5532" w:rsidP="000A5532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1155CD"/>
          <w:sz w:val="24"/>
          <w:szCs w:val="24"/>
        </w:rPr>
      </w:pPr>
    </w:p>
    <w:p w14:paraId="45F92D1C" w14:textId="7D68DF3A" w:rsidR="000A5532" w:rsidRDefault="000A5532" w:rsidP="000A553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48"/>
          <w:szCs w:val="48"/>
        </w:rPr>
      </w:pPr>
      <w:r w:rsidRPr="000A5532">
        <w:rPr>
          <w:rFonts w:ascii="Times New Roman" w:hAnsi="Times New Roman" w:cs="Times New Roman"/>
          <w:color w:val="000000"/>
          <w:sz w:val="48"/>
          <w:szCs w:val="48"/>
        </w:rPr>
        <w:t>Narrative Visualization</w:t>
      </w:r>
      <w:r w:rsidR="00241FD7">
        <w:rPr>
          <w:rFonts w:ascii="Times New Roman" w:hAnsi="Times New Roman" w:cs="Times New Roman"/>
          <w:color w:val="000000"/>
          <w:sz w:val="48"/>
          <w:szCs w:val="48"/>
        </w:rPr>
        <w:t xml:space="preserve"> on CoC</w:t>
      </w:r>
    </w:p>
    <w:p w14:paraId="00373C6E" w14:textId="77777777" w:rsidR="000A5532" w:rsidRPr="000A5532" w:rsidRDefault="000A5532" w:rsidP="000A553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48"/>
          <w:szCs w:val="48"/>
        </w:rPr>
      </w:pPr>
    </w:p>
    <w:p w14:paraId="0344646A" w14:textId="0065682A" w:rsidR="000A5532" w:rsidRPr="000A5532" w:rsidRDefault="000A5532" w:rsidP="000A275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0A5532">
        <w:rPr>
          <w:rFonts w:ascii="Times New Roman" w:hAnsi="Times New Roman" w:cs="Times New Roman"/>
          <w:color w:val="000000"/>
          <w:sz w:val="24"/>
          <w:szCs w:val="24"/>
        </w:rPr>
        <w:t xml:space="preserve">The purpose of the narrative visualization is to show the top crimes </w:t>
      </w:r>
      <w:r w:rsidR="000A2757" w:rsidRPr="000A5532">
        <w:rPr>
          <w:rFonts w:ascii="Times New Roman" w:hAnsi="Times New Roman" w:cs="Times New Roman"/>
          <w:color w:val="000000"/>
          <w:sz w:val="24"/>
          <w:szCs w:val="24"/>
        </w:rPr>
        <w:t>occurred</w:t>
      </w:r>
      <w:r w:rsidRPr="000A5532">
        <w:rPr>
          <w:rFonts w:ascii="Times New Roman" w:hAnsi="Times New Roman" w:cs="Times New Roman"/>
          <w:color w:val="000000"/>
          <w:sz w:val="24"/>
          <w:szCs w:val="24"/>
        </w:rPr>
        <w:t xml:space="preserve"> in</w:t>
      </w:r>
    </w:p>
    <w:p w14:paraId="71CCF6CB" w14:textId="22E99FE7" w:rsidR="000A5532" w:rsidRPr="000A5532" w:rsidRDefault="000A5532" w:rsidP="000A55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A5532">
        <w:rPr>
          <w:rFonts w:ascii="Times New Roman" w:hAnsi="Times New Roman" w:cs="Times New Roman"/>
          <w:color w:val="000000"/>
          <w:sz w:val="24"/>
          <w:szCs w:val="24"/>
        </w:rPr>
        <w:t xml:space="preserve">Chicago </w:t>
      </w:r>
      <w:r w:rsidR="000A2757">
        <w:rPr>
          <w:rFonts w:ascii="Times New Roman" w:hAnsi="Times New Roman" w:cs="Times New Roman"/>
          <w:color w:val="000000"/>
          <w:sz w:val="24"/>
          <w:szCs w:val="24"/>
        </w:rPr>
        <w:t>during</w:t>
      </w:r>
      <w:r w:rsidRPr="000A5532">
        <w:rPr>
          <w:rFonts w:ascii="Times New Roman" w:hAnsi="Times New Roman" w:cs="Times New Roman"/>
          <w:color w:val="000000"/>
          <w:sz w:val="24"/>
          <w:szCs w:val="24"/>
        </w:rPr>
        <w:t xml:space="preserve"> 2020 </w:t>
      </w:r>
      <w:r w:rsidR="000A2757" w:rsidRPr="000A5532">
        <w:rPr>
          <w:rFonts w:ascii="Times New Roman" w:hAnsi="Times New Roman" w:cs="Times New Roman"/>
          <w:color w:val="000000"/>
          <w:sz w:val="24"/>
          <w:szCs w:val="24"/>
        </w:rPr>
        <w:t>and</w:t>
      </w:r>
      <w:r w:rsidRPr="000A5532">
        <w:rPr>
          <w:rFonts w:ascii="Times New Roman" w:hAnsi="Times New Roman" w:cs="Times New Roman"/>
          <w:color w:val="000000"/>
          <w:sz w:val="24"/>
          <w:szCs w:val="24"/>
        </w:rPr>
        <w:t xml:space="preserve"> attributes of the crimes. By using this visualization, an</w:t>
      </w:r>
    </w:p>
    <w:p w14:paraId="5F24C41B" w14:textId="18E8F28E" w:rsidR="000A5532" w:rsidRPr="000A5532" w:rsidRDefault="000A5532" w:rsidP="000A55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A5532">
        <w:rPr>
          <w:rFonts w:ascii="Times New Roman" w:hAnsi="Times New Roman" w:cs="Times New Roman"/>
          <w:color w:val="000000"/>
          <w:sz w:val="24"/>
          <w:szCs w:val="24"/>
        </w:rPr>
        <w:t xml:space="preserve">individual user can understand </w:t>
      </w:r>
      <w:r w:rsidR="000A2757" w:rsidRPr="000A5532">
        <w:rPr>
          <w:rFonts w:ascii="Times New Roman" w:hAnsi="Times New Roman" w:cs="Times New Roman"/>
          <w:color w:val="000000"/>
          <w:sz w:val="24"/>
          <w:szCs w:val="24"/>
        </w:rPr>
        <w:t>frequency</w:t>
      </w:r>
      <w:r w:rsidRPr="000A5532">
        <w:rPr>
          <w:rFonts w:ascii="Times New Roman" w:hAnsi="Times New Roman" w:cs="Times New Roman"/>
          <w:color w:val="000000"/>
          <w:sz w:val="24"/>
          <w:szCs w:val="24"/>
        </w:rPr>
        <w:t xml:space="preserve"> of different types of top crimes that occur, the top</w:t>
      </w:r>
    </w:p>
    <w:p w14:paraId="2084220B" w14:textId="1B9ACD12" w:rsidR="000A5532" w:rsidRPr="000A5532" w:rsidRDefault="000A5532" w:rsidP="000A55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A5532">
        <w:rPr>
          <w:rFonts w:ascii="Times New Roman" w:hAnsi="Times New Roman" w:cs="Times New Roman"/>
          <w:color w:val="000000"/>
          <w:sz w:val="24"/>
          <w:szCs w:val="24"/>
        </w:rPr>
        <w:t xml:space="preserve">locations where crimes occur the most, </w:t>
      </w:r>
      <w:r w:rsidR="000A2757" w:rsidRPr="000A5532">
        <w:rPr>
          <w:rFonts w:ascii="Times New Roman" w:hAnsi="Times New Roman" w:cs="Times New Roman"/>
          <w:color w:val="000000"/>
          <w:sz w:val="24"/>
          <w:szCs w:val="24"/>
        </w:rPr>
        <w:t>frequency</w:t>
      </w:r>
      <w:r w:rsidRPr="000A5532">
        <w:rPr>
          <w:rFonts w:ascii="Times New Roman" w:hAnsi="Times New Roman" w:cs="Times New Roman"/>
          <w:color w:val="000000"/>
          <w:sz w:val="24"/>
          <w:szCs w:val="24"/>
        </w:rPr>
        <w:t xml:space="preserve"> of total crimes throughout the year.</w:t>
      </w:r>
    </w:p>
    <w:p w14:paraId="081AB87F" w14:textId="77777777" w:rsidR="000A5532" w:rsidRPr="000A5532" w:rsidRDefault="000A5532" w:rsidP="000A55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A5532">
        <w:rPr>
          <w:rFonts w:ascii="Times New Roman" w:hAnsi="Times New Roman" w:cs="Times New Roman"/>
          <w:color w:val="000000"/>
          <w:sz w:val="24"/>
          <w:szCs w:val="24"/>
        </w:rPr>
        <w:t>The narrative visualization follows martini glass design consisting of three author-driven</w:t>
      </w:r>
    </w:p>
    <w:p w14:paraId="29E4DB29" w14:textId="77777777" w:rsidR="000A2757" w:rsidRDefault="000A5532" w:rsidP="000A55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A5532">
        <w:rPr>
          <w:rFonts w:ascii="Times New Roman" w:hAnsi="Times New Roman" w:cs="Times New Roman"/>
          <w:color w:val="000000"/>
          <w:sz w:val="24"/>
          <w:szCs w:val="24"/>
        </w:rPr>
        <w:t>scenes and one reader-driven scene.</w:t>
      </w:r>
      <w:r w:rsidR="000A275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088C296A" w14:textId="301AE3D7" w:rsidR="000A5532" w:rsidRPr="000A5532" w:rsidRDefault="000A5532" w:rsidP="000A43E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0A5532">
        <w:rPr>
          <w:rFonts w:ascii="Times New Roman" w:hAnsi="Times New Roman" w:cs="Times New Roman"/>
          <w:color w:val="000000"/>
          <w:sz w:val="24"/>
          <w:szCs w:val="24"/>
        </w:rPr>
        <w:t>The author-driven scenes consist of bar charts and annotations to keep different scenes clear of</w:t>
      </w:r>
      <w:r w:rsidR="000A275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A5532">
        <w:rPr>
          <w:rFonts w:ascii="Times New Roman" w:hAnsi="Times New Roman" w:cs="Times New Roman"/>
          <w:color w:val="000000"/>
          <w:sz w:val="24"/>
          <w:szCs w:val="24"/>
        </w:rPr>
        <w:t>any confusion. And with the help of bar charts, the viewer can easily visualize the frequency of</w:t>
      </w:r>
      <w:r w:rsidR="000A275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A5532">
        <w:rPr>
          <w:rFonts w:ascii="Times New Roman" w:hAnsi="Times New Roman" w:cs="Times New Roman"/>
          <w:color w:val="000000"/>
          <w:sz w:val="24"/>
          <w:szCs w:val="24"/>
        </w:rPr>
        <w:t>any crime, location and month. With the help of annotation, the author can explain the</w:t>
      </w:r>
      <w:r w:rsidR="000A275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A5532">
        <w:rPr>
          <w:rFonts w:ascii="Times New Roman" w:hAnsi="Times New Roman" w:cs="Times New Roman"/>
          <w:color w:val="000000"/>
          <w:sz w:val="24"/>
          <w:szCs w:val="24"/>
        </w:rPr>
        <w:t>significance of data in a scene to provide more information to the viewer. In addition, the y-axis</w:t>
      </w:r>
      <w:r w:rsidR="000A43E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A5532">
        <w:rPr>
          <w:rFonts w:ascii="Times New Roman" w:hAnsi="Times New Roman" w:cs="Times New Roman"/>
          <w:color w:val="000000"/>
          <w:sz w:val="24"/>
          <w:szCs w:val="24"/>
        </w:rPr>
        <w:t>is set to the frequency of crimes between all scenes and the x-axis changes to different</w:t>
      </w:r>
    </w:p>
    <w:p w14:paraId="041D7F2F" w14:textId="12A36B80" w:rsidR="000A5532" w:rsidRPr="000A5532" w:rsidRDefault="000A5532" w:rsidP="000A55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A5532">
        <w:rPr>
          <w:rFonts w:ascii="Times New Roman" w:hAnsi="Times New Roman" w:cs="Times New Roman"/>
          <w:color w:val="000000"/>
          <w:sz w:val="24"/>
          <w:szCs w:val="24"/>
        </w:rPr>
        <w:t>attributes such as types of crimes, location, and months. The purpose of following this approach</w:t>
      </w:r>
    </w:p>
    <w:p w14:paraId="7AA4DFF9" w14:textId="77777777" w:rsidR="000A5532" w:rsidRPr="000A5532" w:rsidRDefault="000A5532" w:rsidP="000A55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A5532">
        <w:rPr>
          <w:rFonts w:ascii="Times New Roman" w:hAnsi="Times New Roman" w:cs="Times New Roman"/>
          <w:color w:val="000000"/>
          <w:sz w:val="24"/>
          <w:szCs w:val="24"/>
        </w:rPr>
        <w:t>is to keep viewer understanding clear of any confusion, not divert the message of</w:t>
      </w:r>
    </w:p>
    <w:p w14:paraId="593B0DF3" w14:textId="4174D0E0" w:rsidR="000A5532" w:rsidRPr="000A5532" w:rsidRDefault="000A43EA" w:rsidP="000A55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A5532">
        <w:rPr>
          <w:rFonts w:ascii="Times New Roman" w:hAnsi="Times New Roman" w:cs="Times New Roman"/>
          <w:color w:val="000000"/>
          <w:sz w:val="24"/>
          <w:szCs w:val="24"/>
        </w:rPr>
        <w:t>visualization (</w:t>
      </w:r>
      <w:r w:rsidR="000A5532" w:rsidRPr="000A5532">
        <w:rPr>
          <w:rFonts w:ascii="Times New Roman" w:hAnsi="Times New Roman" w:cs="Times New Roman"/>
          <w:color w:val="000000"/>
          <w:sz w:val="24"/>
          <w:szCs w:val="24"/>
        </w:rPr>
        <w:t xml:space="preserve">which is frequency of top crimes that </w:t>
      </w:r>
      <w:r w:rsidR="008F2FD7" w:rsidRPr="000A5532">
        <w:rPr>
          <w:rFonts w:ascii="Times New Roman" w:hAnsi="Times New Roman" w:cs="Times New Roman"/>
          <w:color w:val="000000"/>
          <w:sz w:val="24"/>
          <w:szCs w:val="24"/>
        </w:rPr>
        <w:t>occurred</w:t>
      </w:r>
      <w:r w:rsidR="000A5532" w:rsidRPr="000A5532">
        <w:rPr>
          <w:rFonts w:ascii="Times New Roman" w:hAnsi="Times New Roman" w:cs="Times New Roman"/>
          <w:color w:val="000000"/>
          <w:sz w:val="24"/>
          <w:szCs w:val="24"/>
        </w:rPr>
        <w:t xml:space="preserve"> in Chicago and different attributes of</w:t>
      </w:r>
      <w:r w:rsidR="008F2FD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A5532" w:rsidRPr="000A5532">
        <w:rPr>
          <w:rFonts w:ascii="Times New Roman" w:hAnsi="Times New Roman" w:cs="Times New Roman"/>
          <w:color w:val="000000"/>
          <w:sz w:val="24"/>
          <w:szCs w:val="24"/>
        </w:rPr>
        <w:t>the crimes</w:t>
      </w:r>
      <w:r w:rsidR="008F2FD7" w:rsidRPr="000A5532">
        <w:rPr>
          <w:rFonts w:ascii="Times New Roman" w:hAnsi="Times New Roman" w:cs="Times New Roman"/>
          <w:color w:val="000000"/>
          <w:sz w:val="24"/>
          <w:szCs w:val="24"/>
        </w:rPr>
        <w:t>) and</w:t>
      </w:r>
      <w:r w:rsidR="000A5532" w:rsidRPr="000A5532">
        <w:rPr>
          <w:rFonts w:ascii="Times New Roman" w:hAnsi="Times New Roman" w:cs="Times New Roman"/>
          <w:color w:val="000000"/>
          <w:sz w:val="24"/>
          <w:szCs w:val="24"/>
        </w:rPr>
        <w:t xml:space="preserve"> connect viewer to each </w:t>
      </w:r>
      <w:r w:rsidRPr="000A5532">
        <w:rPr>
          <w:rFonts w:ascii="Times New Roman" w:hAnsi="Times New Roman" w:cs="Times New Roman"/>
          <w:color w:val="000000"/>
          <w:sz w:val="24"/>
          <w:szCs w:val="24"/>
        </w:rPr>
        <w:t>scene. The</w:t>
      </w:r>
      <w:r w:rsidR="000A5532" w:rsidRPr="000A5532">
        <w:rPr>
          <w:rFonts w:ascii="Times New Roman" w:hAnsi="Times New Roman" w:cs="Times New Roman"/>
          <w:color w:val="000000"/>
          <w:sz w:val="24"/>
          <w:szCs w:val="24"/>
        </w:rPr>
        <w:t xml:space="preserve"> reader-driven scene consists of bar chart</w:t>
      </w:r>
    </w:p>
    <w:p w14:paraId="499316F7" w14:textId="484EE5B8" w:rsidR="000A5532" w:rsidRPr="000A5532" w:rsidRDefault="000A5532" w:rsidP="000A55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A5532">
        <w:rPr>
          <w:rFonts w:ascii="Times New Roman" w:hAnsi="Times New Roman" w:cs="Times New Roman"/>
          <w:color w:val="000000"/>
          <w:sz w:val="24"/>
          <w:szCs w:val="24"/>
        </w:rPr>
        <w:t>and y-axis is set to the frequency of crimes like the author-driven scenes. The only difference is</w:t>
      </w:r>
    </w:p>
    <w:p w14:paraId="2AE4ECF4" w14:textId="30FBD609" w:rsidR="000A5532" w:rsidRPr="000A5532" w:rsidRDefault="000A5532" w:rsidP="000A55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A5532">
        <w:rPr>
          <w:rFonts w:ascii="Times New Roman" w:hAnsi="Times New Roman" w:cs="Times New Roman"/>
          <w:color w:val="000000"/>
          <w:sz w:val="24"/>
          <w:szCs w:val="24"/>
        </w:rPr>
        <w:t>that the viewer can explore this scene picking(triggering) a crime type and seeing top locations</w:t>
      </w:r>
    </w:p>
    <w:p w14:paraId="2B6323B5" w14:textId="7D012BD7" w:rsidR="000A5532" w:rsidRPr="000A5532" w:rsidRDefault="000A5532" w:rsidP="000A55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A5532">
        <w:rPr>
          <w:rFonts w:ascii="Times New Roman" w:hAnsi="Times New Roman" w:cs="Times New Roman"/>
          <w:color w:val="000000"/>
          <w:sz w:val="24"/>
          <w:szCs w:val="24"/>
        </w:rPr>
        <w:t>where these kinds of crime occur in Chicago. This approach keeps the viewer consistent with</w:t>
      </w:r>
    </w:p>
    <w:p w14:paraId="155DB325" w14:textId="397E04F5" w:rsidR="000A5532" w:rsidRPr="000A5532" w:rsidRDefault="000A5532" w:rsidP="000A55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A5532">
        <w:rPr>
          <w:rFonts w:ascii="Times New Roman" w:hAnsi="Times New Roman" w:cs="Times New Roman"/>
          <w:color w:val="000000"/>
          <w:sz w:val="24"/>
          <w:szCs w:val="24"/>
        </w:rPr>
        <w:t>author-driven scenes.</w:t>
      </w:r>
      <w:r w:rsidR="008F2FD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6170F70F" w14:textId="4C751DA6" w:rsidR="000A5532" w:rsidRPr="000A5532" w:rsidRDefault="000A5532" w:rsidP="00D52CC8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A5532">
        <w:rPr>
          <w:rFonts w:ascii="Times New Roman" w:hAnsi="Times New Roman" w:cs="Times New Roman"/>
          <w:color w:val="000000"/>
          <w:sz w:val="24"/>
          <w:szCs w:val="24"/>
        </w:rPr>
        <w:t xml:space="preserve">As </w:t>
      </w:r>
      <w:r w:rsidR="008F2FD7">
        <w:rPr>
          <w:rFonts w:ascii="Times New Roman" w:hAnsi="Times New Roman" w:cs="Times New Roman"/>
          <w:color w:val="000000"/>
          <w:sz w:val="24"/>
          <w:szCs w:val="24"/>
        </w:rPr>
        <w:t>mentioned</w:t>
      </w:r>
      <w:r w:rsidRPr="000A5532">
        <w:rPr>
          <w:rFonts w:ascii="Times New Roman" w:hAnsi="Times New Roman" w:cs="Times New Roman"/>
          <w:color w:val="000000"/>
          <w:sz w:val="24"/>
          <w:szCs w:val="24"/>
        </w:rPr>
        <w:t>, there are four scenes with the first three consisting of</w:t>
      </w:r>
      <w:r w:rsidR="008F2FD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A5532">
        <w:rPr>
          <w:rFonts w:ascii="Times New Roman" w:hAnsi="Times New Roman" w:cs="Times New Roman"/>
          <w:color w:val="000000"/>
          <w:sz w:val="24"/>
          <w:szCs w:val="24"/>
        </w:rPr>
        <w:t>author-driven scenes and the fourth scene i s reader-driven. Scene 1 displays the top 10 types</w:t>
      </w:r>
      <w:r w:rsidR="008F2FD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A5532">
        <w:rPr>
          <w:rFonts w:ascii="Times New Roman" w:hAnsi="Times New Roman" w:cs="Times New Roman"/>
          <w:color w:val="000000"/>
          <w:sz w:val="24"/>
          <w:szCs w:val="24"/>
        </w:rPr>
        <w:t>of crimes that occurred in Chicago, scene 2 displays top 10 locations where crimes occur the</w:t>
      </w:r>
      <w:r w:rsidR="008F2FD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A5532">
        <w:rPr>
          <w:rFonts w:ascii="Times New Roman" w:hAnsi="Times New Roman" w:cs="Times New Roman"/>
          <w:color w:val="000000"/>
          <w:sz w:val="24"/>
          <w:szCs w:val="24"/>
        </w:rPr>
        <w:t>most, scene 3 displays total crimes per month throughout the year. And scene4 is an</w:t>
      </w:r>
      <w:r w:rsidR="008F2FD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A5532">
        <w:rPr>
          <w:rFonts w:ascii="Times New Roman" w:hAnsi="Times New Roman" w:cs="Times New Roman"/>
          <w:color w:val="000000"/>
          <w:sz w:val="24"/>
          <w:szCs w:val="24"/>
        </w:rPr>
        <w:t>explorative scene where the viewer can select a specific crime type and see locations where</w:t>
      </w:r>
      <w:r w:rsidR="008F2FD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A5532">
        <w:rPr>
          <w:rFonts w:ascii="Times New Roman" w:hAnsi="Times New Roman" w:cs="Times New Roman"/>
          <w:color w:val="000000"/>
          <w:sz w:val="24"/>
          <w:szCs w:val="24"/>
        </w:rPr>
        <w:t>this kind of crime is the most in Chicago. The all-four scenes are ordered in this way to connect</w:t>
      </w:r>
      <w:r w:rsidR="008F2FD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A5532">
        <w:rPr>
          <w:rFonts w:ascii="Times New Roman" w:hAnsi="Times New Roman" w:cs="Times New Roman"/>
          <w:color w:val="000000"/>
          <w:sz w:val="24"/>
          <w:szCs w:val="24"/>
        </w:rPr>
        <w:t>data in each scene from the previous scene so in a reader-driven scene, the viewer has a clear</w:t>
      </w:r>
      <w:r w:rsidR="00D52C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A5532">
        <w:rPr>
          <w:rFonts w:ascii="Times New Roman" w:hAnsi="Times New Roman" w:cs="Times New Roman"/>
          <w:color w:val="000000"/>
          <w:sz w:val="24"/>
          <w:szCs w:val="24"/>
        </w:rPr>
        <w:t>understanding of the message of the visualization and is confident to explore the scene by</w:t>
      </w:r>
      <w:r w:rsidR="00D52C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A5532">
        <w:rPr>
          <w:rFonts w:ascii="Times New Roman" w:hAnsi="Times New Roman" w:cs="Times New Roman"/>
          <w:color w:val="000000"/>
          <w:sz w:val="24"/>
          <w:szCs w:val="24"/>
        </w:rPr>
        <w:t>themselves.</w:t>
      </w:r>
    </w:p>
    <w:p w14:paraId="45C2D364" w14:textId="43FF4504" w:rsidR="000A5532" w:rsidRPr="000A5532" w:rsidRDefault="000A5532" w:rsidP="00D52CC8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0A5532">
        <w:rPr>
          <w:rFonts w:ascii="Times New Roman" w:hAnsi="Times New Roman" w:cs="Times New Roman"/>
          <w:color w:val="000000"/>
          <w:sz w:val="24"/>
          <w:szCs w:val="24"/>
        </w:rPr>
        <w:t>Between the three author-driven scenes, a grey box with the author’s observation text in</w:t>
      </w:r>
    </w:p>
    <w:p w14:paraId="5E346E1B" w14:textId="198E6ACC" w:rsidR="000A5532" w:rsidRPr="000A5532" w:rsidRDefault="000A5532" w:rsidP="000A55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A5532">
        <w:rPr>
          <w:rFonts w:ascii="Times New Roman" w:hAnsi="Times New Roman" w:cs="Times New Roman"/>
          <w:color w:val="000000"/>
          <w:sz w:val="24"/>
          <w:szCs w:val="24"/>
        </w:rPr>
        <w:t xml:space="preserve">it is the annotation template that the author </w:t>
      </w:r>
      <w:r w:rsidR="00D52CC8" w:rsidRPr="000A5532">
        <w:rPr>
          <w:rFonts w:ascii="Times New Roman" w:hAnsi="Times New Roman" w:cs="Times New Roman"/>
          <w:color w:val="000000"/>
          <w:sz w:val="24"/>
          <w:szCs w:val="24"/>
        </w:rPr>
        <w:t>followed,</w:t>
      </w:r>
      <w:r w:rsidRPr="000A5532">
        <w:rPr>
          <w:rFonts w:ascii="Times New Roman" w:hAnsi="Times New Roman" w:cs="Times New Roman"/>
          <w:color w:val="000000"/>
          <w:sz w:val="24"/>
          <w:szCs w:val="24"/>
        </w:rPr>
        <w:t xml:space="preserve"> and the box is placed near the data which</w:t>
      </w:r>
    </w:p>
    <w:p w14:paraId="1C70E64A" w14:textId="07A3DD65" w:rsidR="000A5532" w:rsidRPr="000A5532" w:rsidRDefault="000A5532" w:rsidP="000A55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A5532">
        <w:rPr>
          <w:rFonts w:ascii="Times New Roman" w:hAnsi="Times New Roman" w:cs="Times New Roman"/>
          <w:color w:val="000000"/>
          <w:sz w:val="24"/>
          <w:szCs w:val="24"/>
        </w:rPr>
        <w:t>the observation associates to it. This template shows the author's observation in a clear manner</w:t>
      </w:r>
    </w:p>
    <w:p w14:paraId="407DF1C8" w14:textId="77777777" w:rsidR="00D52CC8" w:rsidRDefault="000A5532" w:rsidP="000A55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A5532">
        <w:rPr>
          <w:rFonts w:ascii="Times New Roman" w:hAnsi="Times New Roman" w:cs="Times New Roman"/>
          <w:color w:val="000000"/>
          <w:sz w:val="24"/>
          <w:szCs w:val="24"/>
        </w:rPr>
        <w:t>and it supports the message because the annotation displays frequency of crimes or total</w:t>
      </w:r>
      <w:r w:rsidR="00D52C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A5532">
        <w:rPr>
          <w:rFonts w:ascii="Times New Roman" w:hAnsi="Times New Roman" w:cs="Times New Roman"/>
          <w:color w:val="000000"/>
          <w:sz w:val="24"/>
          <w:szCs w:val="24"/>
        </w:rPr>
        <w:t xml:space="preserve">crimes </w:t>
      </w:r>
      <w:r w:rsidR="00D52CC8">
        <w:rPr>
          <w:rFonts w:ascii="Times New Roman" w:hAnsi="Times New Roman" w:cs="Times New Roman"/>
          <w:color w:val="000000"/>
          <w:sz w:val="24"/>
          <w:szCs w:val="24"/>
        </w:rPr>
        <w:t>I</w:t>
      </w:r>
      <w:r w:rsidRPr="000A5532">
        <w:rPr>
          <w:rFonts w:ascii="Times New Roman" w:hAnsi="Times New Roman" w:cs="Times New Roman"/>
          <w:color w:val="000000"/>
          <w:sz w:val="24"/>
          <w:szCs w:val="24"/>
        </w:rPr>
        <w:t xml:space="preserve"> n any location to the viewer. Between each scene, the location of new annotation</w:t>
      </w:r>
      <w:r w:rsidR="00D52C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A5532">
        <w:rPr>
          <w:rFonts w:ascii="Times New Roman" w:hAnsi="Times New Roman" w:cs="Times New Roman"/>
          <w:color w:val="000000"/>
          <w:sz w:val="24"/>
          <w:szCs w:val="24"/>
        </w:rPr>
        <w:t>changes and previous annotation is removed to keep the viewer’s attention to new annotation.</w:t>
      </w:r>
      <w:r w:rsidR="00D52C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A5532">
        <w:rPr>
          <w:rFonts w:ascii="Times New Roman" w:hAnsi="Times New Roman" w:cs="Times New Roman"/>
          <w:color w:val="000000"/>
          <w:sz w:val="24"/>
          <w:szCs w:val="24"/>
        </w:rPr>
        <w:t xml:space="preserve">There are number of parameters the narrative visualization uses. </w:t>
      </w:r>
    </w:p>
    <w:p w14:paraId="7A7752CB" w14:textId="03F03389" w:rsidR="000A5532" w:rsidRPr="000A5532" w:rsidRDefault="000A5532" w:rsidP="00D52CC8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0A5532">
        <w:rPr>
          <w:rFonts w:ascii="Times New Roman" w:hAnsi="Times New Roman" w:cs="Times New Roman"/>
          <w:color w:val="000000"/>
          <w:sz w:val="24"/>
          <w:szCs w:val="24"/>
        </w:rPr>
        <w:t>In the author-driven</w:t>
      </w:r>
      <w:r w:rsidR="00D52C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A5532">
        <w:rPr>
          <w:rFonts w:ascii="Times New Roman" w:hAnsi="Times New Roman" w:cs="Times New Roman"/>
          <w:color w:val="000000"/>
          <w:sz w:val="24"/>
          <w:szCs w:val="24"/>
        </w:rPr>
        <w:t>scenes, the annotation is considered a parameter since when the moves between the scenes,</w:t>
      </w:r>
      <w:r w:rsidR="00D52C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A5532">
        <w:rPr>
          <w:rFonts w:ascii="Times New Roman" w:hAnsi="Times New Roman" w:cs="Times New Roman"/>
          <w:color w:val="000000"/>
          <w:sz w:val="24"/>
          <w:szCs w:val="24"/>
        </w:rPr>
        <w:t>the location of annotation state changes and so the content of annotation. In the reader-driven</w:t>
      </w:r>
      <w:r w:rsidR="00D52C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A5532">
        <w:rPr>
          <w:rFonts w:ascii="Times New Roman" w:hAnsi="Times New Roman" w:cs="Times New Roman"/>
          <w:color w:val="000000"/>
          <w:sz w:val="24"/>
          <w:szCs w:val="24"/>
        </w:rPr>
        <w:t>scene, when the viewer selects the crime types, it updates the state of the bar chart for that</w:t>
      </w:r>
      <w:r w:rsidR="00D52C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A5532">
        <w:rPr>
          <w:rFonts w:ascii="Times New Roman" w:hAnsi="Times New Roman" w:cs="Times New Roman"/>
          <w:color w:val="000000"/>
          <w:sz w:val="24"/>
          <w:szCs w:val="24"/>
        </w:rPr>
        <w:t xml:space="preserve">specific crime. This i s considered a parameter. Also, the user has </w:t>
      </w:r>
      <w:r w:rsidRPr="000A5532">
        <w:rPr>
          <w:rFonts w:ascii="Times New Roman" w:hAnsi="Times New Roman" w:cs="Times New Roman"/>
          <w:color w:val="000000"/>
          <w:sz w:val="24"/>
          <w:szCs w:val="24"/>
        </w:rPr>
        <w:lastRenderedPageBreak/>
        <w:t>the option to sort the data by</w:t>
      </w:r>
      <w:r w:rsidR="00D52C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A5532">
        <w:rPr>
          <w:rFonts w:ascii="Times New Roman" w:hAnsi="Times New Roman" w:cs="Times New Roman"/>
          <w:color w:val="000000"/>
          <w:sz w:val="24"/>
          <w:szCs w:val="24"/>
        </w:rPr>
        <w:t>clicking on sort button, this will sort the state of the chart for the selected crime type. This is</w:t>
      </w:r>
      <w:r w:rsidR="00D52C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A5532">
        <w:rPr>
          <w:rFonts w:ascii="Times New Roman" w:hAnsi="Times New Roman" w:cs="Times New Roman"/>
          <w:color w:val="000000"/>
          <w:sz w:val="24"/>
          <w:szCs w:val="24"/>
        </w:rPr>
        <w:t>also considered a parameter.</w:t>
      </w:r>
    </w:p>
    <w:p w14:paraId="4EB01F65" w14:textId="3B18A989" w:rsidR="000A5532" w:rsidRPr="000A5532" w:rsidRDefault="000A5532" w:rsidP="00D52CC8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0A5532">
        <w:rPr>
          <w:rFonts w:ascii="Times New Roman" w:hAnsi="Times New Roman" w:cs="Times New Roman"/>
          <w:color w:val="000000"/>
          <w:sz w:val="24"/>
          <w:szCs w:val="24"/>
        </w:rPr>
        <w:t xml:space="preserve">There are three triggers that require user action which will </w:t>
      </w:r>
      <w:r w:rsidR="00D52CC8" w:rsidRPr="000A5532">
        <w:rPr>
          <w:rFonts w:ascii="Times New Roman" w:hAnsi="Times New Roman" w:cs="Times New Roman"/>
          <w:color w:val="000000"/>
          <w:sz w:val="24"/>
          <w:szCs w:val="24"/>
        </w:rPr>
        <w:t>invoke</w:t>
      </w:r>
      <w:r w:rsidRPr="000A5532">
        <w:rPr>
          <w:rFonts w:ascii="Times New Roman" w:hAnsi="Times New Roman" w:cs="Times New Roman"/>
          <w:color w:val="000000"/>
          <w:sz w:val="24"/>
          <w:szCs w:val="24"/>
        </w:rPr>
        <w:t xml:space="preserve"> a state change in the</w:t>
      </w:r>
    </w:p>
    <w:p w14:paraId="55B14406" w14:textId="1DE9301A" w:rsidR="000A5532" w:rsidRPr="000A5532" w:rsidRDefault="000A5532" w:rsidP="000A55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A5532">
        <w:rPr>
          <w:rFonts w:ascii="Times New Roman" w:hAnsi="Times New Roman" w:cs="Times New Roman"/>
          <w:color w:val="000000"/>
          <w:sz w:val="24"/>
          <w:szCs w:val="24"/>
        </w:rPr>
        <w:t>visualization.</w:t>
      </w:r>
      <w:r w:rsidR="00D52C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A5532">
        <w:rPr>
          <w:rFonts w:ascii="Times New Roman" w:hAnsi="Times New Roman" w:cs="Times New Roman"/>
          <w:color w:val="000000"/>
          <w:sz w:val="24"/>
          <w:szCs w:val="24"/>
        </w:rPr>
        <w:t xml:space="preserve">When the user clicks on scene </w:t>
      </w:r>
      <w:r w:rsidR="0067358F" w:rsidRPr="000A5532">
        <w:rPr>
          <w:rFonts w:ascii="Times New Roman" w:hAnsi="Times New Roman" w:cs="Times New Roman"/>
          <w:color w:val="000000"/>
          <w:sz w:val="24"/>
          <w:szCs w:val="24"/>
        </w:rPr>
        <w:t>button (</w:t>
      </w:r>
      <w:r w:rsidRPr="000A5532">
        <w:rPr>
          <w:rFonts w:ascii="Times New Roman" w:hAnsi="Times New Roman" w:cs="Times New Roman"/>
          <w:color w:val="000000"/>
          <w:sz w:val="24"/>
          <w:szCs w:val="24"/>
        </w:rPr>
        <w:t>0,1,2,3,4), it will trigger a method that will</w:t>
      </w:r>
    </w:p>
    <w:p w14:paraId="0C8B8E52" w14:textId="77777777" w:rsidR="000A5532" w:rsidRPr="000A5532" w:rsidRDefault="000A5532" w:rsidP="000A55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A5532">
        <w:rPr>
          <w:rFonts w:ascii="Times New Roman" w:hAnsi="Times New Roman" w:cs="Times New Roman"/>
          <w:color w:val="000000"/>
          <w:sz w:val="24"/>
          <w:szCs w:val="24"/>
        </w:rPr>
        <w:t>change the chart to that specific scene and display the associated annotation. In the</w:t>
      </w:r>
    </w:p>
    <w:p w14:paraId="60DFA818" w14:textId="15E72AB7" w:rsidR="000A5532" w:rsidRPr="000A5532" w:rsidRDefault="000A5532" w:rsidP="000A55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A5532">
        <w:rPr>
          <w:rFonts w:ascii="Times New Roman" w:hAnsi="Times New Roman" w:cs="Times New Roman"/>
          <w:color w:val="000000"/>
          <w:sz w:val="24"/>
          <w:szCs w:val="24"/>
        </w:rPr>
        <w:t>reader-driven scene, when the user selects a specific crime type, it will trigger a method that</w:t>
      </w:r>
    </w:p>
    <w:p w14:paraId="56C92AF5" w14:textId="4AD627BA" w:rsidR="00380FF7" w:rsidRPr="000A5532" w:rsidRDefault="000A5532" w:rsidP="00637A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5532">
        <w:rPr>
          <w:rFonts w:ascii="Times New Roman" w:hAnsi="Times New Roman" w:cs="Times New Roman"/>
          <w:color w:val="000000"/>
          <w:sz w:val="24"/>
          <w:szCs w:val="24"/>
        </w:rPr>
        <w:t xml:space="preserve">will change the chart to that specific crime and if the user clicks on the </w:t>
      </w:r>
      <w:r w:rsidR="00637A79" w:rsidRPr="000A5532">
        <w:rPr>
          <w:rFonts w:ascii="Times New Roman" w:hAnsi="Times New Roman" w:cs="Times New Roman"/>
          <w:color w:val="000000"/>
          <w:sz w:val="24"/>
          <w:szCs w:val="24"/>
        </w:rPr>
        <w:t>sort of</w:t>
      </w:r>
      <w:r w:rsidRPr="000A5532">
        <w:rPr>
          <w:rFonts w:ascii="Times New Roman" w:hAnsi="Times New Roman" w:cs="Times New Roman"/>
          <w:color w:val="000000"/>
          <w:sz w:val="24"/>
          <w:szCs w:val="24"/>
        </w:rPr>
        <w:t xml:space="preserve"> button, it will trigger</w:t>
      </w:r>
      <w:r w:rsidR="00637A7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A5532">
        <w:rPr>
          <w:rFonts w:ascii="Times New Roman" w:hAnsi="Times New Roman" w:cs="Times New Roman"/>
          <w:color w:val="000000"/>
          <w:sz w:val="24"/>
          <w:szCs w:val="24"/>
        </w:rPr>
        <w:t>a method that will sort the data on that chart. A message is displayed on top of scene buttons to</w:t>
      </w:r>
      <w:r w:rsidR="00637A7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A5532">
        <w:rPr>
          <w:rFonts w:ascii="Times New Roman" w:hAnsi="Times New Roman" w:cs="Times New Roman"/>
          <w:color w:val="000000"/>
          <w:sz w:val="24"/>
          <w:szCs w:val="24"/>
        </w:rPr>
        <w:t>tell the viewer that clicking any button will show a different scene. Messages are also displayed</w:t>
      </w:r>
      <w:r w:rsidR="00637A7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A5532">
        <w:rPr>
          <w:rFonts w:ascii="Times New Roman" w:hAnsi="Times New Roman" w:cs="Times New Roman"/>
          <w:color w:val="000000"/>
          <w:sz w:val="24"/>
          <w:szCs w:val="24"/>
        </w:rPr>
        <w:t>in reader-driven scene to tell the user that by selecting a crime type or clicking on the sort button</w:t>
      </w:r>
      <w:r w:rsidR="00637A7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A5532">
        <w:rPr>
          <w:rFonts w:ascii="Times New Roman" w:hAnsi="Times New Roman" w:cs="Times New Roman"/>
          <w:color w:val="000000"/>
          <w:sz w:val="24"/>
          <w:szCs w:val="24"/>
        </w:rPr>
        <w:t>will cause state change in the chart.</w:t>
      </w:r>
    </w:p>
    <w:sectPr w:rsidR="00380FF7" w:rsidRPr="000A55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365"/>
    <w:rsid w:val="000243F0"/>
    <w:rsid w:val="0005220C"/>
    <w:rsid w:val="0009631D"/>
    <w:rsid w:val="000A2757"/>
    <w:rsid w:val="000A43EA"/>
    <w:rsid w:val="000A5532"/>
    <w:rsid w:val="00241FD7"/>
    <w:rsid w:val="002B65D7"/>
    <w:rsid w:val="003619AE"/>
    <w:rsid w:val="00380FF7"/>
    <w:rsid w:val="003A2D12"/>
    <w:rsid w:val="00464A86"/>
    <w:rsid w:val="005C28D1"/>
    <w:rsid w:val="00637A79"/>
    <w:rsid w:val="0067358F"/>
    <w:rsid w:val="00714365"/>
    <w:rsid w:val="008F2FD7"/>
    <w:rsid w:val="009757DA"/>
    <w:rsid w:val="009D5764"/>
    <w:rsid w:val="00B34E9C"/>
    <w:rsid w:val="00B870DB"/>
    <w:rsid w:val="00BA0EE8"/>
    <w:rsid w:val="00BC397D"/>
    <w:rsid w:val="00D4401C"/>
    <w:rsid w:val="00D52CC8"/>
    <w:rsid w:val="00E06808"/>
    <w:rsid w:val="00FF2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F5ACA"/>
  <w15:chartTrackingRefBased/>
  <w15:docId w15:val="{C570CB22-B89D-4018-B22F-C07B29AB4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55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55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shah257@illinois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2</Pages>
  <Words>665</Words>
  <Characters>3794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Shveta Shah</dc:creator>
  <cp:keywords/>
  <dc:description/>
  <cp:lastModifiedBy>Shveta Shah</cp:lastModifiedBy>
  <cp:revision>14</cp:revision>
  <dcterms:created xsi:type="dcterms:W3CDTF">2022-07-30T23:52:00Z</dcterms:created>
  <dcterms:modified xsi:type="dcterms:W3CDTF">2022-07-31T06:52:00Z</dcterms:modified>
</cp:coreProperties>
</file>