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3C51C" w14:textId="0AC12657" w:rsidR="0089244E" w:rsidRDefault="00F450FC" w:rsidP="00F450FC">
      <w:pPr>
        <w:pStyle w:val="Title"/>
        <w:rPr>
          <w:sz w:val="28"/>
          <w:szCs w:val="28"/>
        </w:rPr>
      </w:pPr>
      <w:r>
        <w:rPr>
          <w:sz w:val="28"/>
          <w:szCs w:val="28"/>
        </w:rPr>
        <w:t>VARIABLES, DATA TYPES AND CONTROL FLOW</w:t>
      </w:r>
    </w:p>
    <w:p w14:paraId="2EE88E4E" w14:textId="2AA810BE" w:rsidR="00F450FC" w:rsidRDefault="00F450FC" w:rsidP="00F450FC"/>
    <w:p w14:paraId="0C970AAA" w14:textId="797787C8" w:rsidR="00F450FC" w:rsidRDefault="00F450FC" w:rsidP="00F450FC">
      <w:pPr>
        <w:pStyle w:val="Heading1"/>
        <w:rPr>
          <w:sz w:val="24"/>
          <w:szCs w:val="24"/>
        </w:rPr>
      </w:pPr>
      <w:r>
        <w:rPr>
          <w:sz w:val="24"/>
          <w:szCs w:val="24"/>
        </w:rPr>
        <w:t>CONTROL FLOW</w:t>
      </w:r>
    </w:p>
    <w:p w14:paraId="79A0F7CB" w14:textId="2F4F1591" w:rsidR="00F450FC" w:rsidRDefault="00F450FC" w:rsidP="00F450FC"/>
    <w:p w14:paraId="4DB7F12E" w14:textId="24475492" w:rsidR="00F450FC" w:rsidRDefault="00F450FC" w:rsidP="00F450FC">
      <w:r>
        <w:t xml:space="preserve">CONTROL FLOW OVERVIEW: </w:t>
      </w:r>
    </w:p>
    <w:p w14:paraId="5F8418AA" w14:textId="42E13589" w:rsidR="00F450FC" w:rsidRDefault="00F450FC" w:rsidP="00F450FC">
      <w:pPr>
        <w:pStyle w:val="ListParagraph"/>
        <w:numPr>
          <w:ilvl w:val="0"/>
          <w:numId w:val="1"/>
        </w:numPr>
        <w:rPr>
          <w:sz w:val="18"/>
          <w:szCs w:val="18"/>
        </w:rPr>
      </w:pPr>
      <w:r>
        <w:rPr>
          <w:sz w:val="18"/>
          <w:szCs w:val="18"/>
        </w:rPr>
        <w:t xml:space="preserve">It is the order in which individual statements, instructions and function calls are executed or evaluated in a software project. </w:t>
      </w:r>
    </w:p>
    <w:p w14:paraId="54CF9A37" w14:textId="1A65AA17" w:rsidR="00311D4D" w:rsidRDefault="00311D4D" w:rsidP="00F450FC">
      <w:pPr>
        <w:pStyle w:val="ListParagraph"/>
        <w:numPr>
          <w:ilvl w:val="0"/>
          <w:numId w:val="1"/>
        </w:numPr>
        <w:rPr>
          <w:sz w:val="18"/>
          <w:szCs w:val="18"/>
        </w:rPr>
      </w:pPr>
      <w:r>
        <w:rPr>
          <w:sz w:val="18"/>
          <w:szCs w:val="18"/>
        </w:rPr>
        <w:t xml:space="preserve">4 predefined types of workflows: </w:t>
      </w:r>
    </w:p>
    <w:p w14:paraId="493B00C8" w14:textId="50D145B0" w:rsidR="00311D4D" w:rsidRDefault="00311D4D" w:rsidP="00311D4D">
      <w:pPr>
        <w:pStyle w:val="ListParagraph"/>
        <w:numPr>
          <w:ilvl w:val="0"/>
          <w:numId w:val="3"/>
        </w:numPr>
        <w:rPr>
          <w:sz w:val="18"/>
          <w:szCs w:val="18"/>
        </w:rPr>
      </w:pPr>
      <w:r>
        <w:rPr>
          <w:sz w:val="18"/>
          <w:szCs w:val="18"/>
        </w:rPr>
        <w:t>Sequence</w:t>
      </w:r>
    </w:p>
    <w:p w14:paraId="076B5DD0" w14:textId="7A26B6CC" w:rsidR="00311D4D" w:rsidRDefault="00311D4D" w:rsidP="00311D4D">
      <w:pPr>
        <w:pStyle w:val="ListParagraph"/>
        <w:numPr>
          <w:ilvl w:val="0"/>
          <w:numId w:val="3"/>
        </w:numPr>
        <w:rPr>
          <w:sz w:val="18"/>
          <w:szCs w:val="18"/>
        </w:rPr>
      </w:pPr>
      <w:r>
        <w:rPr>
          <w:sz w:val="18"/>
          <w:szCs w:val="18"/>
        </w:rPr>
        <w:t>Flowchart</w:t>
      </w:r>
    </w:p>
    <w:p w14:paraId="7D5C91B6" w14:textId="05672DAB" w:rsidR="00311D4D" w:rsidRDefault="00311D4D" w:rsidP="00311D4D">
      <w:pPr>
        <w:pStyle w:val="ListParagraph"/>
        <w:numPr>
          <w:ilvl w:val="0"/>
          <w:numId w:val="3"/>
        </w:numPr>
        <w:rPr>
          <w:sz w:val="18"/>
          <w:szCs w:val="18"/>
        </w:rPr>
      </w:pPr>
      <w:r>
        <w:rPr>
          <w:sz w:val="18"/>
          <w:szCs w:val="18"/>
        </w:rPr>
        <w:t xml:space="preserve">State Machine </w:t>
      </w:r>
    </w:p>
    <w:p w14:paraId="0C403B20" w14:textId="0BF15A3E" w:rsidR="00311D4D" w:rsidRPr="00311D4D" w:rsidRDefault="00311D4D" w:rsidP="00311D4D">
      <w:pPr>
        <w:pStyle w:val="ListParagraph"/>
        <w:numPr>
          <w:ilvl w:val="0"/>
          <w:numId w:val="3"/>
        </w:numPr>
        <w:rPr>
          <w:sz w:val="18"/>
          <w:szCs w:val="18"/>
        </w:rPr>
      </w:pPr>
      <w:r>
        <w:rPr>
          <w:sz w:val="18"/>
          <w:szCs w:val="18"/>
        </w:rPr>
        <w:t>Global Exception</w:t>
      </w:r>
    </w:p>
    <w:p w14:paraId="4A2AFC0C" w14:textId="2BDA4BC4" w:rsidR="00F450FC" w:rsidRDefault="00F450FC" w:rsidP="00311D4D">
      <w:pPr>
        <w:pStyle w:val="ListParagraph"/>
        <w:numPr>
          <w:ilvl w:val="0"/>
          <w:numId w:val="1"/>
        </w:numPr>
        <w:rPr>
          <w:sz w:val="18"/>
          <w:szCs w:val="18"/>
        </w:rPr>
      </w:pPr>
      <w:r>
        <w:rPr>
          <w:sz w:val="18"/>
          <w:szCs w:val="18"/>
        </w:rPr>
        <w:t>Two types of concepts through which control flow is enacted</w:t>
      </w:r>
      <w:r w:rsidR="00311D4D">
        <w:rPr>
          <w:sz w:val="18"/>
          <w:szCs w:val="18"/>
        </w:rPr>
        <w:t xml:space="preserve">: </w:t>
      </w:r>
    </w:p>
    <w:p w14:paraId="625F4146" w14:textId="7F014A88" w:rsidR="001777F7" w:rsidRDefault="001777F7" w:rsidP="001777F7">
      <w:pPr>
        <w:pStyle w:val="ListParagraph"/>
        <w:numPr>
          <w:ilvl w:val="0"/>
          <w:numId w:val="4"/>
        </w:numPr>
        <w:rPr>
          <w:sz w:val="18"/>
          <w:szCs w:val="18"/>
        </w:rPr>
      </w:pPr>
      <w:r>
        <w:rPr>
          <w:sz w:val="18"/>
          <w:szCs w:val="18"/>
        </w:rPr>
        <w:t xml:space="preserve">Sequence: the process steps flow in a clear succession. Activities in sequence are easier to read and maintain, therefore are highly recommended for simple, linear workflows. </w:t>
      </w:r>
    </w:p>
    <w:p w14:paraId="504AB3C0" w14:textId="6B4C071B" w:rsidR="001777F7" w:rsidRPr="001777F7" w:rsidRDefault="001777F7" w:rsidP="001777F7">
      <w:pPr>
        <w:pStyle w:val="ListParagraph"/>
        <w:numPr>
          <w:ilvl w:val="0"/>
          <w:numId w:val="4"/>
        </w:numPr>
        <w:rPr>
          <w:sz w:val="18"/>
          <w:szCs w:val="18"/>
        </w:rPr>
      </w:pPr>
      <w:r>
        <w:rPr>
          <w:sz w:val="18"/>
          <w:szCs w:val="18"/>
        </w:rPr>
        <w:t xml:space="preserve">Flowcharts: Use flowcharts when decision points and branching are needed in order to accommodate complex scenarios, workarounds and decision mechanisms. Flowcharts can be used in variety of settings, from large jobs to small projects that you can reuse in other projects. The most important aspect of flowchart is that, unlike sequences, they present multiple branching logical operators, that enable you to create complex business processes and connect activities in multiple ways. </w:t>
      </w:r>
    </w:p>
    <w:p w14:paraId="55CC8BC4" w14:textId="2D83604D" w:rsidR="001777F7" w:rsidRDefault="001777F7" w:rsidP="001777F7">
      <w:pPr>
        <w:pStyle w:val="ListParagraph"/>
        <w:numPr>
          <w:ilvl w:val="0"/>
          <w:numId w:val="1"/>
        </w:numPr>
        <w:rPr>
          <w:sz w:val="18"/>
          <w:szCs w:val="18"/>
        </w:rPr>
      </w:pPr>
      <w:r w:rsidRPr="001777F7">
        <w:rPr>
          <w:sz w:val="18"/>
          <w:szCs w:val="18"/>
        </w:rPr>
        <w:t xml:space="preserve">The most common flow statement’s: </w:t>
      </w:r>
    </w:p>
    <w:p w14:paraId="24122B16" w14:textId="46092A2B" w:rsidR="001777F7" w:rsidRDefault="001777F7" w:rsidP="001777F7">
      <w:pPr>
        <w:pStyle w:val="ListParagraph"/>
        <w:numPr>
          <w:ilvl w:val="0"/>
          <w:numId w:val="5"/>
        </w:numPr>
        <w:rPr>
          <w:sz w:val="18"/>
          <w:szCs w:val="18"/>
        </w:rPr>
      </w:pPr>
      <w:r>
        <w:rPr>
          <w:sz w:val="18"/>
          <w:szCs w:val="18"/>
        </w:rPr>
        <w:t>If/else decision</w:t>
      </w:r>
    </w:p>
    <w:p w14:paraId="68A38E35" w14:textId="79C22F17" w:rsidR="001777F7" w:rsidRDefault="001777F7" w:rsidP="001777F7">
      <w:pPr>
        <w:pStyle w:val="ListParagraph"/>
        <w:numPr>
          <w:ilvl w:val="0"/>
          <w:numId w:val="5"/>
        </w:numPr>
        <w:rPr>
          <w:sz w:val="18"/>
          <w:szCs w:val="18"/>
        </w:rPr>
      </w:pPr>
      <w:r>
        <w:rPr>
          <w:sz w:val="18"/>
          <w:szCs w:val="18"/>
        </w:rPr>
        <w:t>Loops</w:t>
      </w:r>
    </w:p>
    <w:p w14:paraId="34378E35" w14:textId="5EB977FD" w:rsidR="001777F7" w:rsidRDefault="001777F7" w:rsidP="001777F7">
      <w:pPr>
        <w:pStyle w:val="ListParagraph"/>
        <w:numPr>
          <w:ilvl w:val="0"/>
          <w:numId w:val="5"/>
        </w:numPr>
        <w:rPr>
          <w:sz w:val="18"/>
          <w:szCs w:val="18"/>
        </w:rPr>
      </w:pPr>
      <w:r>
        <w:rPr>
          <w:sz w:val="18"/>
          <w:szCs w:val="18"/>
        </w:rPr>
        <w:t>Switch</w:t>
      </w:r>
    </w:p>
    <w:p w14:paraId="0C3D1562" w14:textId="5D871EFE" w:rsidR="001777F7" w:rsidRDefault="001777F7" w:rsidP="001777F7">
      <w:pPr>
        <w:pStyle w:val="Heading2"/>
        <w:rPr>
          <w:sz w:val="22"/>
          <w:szCs w:val="22"/>
        </w:rPr>
      </w:pPr>
      <w:r>
        <w:rPr>
          <w:sz w:val="22"/>
          <w:szCs w:val="22"/>
        </w:rPr>
        <w:t xml:space="preserve">THE IF STATEMENT: </w:t>
      </w:r>
    </w:p>
    <w:p w14:paraId="23BCCC71" w14:textId="3E170FC0" w:rsidR="001777F7" w:rsidRDefault="00DC4934" w:rsidP="001777F7">
      <w:pPr>
        <w:pStyle w:val="ListParagraph"/>
        <w:numPr>
          <w:ilvl w:val="0"/>
          <w:numId w:val="1"/>
        </w:numPr>
        <w:rPr>
          <w:sz w:val="18"/>
          <w:szCs w:val="18"/>
        </w:rPr>
      </w:pPr>
      <w:r>
        <w:rPr>
          <w:sz w:val="18"/>
          <w:szCs w:val="18"/>
        </w:rPr>
        <w:t xml:space="preserve">The if statement is: </w:t>
      </w:r>
    </w:p>
    <w:p w14:paraId="47D809D8" w14:textId="197863F4" w:rsidR="00DC4934" w:rsidRDefault="00DC4934" w:rsidP="00DC4934">
      <w:pPr>
        <w:pStyle w:val="ListParagraph"/>
        <w:numPr>
          <w:ilvl w:val="0"/>
          <w:numId w:val="7"/>
        </w:numPr>
        <w:rPr>
          <w:sz w:val="18"/>
          <w:szCs w:val="18"/>
        </w:rPr>
      </w:pPr>
      <w:r>
        <w:rPr>
          <w:sz w:val="18"/>
          <w:szCs w:val="18"/>
        </w:rPr>
        <w:t>The condition that is verified (with two potential outcomes – true or false).</w:t>
      </w:r>
    </w:p>
    <w:p w14:paraId="3C40E7C5" w14:textId="62F946F8" w:rsidR="00DC4934" w:rsidRDefault="00DC4934" w:rsidP="00DC4934">
      <w:pPr>
        <w:pStyle w:val="ListParagraph"/>
        <w:numPr>
          <w:ilvl w:val="0"/>
          <w:numId w:val="7"/>
        </w:numPr>
        <w:rPr>
          <w:sz w:val="18"/>
          <w:szCs w:val="18"/>
        </w:rPr>
      </w:pPr>
      <w:r>
        <w:rPr>
          <w:sz w:val="18"/>
          <w:szCs w:val="18"/>
        </w:rPr>
        <w:t>The set of actions to be executed when the condition is true (the THEN branch).</w:t>
      </w:r>
    </w:p>
    <w:p w14:paraId="55EBE372" w14:textId="15C3FC1D" w:rsidR="00DC4934" w:rsidRDefault="00DC4934" w:rsidP="00DC4934">
      <w:pPr>
        <w:pStyle w:val="ListParagraph"/>
        <w:numPr>
          <w:ilvl w:val="0"/>
          <w:numId w:val="7"/>
        </w:numPr>
        <w:rPr>
          <w:sz w:val="18"/>
          <w:szCs w:val="18"/>
        </w:rPr>
      </w:pPr>
      <w:r>
        <w:rPr>
          <w:sz w:val="18"/>
          <w:szCs w:val="18"/>
        </w:rPr>
        <w:t>The set of actions to be executed when the condition is false (the ELSE branch).</w:t>
      </w:r>
    </w:p>
    <w:p w14:paraId="1AABA354" w14:textId="6A749121" w:rsidR="00DC4934" w:rsidRDefault="00DC4934" w:rsidP="00DC4934">
      <w:pPr>
        <w:pStyle w:val="ListParagraph"/>
        <w:numPr>
          <w:ilvl w:val="0"/>
          <w:numId w:val="1"/>
        </w:numPr>
        <w:rPr>
          <w:sz w:val="18"/>
          <w:szCs w:val="18"/>
        </w:rPr>
      </w:pPr>
      <w:r>
        <w:rPr>
          <w:sz w:val="18"/>
          <w:szCs w:val="18"/>
        </w:rPr>
        <w:t xml:space="preserve">Business scenarios in which the IF statement can be used: </w:t>
      </w:r>
    </w:p>
    <w:p w14:paraId="14F07DB3" w14:textId="381D4E21" w:rsidR="00DC4934" w:rsidRDefault="00DC4934" w:rsidP="00DC4934">
      <w:pPr>
        <w:pStyle w:val="ListParagraph"/>
        <w:numPr>
          <w:ilvl w:val="0"/>
          <w:numId w:val="8"/>
        </w:numPr>
        <w:rPr>
          <w:sz w:val="18"/>
          <w:szCs w:val="18"/>
        </w:rPr>
      </w:pPr>
      <w:r>
        <w:rPr>
          <w:sz w:val="18"/>
          <w:szCs w:val="18"/>
        </w:rPr>
        <w:t xml:space="preserve">Checking the status of a payment (done/not done) and performing a set of operations in each case. </w:t>
      </w:r>
    </w:p>
    <w:p w14:paraId="574B0714" w14:textId="33BF5F82" w:rsidR="00DC4934" w:rsidRDefault="00DC4934" w:rsidP="00DC4934">
      <w:pPr>
        <w:pStyle w:val="ListParagraph"/>
        <w:numPr>
          <w:ilvl w:val="0"/>
          <w:numId w:val="8"/>
        </w:numPr>
        <w:rPr>
          <w:sz w:val="18"/>
          <w:szCs w:val="18"/>
        </w:rPr>
      </w:pPr>
      <w:r>
        <w:rPr>
          <w:sz w:val="18"/>
          <w:szCs w:val="18"/>
        </w:rPr>
        <w:t xml:space="preserve">Making sure that the outcome of the previous operation in the sequence is successful. </w:t>
      </w:r>
    </w:p>
    <w:p w14:paraId="4FBFCA21" w14:textId="522A79B5" w:rsidR="00DC4934" w:rsidRDefault="00DC4934" w:rsidP="00DC4934">
      <w:pPr>
        <w:pStyle w:val="ListParagraph"/>
        <w:numPr>
          <w:ilvl w:val="0"/>
          <w:numId w:val="8"/>
        </w:numPr>
        <w:rPr>
          <w:sz w:val="18"/>
          <w:szCs w:val="18"/>
        </w:rPr>
      </w:pPr>
      <w:r>
        <w:rPr>
          <w:sz w:val="18"/>
          <w:szCs w:val="18"/>
        </w:rPr>
        <w:t xml:space="preserve">Checking the balance of an account to endure that there is enough money to pay an invoice. </w:t>
      </w:r>
    </w:p>
    <w:p w14:paraId="06D29C2D" w14:textId="2B45AA9E" w:rsidR="00DC4934" w:rsidRDefault="00DC4934" w:rsidP="00DC4934">
      <w:pPr>
        <w:pStyle w:val="ListParagraph"/>
        <w:numPr>
          <w:ilvl w:val="0"/>
          <w:numId w:val="8"/>
        </w:numPr>
        <w:rPr>
          <w:sz w:val="18"/>
          <w:szCs w:val="18"/>
        </w:rPr>
      </w:pPr>
      <w:r>
        <w:rPr>
          <w:sz w:val="18"/>
          <w:szCs w:val="18"/>
        </w:rPr>
        <w:t xml:space="preserve">Checking of something has happened in a system, like if an element or an image exists and performing an action based on that. </w:t>
      </w:r>
    </w:p>
    <w:p w14:paraId="2AAF389B" w14:textId="498538E8" w:rsidR="00BB6DD4" w:rsidRDefault="00BB6DD4" w:rsidP="00BB6DD4">
      <w:pPr>
        <w:pStyle w:val="ListParagraph"/>
        <w:numPr>
          <w:ilvl w:val="0"/>
          <w:numId w:val="1"/>
        </w:numPr>
        <w:rPr>
          <w:sz w:val="18"/>
          <w:szCs w:val="18"/>
        </w:rPr>
      </w:pPr>
      <w:r>
        <w:rPr>
          <w:sz w:val="18"/>
          <w:szCs w:val="18"/>
        </w:rPr>
        <w:t>Example: (saved it as IF Statement)</w:t>
      </w:r>
    </w:p>
    <w:p w14:paraId="71AA64F4" w14:textId="28A84DCD" w:rsidR="00BB6DD4" w:rsidRDefault="00BB6DD4" w:rsidP="00BB6DD4">
      <w:pPr>
        <w:pStyle w:val="ListParagraph"/>
        <w:ind w:left="1440"/>
        <w:rPr>
          <w:sz w:val="18"/>
          <w:szCs w:val="18"/>
        </w:rPr>
      </w:pPr>
      <w:r>
        <w:rPr>
          <w:sz w:val="18"/>
          <w:szCs w:val="18"/>
        </w:rPr>
        <w:t xml:space="preserve">Business Scenario: </w:t>
      </w:r>
      <w:r w:rsidRPr="00BB6DD4">
        <w:rPr>
          <w:sz w:val="18"/>
          <w:szCs w:val="18"/>
        </w:rPr>
        <w:t xml:space="preserve">If the reporting year is leap year or not? </w:t>
      </w:r>
    </w:p>
    <w:p w14:paraId="5BBD6A58" w14:textId="350CB983" w:rsidR="00BB6DD4" w:rsidRDefault="00BB6DD4" w:rsidP="00BB6DD4">
      <w:pPr>
        <w:pStyle w:val="ListParagraph"/>
        <w:ind w:left="1440"/>
        <w:rPr>
          <w:sz w:val="18"/>
          <w:szCs w:val="18"/>
        </w:rPr>
      </w:pPr>
      <w:r>
        <w:rPr>
          <w:sz w:val="18"/>
          <w:szCs w:val="18"/>
        </w:rPr>
        <w:t xml:space="preserve">A year is a leap year if it meets the following conditions: </w:t>
      </w:r>
    </w:p>
    <w:p w14:paraId="4435A604" w14:textId="35612840" w:rsidR="00BB6DD4" w:rsidRDefault="00BB6DD4" w:rsidP="00BB6DD4">
      <w:pPr>
        <w:pStyle w:val="ListParagraph"/>
        <w:numPr>
          <w:ilvl w:val="0"/>
          <w:numId w:val="10"/>
        </w:numPr>
        <w:rPr>
          <w:sz w:val="18"/>
          <w:szCs w:val="18"/>
        </w:rPr>
      </w:pPr>
      <w:r>
        <w:rPr>
          <w:sz w:val="18"/>
          <w:szCs w:val="18"/>
        </w:rPr>
        <w:t>The year is evenly divisible by 4</w:t>
      </w:r>
    </w:p>
    <w:p w14:paraId="6B51F411" w14:textId="2CE4AD0D" w:rsidR="00BB6DD4" w:rsidRDefault="00BB6DD4" w:rsidP="00BB6DD4">
      <w:pPr>
        <w:pStyle w:val="ListParagraph"/>
        <w:numPr>
          <w:ilvl w:val="0"/>
          <w:numId w:val="10"/>
        </w:numPr>
        <w:rPr>
          <w:sz w:val="18"/>
          <w:szCs w:val="18"/>
        </w:rPr>
      </w:pPr>
      <w:r>
        <w:rPr>
          <w:sz w:val="18"/>
          <w:szCs w:val="18"/>
        </w:rPr>
        <w:t xml:space="preserve">If the year can be evenly divided by 100, it is not a leap year, unless the year is also evenly divisible by 400. </w:t>
      </w:r>
    </w:p>
    <w:p w14:paraId="37B276CC" w14:textId="77777777" w:rsidR="00555708" w:rsidRDefault="00555708" w:rsidP="00555708">
      <w:pPr>
        <w:ind w:left="1440"/>
        <w:rPr>
          <w:sz w:val="18"/>
          <w:szCs w:val="18"/>
        </w:rPr>
      </w:pPr>
      <w:r>
        <w:rPr>
          <w:sz w:val="18"/>
          <w:szCs w:val="18"/>
        </w:rPr>
        <w:t>Recap:</w:t>
      </w:r>
    </w:p>
    <w:p w14:paraId="6596B131" w14:textId="06AFB0B4" w:rsidR="00BB6DD4" w:rsidRDefault="00555708" w:rsidP="00555708">
      <w:pPr>
        <w:pStyle w:val="ListParagraph"/>
        <w:numPr>
          <w:ilvl w:val="0"/>
          <w:numId w:val="11"/>
        </w:numPr>
        <w:rPr>
          <w:sz w:val="18"/>
          <w:szCs w:val="18"/>
        </w:rPr>
      </w:pPr>
      <w:r w:rsidRPr="00555708">
        <w:rPr>
          <w:sz w:val="18"/>
          <w:szCs w:val="18"/>
        </w:rPr>
        <w:t xml:space="preserve">If statement in a </w:t>
      </w:r>
      <w:r>
        <w:rPr>
          <w:sz w:val="18"/>
          <w:szCs w:val="18"/>
        </w:rPr>
        <w:t>S</w:t>
      </w:r>
      <w:r w:rsidRPr="00555708">
        <w:rPr>
          <w:sz w:val="18"/>
          <w:szCs w:val="18"/>
        </w:rPr>
        <w:t>equence</w:t>
      </w:r>
      <w:r>
        <w:rPr>
          <w:sz w:val="18"/>
          <w:szCs w:val="18"/>
        </w:rPr>
        <w:t>:</w:t>
      </w:r>
    </w:p>
    <w:p w14:paraId="64A73ABB" w14:textId="0FEE8747" w:rsidR="00555708" w:rsidRDefault="00555708" w:rsidP="00555708">
      <w:pPr>
        <w:pStyle w:val="ListParagraph"/>
        <w:ind w:left="2200"/>
        <w:rPr>
          <w:sz w:val="18"/>
          <w:szCs w:val="18"/>
        </w:rPr>
      </w:pPr>
      <w:r>
        <w:rPr>
          <w:sz w:val="18"/>
          <w:szCs w:val="18"/>
        </w:rPr>
        <w:t xml:space="preserve">We used an ‘Input Dialog’ activity to get an input value from the user and store it in an Int32 variable. </w:t>
      </w:r>
    </w:p>
    <w:p w14:paraId="4CC86F15" w14:textId="60DCFC38" w:rsidR="00555708" w:rsidRDefault="00555708" w:rsidP="00555708">
      <w:pPr>
        <w:pStyle w:val="ListParagraph"/>
        <w:ind w:left="2200"/>
        <w:rPr>
          <w:sz w:val="18"/>
          <w:szCs w:val="18"/>
        </w:rPr>
      </w:pPr>
      <w:r>
        <w:rPr>
          <w:sz w:val="18"/>
          <w:szCs w:val="18"/>
        </w:rPr>
        <w:t xml:space="preserve">We added an ‘If Sequence’ activity and defined the condition using the mod operator to check the remainder in a division: (year mod 4 = 0 and year mod 100 &lt;&gt; 0) or (year mod 400 = 0). If the condition is true, the value is a leap year. </w:t>
      </w:r>
    </w:p>
    <w:p w14:paraId="18C4D1D4" w14:textId="1D1AA02A" w:rsidR="00555708" w:rsidRDefault="00555708" w:rsidP="00555708">
      <w:pPr>
        <w:pStyle w:val="ListParagraph"/>
        <w:numPr>
          <w:ilvl w:val="0"/>
          <w:numId w:val="13"/>
        </w:numPr>
        <w:rPr>
          <w:sz w:val="18"/>
          <w:szCs w:val="18"/>
        </w:rPr>
      </w:pPr>
      <w:r>
        <w:rPr>
          <w:sz w:val="18"/>
          <w:szCs w:val="18"/>
        </w:rPr>
        <w:t xml:space="preserve">If statement in a Flowchart: </w:t>
      </w:r>
    </w:p>
    <w:p w14:paraId="12369D26" w14:textId="34AD3E5C" w:rsidR="00440846" w:rsidRPr="00440846" w:rsidRDefault="00555708" w:rsidP="00440846">
      <w:pPr>
        <w:pStyle w:val="ListParagraph"/>
        <w:ind w:left="2160"/>
        <w:rPr>
          <w:sz w:val="18"/>
          <w:szCs w:val="18"/>
        </w:rPr>
      </w:pPr>
      <w:r>
        <w:rPr>
          <w:sz w:val="18"/>
          <w:szCs w:val="18"/>
        </w:rPr>
        <w:t xml:space="preserve">We used an ‘Input Dialog’ activity to get an input value from the user and store it in </w:t>
      </w:r>
      <w:proofErr w:type="gramStart"/>
      <w:r>
        <w:rPr>
          <w:sz w:val="18"/>
          <w:szCs w:val="18"/>
        </w:rPr>
        <w:t>a</w:t>
      </w:r>
      <w:proofErr w:type="gramEnd"/>
      <w:r>
        <w:rPr>
          <w:sz w:val="18"/>
          <w:szCs w:val="18"/>
        </w:rPr>
        <w:t xml:space="preserve"> Int32 variable.</w:t>
      </w:r>
    </w:p>
    <w:p w14:paraId="09F65C59" w14:textId="07AB7B75" w:rsidR="00555708" w:rsidRDefault="00555708" w:rsidP="00555708">
      <w:pPr>
        <w:pStyle w:val="ListParagraph"/>
        <w:ind w:left="2160"/>
        <w:rPr>
          <w:sz w:val="18"/>
          <w:szCs w:val="18"/>
        </w:rPr>
      </w:pPr>
      <w:r>
        <w:rPr>
          <w:sz w:val="18"/>
          <w:szCs w:val="18"/>
        </w:rPr>
        <w:lastRenderedPageBreak/>
        <w:t xml:space="preserve">We added ‘Flow Decision’ activity with the same condition as in the ‘If Statement’ activity above: (year mod 4 = 0 and year mod 100 &lt;&gt; 0) or (year mod 400 = 0). </w:t>
      </w:r>
    </w:p>
    <w:p w14:paraId="0096F932" w14:textId="77777777" w:rsidR="00555708" w:rsidRDefault="00555708" w:rsidP="00555708">
      <w:pPr>
        <w:pStyle w:val="ListParagraph"/>
        <w:numPr>
          <w:ilvl w:val="0"/>
          <w:numId w:val="13"/>
        </w:numPr>
        <w:rPr>
          <w:sz w:val="18"/>
          <w:szCs w:val="18"/>
        </w:rPr>
      </w:pPr>
      <w:r>
        <w:rPr>
          <w:sz w:val="18"/>
          <w:szCs w:val="18"/>
        </w:rPr>
        <w:t xml:space="preserve">VB. Net Operator: </w:t>
      </w:r>
    </w:p>
    <w:p w14:paraId="3E535329" w14:textId="6D1810A8" w:rsidR="00555708" w:rsidRDefault="00555708" w:rsidP="00555708">
      <w:pPr>
        <w:pStyle w:val="ListParagraph"/>
        <w:ind w:left="2160"/>
        <w:rPr>
          <w:sz w:val="18"/>
          <w:szCs w:val="18"/>
        </w:rPr>
      </w:pPr>
      <w:r w:rsidRPr="00555708">
        <w:rPr>
          <w:sz w:val="18"/>
          <w:szCs w:val="18"/>
        </w:rPr>
        <w:t>We defined the project as a sequence and used a</w:t>
      </w:r>
      <w:r>
        <w:rPr>
          <w:sz w:val="18"/>
          <w:szCs w:val="18"/>
        </w:rPr>
        <w:t xml:space="preserve">n ‘Input Dialog’ activity to get the input value from the user and store it in an Int32 variable. </w:t>
      </w:r>
    </w:p>
    <w:p w14:paraId="7C49A406" w14:textId="753E1181" w:rsidR="00440846" w:rsidRDefault="00555708" w:rsidP="00555708">
      <w:pPr>
        <w:pStyle w:val="ListParagraph"/>
        <w:ind w:left="2160"/>
        <w:rPr>
          <w:sz w:val="18"/>
          <w:szCs w:val="18"/>
        </w:rPr>
      </w:pPr>
      <w:r>
        <w:rPr>
          <w:sz w:val="18"/>
          <w:szCs w:val="18"/>
        </w:rPr>
        <w:t xml:space="preserve">We defined a String variable (message) and used it as a output of an ‘Assign’ activity, In the value field of the ‘Assign’ activity, we used the same expression from the previous example, followed by 2 pieces of text between quotation marks </w:t>
      </w:r>
      <w:r w:rsidR="00440846">
        <w:rPr>
          <w:sz w:val="18"/>
          <w:szCs w:val="18"/>
        </w:rPr>
        <w:t>–</w:t>
      </w:r>
      <w:r>
        <w:rPr>
          <w:sz w:val="18"/>
          <w:szCs w:val="18"/>
        </w:rPr>
        <w:t xml:space="preserve"> </w:t>
      </w:r>
      <w:r w:rsidR="00440846">
        <w:rPr>
          <w:sz w:val="18"/>
          <w:szCs w:val="18"/>
        </w:rPr>
        <w:t xml:space="preserve">the first to be assigned when the condition is true: If (year mod 4 = 0 and year mod 100 &lt;&gt; 100) or (year mod 400 = 0), “Leap Year”, “Not a Leap Year”). </w:t>
      </w:r>
    </w:p>
    <w:p w14:paraId="415CF181" w14:textId="4B432680" w:rsidR="00440846" w:rsidRDefault="00440846" w:rsidP="00440846">
      <w:pPr>
        <w:rPr>
          <w:sz w:val="18"/>
          <w:szCs w:val="18"/>
        </w:rPr>
      </w:pPr>
    </w:p>
    <w:p w14:paraId="6A28CF5E" w14:textId="10D6E514" w:rsidR="00440846" w:rsidRDefault="00440846" w:rsidP="00440846">
      <w:pPr>
        <w:pStyle w:val="Heading2"/>
        <w:rPr>
          <w:sz w:val="22"/>
          <w:szCs w:val="22"/>
        </w:rPr>
      </w:pPr>
      <w:r>
        <w:rPr>
          <w:sz w:val="22"/>
          <w:szCs w:val="22"/>
        </w:rPr>
        <w:t xml:space="preserve">LOOPS: </w:t>
      </w:r>
    </w:p>
    <w:p w14:paraId="1F1EEFBB" w14:textId="321AB3D5" w:rsidR="00440846" w:rsidRDefault="00440846" w:rsidP="00440846">
      <w:pPr>
        <w:pStyle w:val="ListParagraph"/>
        <w:numPr>
          <w:ilvl w:val="0"/>
          <w:numId w:val="1"/>
        </w:numPr>
        <w:rPr>
          <w:sz w:val="18"/>
          <w:szCs w:val="18"/>
        </w:rPr>
      </w:pPr>
      <w:r>
        <w:rPr>
          <w:sz w:val="18"/>
          <w:szCs w:val="18"/>
        </w:rPr>
        <w:t xml:space="preserve">Loops are repetitions of a set of operations based on a given condition. </w:t>
      </w:r>
    </w:p>
    <w:p w14:paraId="3B66B431" w14:textId="35F749FC" w:rsidR="00440846" w:rsidRDefault="00440846" w:rsidP="00440846">
      <w:pPr>
        <w:pStyle w:val="ListParagraph"/>
        <w:numPr>
          <w:ilvl w:val="0"/>
          <w:numId w:val="1"/>
        </w:numPr>
        <w:rPr>
          <w:sz w:val="18"/>
          <w:szCs w:val="18"/>
        </w:rPr>
      </w:pPr>
      <w:r>
        <w:rPr>
          <w:sz w:val="18"/>
          <w:szCs w:val="18"/>
        </w:rPr>
        <w:t xml:space="preserve">The most important loops are: </w:t>
      </w:r>
    </w:p>
    <w:p w14:paraId="6ADE1F63" w14:textId="2474B8F1" w:rsidR="00440846" w:rsidRDefault="00440846" w:rsidP="00440846">
      <w:pPr>
        <w:pStyle w:val="ListParagraph"/>
        <w:numPr>
          <w:ilvl w:val="0"/>
          <w:numId w:val="11"/>
        </w:numPr>
        <w:rPr>
          <w:sz w:val="18"/>
          <w:szCs w:val="18"/>
        </w:rPr>
      </w:pPr>
      <w:r>
        <w:rPr>
          <w:sz w:val="18"/>
          <w:szCs w:val="18"/>
        </w:rPr>
        <w:t xml:space="preserve">Do While: </w:t>
      </w:r>
      <w:r w:rsidR="009A0689">
        <w:rPr>
          <w:sz w:val="18"/>
          <w:szCs w:val="18"/>
        </w:rPr>
        <w:t xml:space="preserve">It executed a specific sequence while a condition is met. The condition is evaluated after each execution of the statements. </w:t>
      </w:r>
    </w:p>
    <w:p w14:paraId="2505C09B" w14:textId="77777777" w:rsidR="000D383E" w:rsidRDefault="009A0689" w:rsidP="000D383E">
      <w:pPr>
        <w:pStyle w:val="ListParagraph"/>
        <w:numPr>
          <w:ilvl w:val="0"/>
          <w:numId w:val="11"/>
        </w:numPr>
        <w:rPr>
          <w:sz w:val="18"/>
          <w:szCs w:val="18"/>
        </w:rPr>
      </w:pPr>
      <w:r>
        <w:rPr>
          <w:sz w:val="18"/>
          <w:szCs w:val="18"/>
        </w:rPr>
        <w:t xml:space="preserve">While: It executed a specific sequence while a condition is met. The condition is evaluated after each execution of the statements. </w:t>
      </w:r>
      <w:r>
        <w:rPr>
          <w:sz w:val="18"/>
          <w:szCs w:val="18"/>
        </w:rPr>
        <w:t xml:space="preserve">In many cases, it is interchangeable with Do While, the only difference being when the condition verification is made. But in some cases, one is preferable over the other. </w:t>
      </w:r>
    </w:p>
    <w:p w14:paraId="5D5EE18B" w14:textId="77777777" w:rsidR="000D383E" w:rsidRDefault="000D383E" w:rsidP="000D383E">
      <w:pPr>
        <w:pStyle w:val="ListParagraph"/>
        <w:ind w:left="2200"/>
        <w:rPr>
          <w:sz w:val="18"/>
          <w:szCs w:val="18"/>
        </w:rPr>
      </w:pPr>
    </w:p>
    <w:p w14:paraId="320A654D" w14:textId="23D2B7D7" w:rsidR="000D383E" w:rsidRDefault="009A0689" w:rsidP="000D383E">
      <w:pPr>
        <w:pStyle w:val="ListParagraph"/>
        <w:ind w:left="2200"/>
        <w:rPr>
          <w:sz w:val="18"/>
          <w:szCs w:val="18"/>
        </w:rPr>
      </w:pPr>
      <w:r w:rsidRPr="000D383E">
        <w:rPr>
          <w:sz w:val="18"/>
          <w:szCs w:val="18"/>
        </w:rPr>
        <w:t>Do While and While – the While and the Do While works by repeating a given sets of actions, while the specified condition is true. The only difference is the order in which</w:t>
      </w:r>
      <w:r w:rsidR="000D383E" w:rsidRPr="000D383E">
        <w:rPr>
          <w:sz w:val="18"/>
          <w:szCs w:val="18"/>
        </w:rPr>
        <w:t xml:space="preserve"> the two elements are executed. </w:t>
      </w:r>
      <w:r w:rsidR="000D383E">
        <w:rPr>
          <w:sz w:val="18"/>
          <w:szCs w:val="18"/>
        </w:rPr>
        <w:t xml:space="preserve">The While loop checks the condition first and if it is true, it executed the set of actions in the body. Whereas the Do While loop executes the action, then checks the condition and if it is true, the it executes the activities again. </w:t>
      </w:r>
    </w:p>
    <w:p w14:paraId="65E37F15" w14:textId="638F2982" w:rsidR="0029638F" w:rsidRDefault="0029638F" w:rsidP="000D383E">
      <w:pPr>
        <w:pStyle w:val="ListParagraph"/>
        <w:ind w:left="2200"/>
        <w:rPr>
          <w:sz w:val="18"/>
          <w:szCs w:val="18"/>
        </w:rPr>
      </w:pPr>
    </w:p>
    <w:p w14:paraId="06385B1D" w14:textId="473C97FA" w:rsidR="0029638F" w:rsidRDefault="0029638F" w:rsidP="000D383E">
      <w:pPr>
        <w:pStyle w:val="ListParagraph"/>
        <w:ind w:left="2200"/>
        <w:rPr>
          <w:sz w:val="18"/>
          <w:szCs w:val="18"/>
        </w:rPr>
      </w:pPr>
      <w:r>
        <w:rPr>
          <w:sz w:val="18"/>
          <w:szCs w:val="18"/>
        </w:rPr>
        <w:t>Example: In the same sequence where the If Statement had been applying the leap year condition, we have added a ‘Do While’ activity and moved all the previous activities (‘Input Dialog’ and ‘If Statement’) in its body.</w:t>
      </w:r>
    </w:p>
    <w:p w14:paraId="587D7B68" w14:textId="38CBF0A9" w:rsidR="0029638F" w:rsidRDefault="0029638F" w:rsidP="000D383E">
      <w:pPr>
        <w:pStyle w:val="ListParagraph"/>
        <w:ind w:left="2200"/>
        <w:rPr>
          <w:sz w:val="18"/>
          <w:szCs w:val="18"/>
        </w:rPr>
      </w:pPr>
      <w:r>
        <w:rPr>
          <w:sz w:val="18"/>
          <w:szCs w:val="18"/>
        </w:rPr>
        <w:t xml:space="preserve">As the condition of the Do While, we have specified the opposite of the condition is the ‘If Statement’ activity, as we wanted the loop to be repeated as long as the value wasn’t a leap year: not ( (year mod 4 = 0 and year mod 100 &lt; &gt; 0 ) or ( year mod 400 = 0) ). </w:t>
      </w:r>
    </w:p>
    <w:p w14:paraId="02DC5645" w14:textId="708CC4B2" w:rsidR="0029638F" w:rsidRPr="000D383E" w:rsidRDefault="0029638F" w:rsidP="000D383E">
      <w:pPr>
        <w:pStyle w:val="ListParagraph"/>
        <w:ind w:left="2200"/>
        <w:rPr>
          <w:sz w:val="18"/>
          <w:szCs w:val="18"/>
        </w:rPr>
      </w:pPr>
      <w:r>
        <w:rPr>
          <w:sz w:val="18"/>
          <w:szCs w:val="18"/>
        </w:rPr>
        <w:t xml:space="preserve">In the Flowchart, it was much easier, as we simply dragged </w:t>
      </w:r>
      <w:proofErr w:type="gramStart"/>
      <w:r>
        <w:rPr>
          <w:sz w:val="18"/>
          <w:szCs w:val="18"/>
        </w:rPr>
        <w:t>a</w:t>
      </w:r>
      <w:proofErr w:type="gramEnd"/>
      <w:r>
        <w:rPr>
          <w:sz w:val="18"/>
          <w:szCs w:val="18"/>
        </w:rPr>
        <w:t xml:space="preserve"> arrow from the ‘Message Box’ activity in the false branch to the ‘Input Dialog’ activity above. </w:t>
      </w:r>
    </w:p>
    <w:p w14:paraId="41AF9E79" w14:textId="77777777" w:rsidR="009A0689" w:rsidRPr="009A0689" w:rsidRDefault="009A0689" w:rsidP="009A0689">
      <w:pPr>
        <w:pStyle w:val="ListParagraph"/>
        <w:ind w:left="2200"/>
        <w:rPr>
          <w:sz w:val="18"/>
          <w:szCs w:val="18"/>
        </w:rPr>
      </w:pPr>
    </w:p>
    <w:p w14:paraId="4CB96FCD" w14:textId="6B72EB33" w:rsidR="00440846" w:rsidRDefault="009A0689" w:rsidP="000D383E">
      <w:pPr>
        <w:pStyle w:val="ListParagraph"/>
        <w:numPr>
          <w:ilvl w:val="0"/>
          <w:numId w:val="11"/>
        </w:numPr>
        <w:rPr>
          <w:sz w:val="18"/>
          <w:szCs w:val="18"/>
        </w:rPr>
      </w:pPr>
      <w:r>
        <w:rPr>
          <w:sz w:val="18"/>
          <w:szCs w:val="18"/>
        </w:rPr>
        <w:t xml:space="preserve">For Each: It performs an activity or a series of activities on each element of a collection. This is very useful in data processing. </w:t>
      </w:r>
    </w:p>
    <w:p w14:paraId="32B5F771" w14:textId="4C910D57" w:rsidR="000D383E" w:rsidRDefault="000D383E" w:rsidP="000D383E">
      <w:pPr>
        <w:pStyle w:val="ListParagraph"/>
        <w:ind w:left="2200"/>
        <w:rPr>
          <w:sz w:val="18"/>
          <w:szCs w:val="18"/>
        </w:rPr>
      </w:pPr>
    </w:p>
    <w:p w14:paraId="73B9B013" w14:textId="4005E15B" w:rsidR="00404415" w:rsidRDefault="00404415" w:rsidP="000D383E">
      <w:pPr>
        <w:pStyle w:val="ListParagraph"/>
        <w:ind w:left="2200"/>
        <w:rPr>
          <w:sz w:val="18"/>
          <w:szCs w:val="18"/>
        </w:rPr>
      </w:pPr>
      <w:r>
        <w:rPr>
          <w:sz w:val="18"/>
          <w:szCs w:val="18"/>
        </w:rPr>
        <w:t xml:space="preserve">Example: We have started the project as a sequence and added the ‘Select Folder’ activity, that prompts the user to indicate a folder on the machine. The output of the activity is the full path stored in a String variable that we have created. </w:t>
      </w:r>
    </w:p>
    <w:p w14:paraId="0B8CA135" w14:textId="775B1029" w:rsidR="00404415" w:rsidRDefault="00404415" w:rsidP="00404415">
      <w:pPr>
        <w:pStyle w:val="ListParagraph"/>
        <w:ind w:left="2200"/>
        <w:rPr>
          <w:sz w:val="18"/>
          <w:szCs w:val="18"/>
        </w:rPr>
      </w:pPr>
      <w:r>
        <w:rPr>
          <w:sz w:val="18"/>
          <w:szCs w:val="18"/>
        </w:rPr>
        <w:t>We have created an Array of Strings variable and used in an ‘Assign’ activity in order to get the file names using ‘</w:t>
      </w:r>
      <w:proofErr w:type="spellStart"/>
      <w:r>
        <w:rPr>
          <w:sz w:val="18"/>
          <w:szCs w:val="18"/>
        </w:rPr>
        <w:t>Directory.GetFiles</w:t>
      </w:r>
      <w:proofErr w:type="spellEnd"/>
      <w:r>
        <w:rPr>
          <w:sz w:val="18"/>
          <w:szCs w:val="18"/>
        </w:rPr>
        <w:t>’ method:</w:t>
      </w:r>
    </w:p>
    <w:p w14:paraId="7B87E822" w14:textId="398A7F4A" w:rsidR="00404415" w:rsidRDefault="00404415" w:rsidP="00404415">
      <w:pPr>
        <w:pStyle w:val="ListParagraph"/>
        <w:ind w:left="2200"/>
        <w:rPr>
          <w:sz w:val="18"/>
          <w:szCs w:val="18"/>
        </w:rPr>
      </w:pPr>
      <w:r>
        <w:rPr>
          <w:sz w:val="18"/>
          <w:szCs w:val="18"/>
        </w:rPr>
        <w:t xml:space="preserve">We have added a ‘For Each’ activity to go through each object (file name) in the Array and perform the following activities: </w:t>
      </w:r>
    </w:p>
    <w:p w14:paraId="11421E11" w14:textId="67A52C97" w:rsidR="00404415" w:rsidRDefault="001540AB" w:rsidP="00B61A1D">
      <w:pPr>
        <w:pStyle w:val="ListParagraph"/>
        <w:numPr>
          <w:ilvl w:val="0"/>
          <w:numId w:val="14"/>
        </w:numPr>
        <w:rPr>
          <w:sz w:val="18"/>
          <w:szCs w:val="18"/>
        </w:rPr>
      </w:pPr>
      <w:r>
        <w:rPr>
          <w:sz w:val="18"/>
          <w:szCs w:val="18"/>
        </w:rPr>
        <w:t>Generate the new name of the file by using the ‘Replace’ and ‘</w:t>
      </w:r>
      <w:proofErr w:type="spellStart"/>
      <w:r>
        <w:rPr>
          <w:sz w:val="18"/>
          <w:szCs w:val="18"/>
        </w:rPr>
        <w:t>Now.ToString</w:t>
      </w:r>
      <w:proofErr w:type="spellEnd"/>
      <w:r>
        <w:rPr>
          <w:sz w:val="18"/>
          <w:szCs w:val="18"/>
        </w:rPr>
        <w:t xml:space="preserve">’ methods and store it in a local String variable: </w:t>
      </w:r>
      <w:proofErr w:type="spellStart"/>
      <w:proofErr w:type="gramStart"/>
      <w:r>
        <w:rPr>
          <w:sz w:val="18"/>
          <w:szCs w:val="18"/>
        </w:rPr>
        <w:t>filename.Replace</w:t>
      </w:r>
      <w:proofErr w:type="spellEnd"/>
      <w:proofErr w:type="gramEnd"/>
      <w:r>
        <w:rPr>
          <w:sz w:val="18"/>
          <w:szCs w:val="18"/>
        </w:rPr>
        <w:t xml:space="preserve">(“.pdf”, </w:t>
      </w:r>
      <w:proofErr w:type="spellStart"/>
      <w:r>
        <w:rPr>
          <w:sz w:val="18"/>
          <w:szCs w:val="18"/>
        </w:rPr>
        <w:t>Now.ToString</w:t>
      </w:r>
      <w:proofErr w:type="spellEnd"/>
      <w:r>
        <w:rPr>
          <w:sz w:val="18"/>
          <w:szCs w:val="18"/>
        </w:rPr>
        <w:t>(“_</w:t>
      </w:r>
      <w:proofErr w:type="spellStart"/>
      <w:r>
        <w:rPr>
          <w:sz w:val="18"/>
          <w:szCs w:val="18"/>
        </w:rPr>
        <w:t>yyyy_MM_dd</w:t>
      </w:r>
      <w:proofErr w:type="spellEnd"/>
      <w:r>
        <w:rPr>
          <w:sz w:val="18"/>
          <w:szCs w:val="18"/>
        </w:rPr>
        <w:t>”) + “.pdf”)</w:t>
      </w:r>
    </w:p>
    <w:p w14:paraId="46AC8ADA" w14:textId="74DFF3F2" w:rsidR="001540AB" w:rsidRDefault="001540AB" w:rsidP="00B61A1D">
      <w:pPr>
        <w:pStyle w:val="ListParagraph"/>
        <w:numPr>
          <w:ilvl w:val="0"/>
          <w:numId w:val="14"/>
        </w:numPr>
        <w:rPr>
          <w:sz w:val="18"/>
          <w:szCs w:val="18"/>
        </w:rPr>
      </w:pPr>
      <w:r>
        <w:rPr>
          <w:sz w:val="18"/>
          <w:szCs w:val="18"/>
        </w:rPr>
        <w:t xml:space="preserve">Use a ‘Log Message’ activity to print the new name. </w:t>
      </w:r>
    </w:p>
    <w:p w14:paraId="4E9E704B" w14:textId="4001EB20" w:rsidR="001540AB" w:rsidRDefault="001540AB" w:rsidP="00B61A1D">
      <w:pPr>
        <w:pStyle w:val="ListParagraph"/>
        <w:numPr>
          <w:ilvl w:val="0"/>
          <w:numId w:val="14"/>
        </w:numPr>
        <w:rPr>
          <w:sz w:val="18"/>
          <w:szCs w:val="18"/>
        </w:rPr>
      </w:pPr>
      <w:r>
        <w:rPr>
          <w:sz w:val="18"/>
          <w:szCs w:val="18"/>
        </w:rPr>
        <w:t xml:space="preserve">Use a ‘Move File’ activity to change the names of the files in the folder. </w:t>
      </w:r>
    </w:p>
    <w:p w14:paraId="45C1A56D" w14:textId="73B816EB" w:rsidR="001540AB" w:rsidRDefault="001540AB" w:rsidP="001540AB">
      <w:pPr>
        <w:pStyle w:val="Heading2"/>
        <w:rPr>
          <w:sz w:val="22"/>
          <w:szCs w:val="22"/>
        </w:rPr>
      </w:pPr>
      <w:r>
        <w:rPr>
          <w:sz w:val="22"/>
          <w:szCs w:val="22"/>
        </w:rPr>
        <w:t xml:space="preserve">SWITCH: </w:t>
      </w:r>
    </w:p>
    <w:p w14:paraId="78541F51" w14:textId="30FA89FC" w:rsidR="001540AB" w:rsidRPr="001540AB" w:rsidRDefault="001540AB" w:rsidP="001540AB">
      <w:pPr>
        <w:pStyle w:val="ListParagraph"/>
        <w:numPr>
          <w:ilvl w:val="0"/>
          <w:numId w:val="15"/>
        </w:numPr>
        <w:rPr>
          <w:sz w:val="18"/>
          <w:szCs w:val="18"/>
        </w:rPr>
      </w:pPr>
      <w:r>
        <w:rPr>
          <w:sz w:val="18"/>
          <w:szCs w:val="18"/>
        </w:rPr>
        <w:t xml:space="preserve">It is a type of control flow statement that executes a set of statements out of multiple, based on the value of a specific expression. In other words, we use it instead of an IF Statement when we need at least 3 potential courses of action. This is done through the condition, which is not Boolean like in this case of IF Statement, but multiple. </w:t>
      </w:r>
      <w:bookmarkStart w:id="0" w:name="_GoBack"/>
      <w:bookmarkEnd w:id="0"/>
    </w:p>
    <w:p w14:paraId="4B2911C6" w14:textId="302669E6" w:rsidR="00555708" w:rsidRPr="00555708" w:rsidRDefault="00440846" w:rsidP="00555708">
      <w:pPr>
        <w:pStyle w:val="ListParagraph"/>
        <w:ind w:left="2160"/>
        <w:rPr>
          <w:sz w:val="18"/>
          <w:szCs w:val="18"/>
        </w:rPr>
      </w:pPr>
      <w:r>
        <w:rPr>
          <w:sz w:val="18"/>
          <w:szCs w:val="18"/>
        </w:rPr>
        <w:lastRenderedPageBreak/>
        <w:t xml:space="preserve"> </w:t>
      </w:r>
    </w:p>
    <w:p w14:paraId="09A44EB8" w14:textId="77777777" w:rsidR="00555708" w:rsidRPr="00555708" w:rsidRDefault="00555708" w:rsidP="00555708">
      <w:pPr>
        <w:pStyle w:val="ListParagraph"/>
        <w:ind w:left="2160"/>
        <w:rPr>
          <w:sz w:val="18"/>
          <w:szCs w:val="18"/>
        </w:rPr>
      </w:pPr>
    </w:p>
    <w:p w14:paraId="578E8EF2" w14:textId="130ECD88" w:rsidR="00555708" w:rsidRPr="00BB6DD4" w:rsidRDefault="00555708" w:rsidP="00555708">
      <w:pPr>
        <w:ind w:left="1440"/>
        <w:rPr>
          <w:sz w:val="18"/>
          <w:szCs w:val="18"/>
        </w:rPr>
      </w:pPr>
      <w:r>
        <w:rPr>
          <w:sz w:val="18"/>
          <w:szCs w:val="18"/>
        </w:rPr>
        <w:tab/>
      </w:r>
    </w:p>
    <w:p w14:paraId="05A804C3" w14:textId="6263CED4" w:rsidR="00BB6DD4" w:rsidRPr="00BB6DD4" w:rsidRDefault="00BB6DD4" w:rsidP="00BB6DD4">
      <w:pPr>
        <w:rPr>
          <w:sz w:val="18"/>
          <w:szCs w:val="18"/>
        </w:rPr>
      </w:pPr>
    </w:p>
    <w:p w14:paraId="0F793DCE" w14:textId="77777777" w:rsidR="001777F7" w:rsidRPr="001777F7" w:rsidRDefault="001777F7" w:rsidP="001777F7">
      <w:pPr>
        <w:rPr>
          <w:sz w:val="18"/>
          <w:szCs w:val="18"/>
        </w:rPr>
      </w:pPr>
    </w:p>
    <w:p w14:paraId="5FA9365B" w14:textId="77777777" w:rsidR="001777F7" w:rsidRPr="001777F7" w:rsidRDefault="001777F7" w:rsidP="001777F7">
      <w:pPr>
        <w:ind w:left="720"/>
        <w:rPr>
          <w:sz w:val="18"/>
          <w:szCs w:val="18"/>
        </w:rPr>
      </w:pPr>
    </w:p>
    <w:p w14:paraId="614A042C" w14:textId="70E448FB" w:rsidR="00F450FC" w:rsidRPr="00F450FC" w:rsidRDefault="00F450FC" w:rsidP="00311D4D">
      <w:pPr>
        <w:pStyle w:val="ListParagraph"/>
        <w:ind w:left="1440"/>
        <w:rPr>
          <w:sz w:val="18"/>
          <w:szCs w:val="18"/>
        </w:rPr>
      </w:pPr>
    </w:p>
    <w:sectPr w:rsidR="00F450FC" w:rsidRPr="00F4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B89"/>
    <w:multiLevelType w:val="hybridMultilevel"/>
    <w:tmpl w:val="8BCED84A"/>
    <w:lvl w:ilvl="0" w:tplc="0C09000F">
      <w:start w:val="1"/>
      <w:numFmt w:val="decimal"/>
      <w:lvlText w:val="%1."/>
      <w:lvlJc w:val="left"/>
      <w:pPr>
        <w:ind w:left="2920" w:hanging="360"/>
      </w:pPr>
    </w:lvl>
    <w:lvl w:ilvl="1" w:tplc="0C090019" w:tentative="1">
      <w:start w:val="1"/>
      <w:numFmt w:val="lowerLetter"/>
      <w:lvlText w:val="%2."/>
      <w:lvlJc w:val="left"/>
      <w:pPr>
        <w:ind w:left="3640" w:hanging="360"/>
      </w:pPr>
    </w:lvl>
    <w:lvl w:ilvl="2" w:tplc="0C09001B" w:tentative="1">
      <w:start w:val="1"/>
      <w:numFmt w:val="lowerRoman"/>
      <w:lvlText w:val="%3."/>
      <w:lvlJc w:val="right"/>
      <w:pPr>
        <w:ind w:left="4360" w:hanging="180"/>
      </w:pPr>
    </w:lvl>
    <w:lvl w:ilvl="3" w:tplc="0C09000F" w:tentative="1">
      <w:start w:val="1"/>
      <w:numFmt w:val="decimal"/>
      <w:lvlText w:val="%4."/>
      <w:lvlJc w:val="left"/>
      <w:pPr>
        <w:ind w:left="5080" w:hanging="360"/>
      </w:pPr>
    </w:lvl>
    <w:lvl w:ilvl="4" w:tplc="0C090019" w:tentative="1">
      <w:start w:val="1"/>
      <w:numFmt w:val="lowerLetter"/>
      <w:lvlText w:val="%5."/>
      <w:lvlJc w:val="left"/>
      <w:pPr>
        <w:ind w:left="5800" w:hanging="360"/>
      </w:pPr>
    </w:lvl>
    <w:lvl w:ilvl="5" w:tplc="0C09001B" w:tentative="1">
      <w:start w:val="1"/>
      <w:numFmt w:val="lowerRoman"/>
      <w:lvlText w:val="%6."/>
      <w:lvlJc w:val="right"/>
      <w:pPr>
        <w:ind w:left="6520" w:hanging="180"/>
      </w:pPr>
    </w:lvl>
    <w:lvl w:ilvl="6" w:tplc="0C09000F" w:tentative="1">
      <w:start w:val="1"/>
      <w:numFmt w:val="decimal"/>
      <w:lvlText w:val="%7."/>
      <w:lvlJc w:val="left"/>
      <w:pPr>
        <w:ind w:left="7240" w:hanging="360"/>
      </w:pPr>
    </w:lvl>
    <w:lvl w:ilvl="7" w:tplc="0C090019" w:tentative="1">
      <w:start w:val="1"/>
      <w:numFmt w:val="lowerLetter"/>
      <w:lvlText w:val="%8."/>
      <w:lvlJc w:val="left"/>
      <w:pPr>
        <w:ind w:left="7960" w:hanging="360"/>
      </w:pPr>
    </w:lvl>
    <w:lvl w:ilvl="8" w:tplc="0C09001B" w:tentative="1">
      <w:start w:val="1"/>
      <w:numFmt w:val="lowerRoman"/>
      <w:lvlText w:val="%9."/>
      <w:lvlJc w:val="right"/>
      <w:pPr>
        <w:ind w:left="8680" w:hanging="180"/>
      </w:pPr>
    </w:lvl>
  </w:abstractNum>
  <w:abstractNum w:abstractNumId="1" w15:restartNumberingAfterBreak="0">
    <w:nsid w:val="0BB7148A"/>
    <w:multiLevelType w:val="hybridMultilevel"/>
    <w:tmpl w:val="27345E3A"/>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E462896"/>
    <w:multiLevelType w:val="hybridMultilevel"/>
    <w:tmpl w:val="96C0ED7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17A7F5B"/>
    <w:multiLevelType w:val="hybridMultilevel"/>
    <w:tmpl w:val="1C8EB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CBF3219"/>
    <w:multiLevelType w:val="hybridMultilevel"/>
    <w:tmpl w:val="29446280"/>
    <w:lvl w:ilvl="0" w:tplc="1576B7BE">
      <w:start w:val="1"/>
      <w:numFmt w:val="bullet"/>
      <w:lvlText w:val=""/>
      <w:lvlJc w:val="left"/>
      <w:pPr>
        <w:ind w:left="360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3D5D64A7"/>
    <w:multiLevelType w:val="hybridMultilevel"/>
    <w:tmpl w:val="5BAC5E0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D827738"/>
    <w:multiLevelType w:val="hybridMultilevel"/>
    <w:tmpl w:val="F0FEC9FA"/>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DEC3E39"/>
    <w:multiLevelType w:val="hybridMultilevel"/>
    <w:tmpl w:val="94EEF9B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44339F"/>
    <w:multiLevelType w:val="hybridMultilevel"/>
    <w:tmpl w:val="7FE049CE"/>
    <w:lvl w:ilvl="0" w:tplc="1576B7BE">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DBE4A8C"/>
    <w:multiLevelType w:val="hybridMultilevel"/>
    <w:tmpl w:val="22407C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2975DB"/>
    <w:multiLevelType w:val="hybridMultilevel"/>
    <w:tmpl w:val="B942B94E"/>
    <w:lvl w:ilvl="0" w:tplc="0C090005">
      <w:start w:val="1"/>
      <w:numFmt w:val="bullet"/>
      <w:lvlText w:val=""/>
      <w:lvlJc w:val="left"/>
      <w:pPr>
        <w:ind w:left="2200" w:hanging="360"/>
      </w:pPr>
      <w:rPr>
        <w:rFonts w:ascii="Wingdings" w:hAnsi="Wingdings" w:hint="default"/>
      </w:rPr>
    </w:lvl>
    <w:lvl w:ilvl="1" w:tplc="0C090003" w:tentative="1">
      <w:start w:val="1"/>
      <w:numFmt w:val="bullet"/>
      <w:lvlText w:val="o"/>
      <w:lvlJc w:val="left"/>
      <w:pPr>
        <w:ind w:left="2920" w:hanging="360"/>
      </w:pPr>
      <w:rPr>
        <w:rFonts w:ascii="Courier New" w:hAnsi="Courier New" w:cs="Courier New" w:hint="default"/>
      </w:rPr>
    </w:lvl>
    <w:lvl w:ilvl="2" w:tplc="0C090005" w:tentative="1">
      <w:start w:val="1"/>
      <w:numFmt w:val="bullet"/>
      <w:lvlText w:val=""/>
      <w:lvlJc w:val="left"/>
      <w:pPr>
        <w:ind w:left="3640" w:hanging="360"/>
      </w:pPr>
      <w:rPr>
        <w:rFonts w:ascii="Wingdings" w:hAnsi="Wingdings" w:hint="default"/>
      </w:rPr>
    </w:lvl>
    <w:lvl w:ilvl="3" w:tplc="0C090001" w:tentative="1">
      <w:start w:val="1"/>
      <w:numFmt w:val="bullet"/>
      <w:lvlText w:val=""/>
      <w:lvlJc w:val="left"/>
      <w:pPr>
        <w:ind w:left="4360" w:hanging="360"/>
      </w:pPr>
      <w:rPr>
        <w:rFonts w:ascii="Symbol" w:hAnsi="Symbol" w:hint="default"/>
      </w:rPr>
    </w:lvl>
    <w:lvl w:ilvl="4" w:tplc="0C090003" w:tentative="1">
      <w:start w:val="1"/>
      <w:numFmt w:val="bullet"/>
      <w:lvlText w:val="o"/>
      <w:lvlJc w:val="left"/>
      <w:pPr>
        <w:ind w:left="5080" w:hanging="360"/>
      </w:pPr>
      <w:rPr>
        <w:rFonts w:ascii="Courier New" w:hAnsi="Courier New" w:cs="Courier New" w:hint="default"/>
      </w:rPr>
    </w:lvl>
    <w:lvl w:ilvl="5" w:tplc="0C090005" w:tentative="1">
      <w:start w:val="1"/>
      <w:numFmt w:val="bullet"/>
      <w:lvlText w:val=""/>
      <w:lvlJc w:val="left"/>
      <w:pPr>
        <w:ind w:left="5800" w:hanging="360"/>
      </w:pPr>
      <w:rPr>
        <w:rFonts w:ascii="Wingdings" w:hAnsi="Wingdings" w:hint="default"/>
      </w:rPr>
    </w:lvl>
    <w:lvl w:ilvl="6" w:tplc="0C090001" w:tentative="1">
      <w:start w:val="1"/>
      <w:numFmt w:val="bullet"/>
      <w:lvlText w:val=""/>
      <w:lvlJc w:val="left"/>
      <w:pPr>
        <w:ind w:left="6520" w:hanging="360"/>
      </w:pPr>
      <w:rPr>
        <w:rFonts w:ascii="Symbol" w:hAnsi="Symbol" w:hint="default"/>
      </w:rPr>
    </w:lvl>
    <w:lvl w:ilvl="7" w:tplc="0C090003" w:tentative="1">
      <w:start w:val="1"/>
      <w:numFmt w:val="bullet"/>
      <w:lvlText w:val="o"/>
      <w:lvlJc w:val="left"/>
      <w:pPr>
        <w:ind w:left="7240" w:hanging="360"/>
      </w:pPr>
      <w:rPr>
        <w:rFonts w:ascii="Courier New" w:hAnsi="Courier New" w:cs="Courier New" w:hint="default"/>
      </w:rPr>
    </w:lvl>
    <w:lvl w:ilvl="8" w:tplc="0C090005" w:tentative="1">
      <w:start w:val="1"/>
      <w:numFmt w:val="bullet"/>
      <w:lvlText w:val=""/>
      <w:lvlJc w:val="left"/>
      <w:pPr>
        <w:ind w:left="7960" w:hanging="360"/>
      </w:pPr>
      <w:rPr>
        <w:rFonts w:ascii="Wingdings" w:hAnsi="Wingdings" w:hint="default"/>
      </w:rPr>
    </w:lvl>
  </w:abstractNum>
  <w:abstractNum w:abstractNumId="11" w15:restartNumberingAfterBreak="0">
    <w:nsid w:val="524C00CB"/>
    <w:multiLevelType w:val="hybridMultilevel"/>
    <w:tmpl w:val="E1A2A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A32CB"/>
    <w:multiLevelType w:val="hybridMultilevel"/>
    <w:tmpl w:val="9050D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0768BE"/>
    <w:multiLevelType w:val="hybridMultilevel"/>
    <w:tmpl w:val="128830F6"/>
    <w:lvl w:ilvl="0" w:tplc="1576B7BE">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4F1CD4"/>
    <w:multiLevelType w:val="hybridMultilevel"/>
    <w:tmpl w:val="1768656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3"/>
  </w:num>
  <w:num w:numId="4">
    <w:abstractNumId w:val="2"/>
  </w:num>
  <w:num w:numId="5">
    <w:abstractNumId w:val="7"/>
  </w:num>
  <w:num w:numId="6">
    <w:abstractNumId w:val="9"/>
  </w:num>
  <w:num w:numId="7">
    <w:abstractNumId w:val="5"/>
  </w:num>
  <w:num w:numId="8">
    <w:abstractNumId w:val="14"/>
  </w:num>
  <w:num w:numId="9">
    <w:abstractNumId w:val="1"/>
  </w:num>
  <w:num w:numId="10">
    <w:abstractNumId w:val="8"/>
  </w:num>
  <w:num w:numId="11">
    <w:abstractNumId w:val="10"/>
  </w:num>
  <w:num w:numId="12">
    <w:abstractNumId w:val="4"/>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FC"/>
    <w:rsid w:val="000D383E"/>
    <w:rsid w:val="001540AB"/>
    <w:rsid w:val="001777F7"/>
    <w:rsid w:val="0029638F"/>
    <w:rsid w:val="00311D4D"/>
    <w:rsid w:val="00404415"/>
    <w:rsid w:val="00440846"/>
    <w:rsid w:val="00555708"/>
    <w:rsid w:val="0089244E"/>
    <w:rsid w:val="009A0689"/>
    <w:rsid w:val="00B61A1D"/>
    <w:rsid w:val="00BB6DD4"/>
    <w:rsid w:val="00DC4934"/>
    <w:rsid w:val="00F450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F1A3"/>
  <w15:chartTrackingRefBased/>
  <w15:docId w15:val="{F92DC5E0-B07B-4F83-8E44-9C27516B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5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0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5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7BE4E2E0032543BDF884AB853376BD" ma:contentTypeVersion="2" ma:contentTypeDescription="Create a new document." ma:contentTypeScope="" ma:versionID="b61de52ea592c8069e48f0bfb1ab2bee">
  <xsd:schema xmlns:xsd="http://www.w3.org/2001/XMLSchema" xmlns:xs="http://www.w3.org/2001/XMLSchema" xmlns:p="http://schemas.microsoft.com/office/2006/metadata/properties" xmlns:ns3="831ac5dc-779c-494a-8824-84a5dea140d3" targetNamespace="http://schemas.microsoft.com/office/2006/metadata/properties" ma:root="true" ma:fieldsID="1c79b6eb6da6f34bb4de74d65898a10c" ns3:_="">
    <xsd:import namespace="831ac5dc-779c-494a-8824-84a5dea140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1ac5dc-779c-494a-8824-84a5dea14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1F7C3D-2F6A-4AC9-AEE4-40B4D6F67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1ac5dc-779c-494a-8824-84a5dea14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F29135-CEEC-4088-A8EC-5BCF4B274A68}">
  <ds:schemaRefs>
    <ds:schemaRef ds:uri="http://schemas.microsoft.com/sharepoint/v3/contenttype/forms"/>
  </ds:schemaRefs>
</ds:datastoreItem>
</file>

<file path=customXml/itemProps3.xml><?xml version="1.0" encoding="utf-8"?>
<ds:datastoreItem xmlns:ds="http://schemas.openxmlformats.org/officeDocument/2006/customXml" ds:itemID="{FF2A098B-B414-4E02-83C3-CB78A575D106}">
  <ds:schemaRefs>
    <ds:schemaRef ds:uri="http://schemas.microsoft.com/office/2006/metadata/properties"/>
    <ds:schemaRef ds:uri="http://schemas.microsoft.com/office/2006/documentManagement/types"/>
    <ds:schemaRef ds:uri="http://purl.org/dc/elements/1.1/"/>
    <ds:schemaRef ds:uri="831ac5dc-779c-494a-8824-84a5dea140d3"/>
    <ds:schemaRef ds:uri="http://purl.org/dc/dcmitype/"/>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Shwetha</dc:creator>
  <cp:keywords/>
  <dc:description/>
  <cp:lastModifiedBy>Bhaskar, Shwetha</cp:lastModifiedBy>
  <cp:revision>1</cp:revision>
  <dcterms:created xsi:type="dcterms:W3CDTF">2020-03-18T21:28:00Z</dcterms:created>
  <dcterms:modified xsi:type="dcterms:W3CDTF">2020-03-19T04:35:00Z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0x010100377BE4E2E0032543BDF884AB853376BD</vt:lpwstr>
  </property>
</Properties>
</file>