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B067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Act as application development analyst. Do research on top 3 of most trusted and used attendance application in India.  research must include only applications that comply </w:t>
      </w:r>
      <w:proofErr w:type="gramStart"/>
      <w:r w:rsidRPr="005B2FB8">
        <w:rPr>
          <w:rFonts w:ascii="Arial" w:hAnsi="Arial" w:cs="Arial"/>
          <w:b/>
          <w:bCs/>
        </w:rPr>
        <w:t xml:space="preserve">with  </w:t>
      </w:r>
      <w:proofErr w:type="spellStart"/>
      <w:r w:rsidRPr="005B2FB8">
        <w:rPr>
          <w:rFonts w:ascii="Arial" w:hAnsi="Arial" w:cs="Arial"/>
          <w:b/>
          <w:bCs/>
        </w:rPr>
        <w:t>india</w:t>
      </w:r>
      <w:proofErr w:type="spellEnd"/>
      <w:proofErr w:type="gramEnd"/>
      <w:r w:rsidRPr="005B2FB8">
        <w:rPr>
          <w:rFonts w:ascii="Arial" w:hAnsi="Arial" w:cs="Arial"/>
          <w:b/>
          <w:bCs/>
        </w:rPr>
        <w:t xml:space="preserve"> attendance standards.  </w:t>
      </w:r>
      <w:proofErr w:type="gramStart"/>
      <w:r w:rsidRPr="005B2FB8">
        <w:rPr>
          <w:rFonts w:ascii="Arial" w:hAnsi="Arial" w:cs="Arial"/>
          <w:b/>
          <w:bCs/>
        </w:rPr>
        <w:t>Research  must</w:t>
      </w:r>
      <w:proofErr w:type="gramEnd"/>
      <w:r w:rsidRPr="005B2FB8">
        <w:rPr>
          <w:rFonts w:ascii="Arial" w:hAnsi="Arial" w:cs="Arial"/>
          <w:b/>
          <w:bCs/>
        </w:rPr>
        <w:t xml:space="preserve"> include following points. </w:t>
      </w:r>
    </w:p>
    <w:p w14:paraId="51B93369" w14:textId="77777777" w:rsidR="005B2FB8" w:rsidRPr="005B2FB8" w:rsidRDefault="005B2FB8" w:rsidP="005B2FB8">
      <w:pPr>
        <w:rPr>
          <w:rFonts w:ascii="Arial" w:hAnsi="Arial" w:cs="Arial"/>
          <w:b/>
          <w:bCs/>
        </w:rPr>
      </w:pPr>
    </w:p>
    <w:p w14:paraId="48F634BC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1. Main theme </w:t>
      </w:r>
      <w:proofErr w:type="spellStart"/>
      <w:r w:rsidRPr="005B2FB8">
        <w:rPr>
          <w:rFonts w:ascii="Arial" w:hAnsi="Arial" w:cs="Arial"/>
          <w:b/>
          <w:bCs/>
        </w:rPr>
        <w:t>color</w:t>
      </w:r>
      <w:proofErr w:type="spellEnd"/>
      <w:r w:rsidRPr="005B2FB8">
        <w:rPr>
          <w:rFonts w:ascii="Arial" w:hAnsi="Arial" w:cs="Arial"/>
          <w:b/>
          <w:bCs/>
        </w:rPr>
        <w:t xml:space="preserve"> combinations</w:t>
      </w:r>
    </w:p>
    <w:p w14:paraId="2851F839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2. </w:t>
      </w:r>
      <w:proofErr w:type="gramStart"/>
      <w:r w:rsidRPr="005B2FB8">
        <w:rPr>
          <w:rFonts w:ascii="Arial" w:hAnsi="Arial" w:cs="Arial"/>
          <w:b/>
          <w:bCs/>
        </w:rPr>
        <w:t xml:space="preserve">Check  </w:t>
      </w:r>
      <w:proofErr w:type="spellStart"/>
      <w:r w:rsidRPr="005B2FB8">
        <w:rPr>
          <w:rFonts w:ascii="Arial" w:hAnsi="Arial" w:cs="Arial"/>
          <w:b/>
          <w:bCs/>
        </w:rPr>
        <w:t>color</w:t>
      </w:r>
      <w:proofErr w:type="spellEnd"/>
      <w:proofErr w:type="gramEnd"/>
      <w:r w:rsidRPr="005B2FB8">
        <w:rPr>
          <w:rFonts w:ascii="Arial" w:hAnsi="Arial" w:cs="Arial"/>
          <w:b/>
          <w:bCs/>
        </w:rPr>
        <w:t xml:space="preserve"> combination for other pages.</w:t>
      </w:r>
    </w:p>
    <w:p w14:paraId="6BAC7A12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3. List font style, font </w:t>
      </w:r>
      <w:proofErr w:type="gramStart"/>
      <w:r w:rsidRPr="005B2FB8">
        <w:rPr>
          <w:rFonts w:ascii="Arial" w:hAnsi="Arial" w:cs="Arial"/>
          <w:b/>
          <w:bCs/>
        </w:rPr>
        <w:t>size ,</w:t>
      </w:r>
      <w:proofErr w:type="gramEnd"/>
      <w:r w:rsidRPr="005B2FB8">
        <w:rPr>
          <w:rFonts w:ascii="Arial" w:hAnsi="Arial" w:cs="Arial"/>
          <w:b/>
          <w:bCs/>
        </w:rPr>
        <w:t xml:space="preserve"> font </w:t>
      </w:r>
      <w:proofErr w:type="spellStart"/>
      <w:r w:rsidRPr="005B2FB8">
        <w:rPr>
          <w:rFonts w:ascii="Arial" w:hAnsi="Arial" w:cs="Arial"/>
          <w:b/>
          <w:bCs/>
        </w:rPr>
        <w:t>colors</w:t>
      </w:r>
      <w:proofErr w:type="spellEnd"/>
      <w:r w:rsidRPr="005B2FB8">
        <w:rPr>
          <w:rFonts w:ascii="Arial" w:hAnsi="Arial" w:cs="Arial"/>
          <w:b/>
          <w:bCs/>
        </w:rPr>
        <w:t>.</w:t>
      </w:r>
    </w:p>
    <w:p w14:paraId="52D3FCCC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4. Screenshots of different pages: </w:t>
      </w:r>
      <w:proofErr w:type="gramStart"/>
      <w:r w:rsidRPr="005B2FB8">
        <w:rPr>
          <w:rFonts w:ascii="Arial" w:hAnsi="Arial" w:cs="Arial"/>
          <w:b/>
          <w:bCs/>
        </w:rPr>
        <w:t>login ,</w:t>
      </w:r>
      <w:proofErr w:type="gramEnd"/>
      <w:r w:rsidRPr="005B2FB8">
        <w:rPr>
          <w:rFonts w:ascii="Arial" w:hAnsi="Arial" w:cs="Arial"/>
          <w:b/>
          <w:bCs/>
        </w:rPr>
        <w:t xml:space="preserve"> employee entry, manual </w:t>
      </w:r>
      <w:proofErr w:type="gramStart"/>
      <w:r w:rsidRPr="005B2FB8">
        <w:rPr>
          <w:rFonts w:ascii="Arial" w:hAnsi="Arial" w:cs="Arial"/>
          <w:b/>
          <w:bCs/>
        </w:rPr>
        <w:t>entry(</w:t>
      </w:r>
      <w:proofErr w:type="gramEnd"/>
      <w:r w:rsidRPr="005B2FB8">
        <w:rPr>
          <w:rFonts w:ascii="Arial" w:hAnsi="Arial" w:cs="Arial"/>
          <w:b/>
          <w:bCs/>
        </w:rPr>
        <w:t xml:space="preserve">if any). Store </w:t>
      </w:r>
      <w:proofErr w:type="spellStart"/>
      <w:r w:rsidRPr="005B2FB8">
        <w:rPr>
          <w:rFonts w:ascii="Arial" w:hAnsi="Arial" w:cs="Arial"/>
          <w:b/>
          <w:bCs/>
        </w:rPr>
        <w:t>screentshots</w:t>
      </w:r>
      <w:proofErr w:type="spellEnd"/>
      <w:r w:rsidRPr="005B2FB8">
        <w:rPr>
          <w:rFonts w:ascii="Arial" w:hAnsi="Arial" w:cs="Arial"/>
          <w:b/>
          <w:bCs/>
        </w:rPr>
        <w:t xml:space="preserve"> in folder "D:\Shweta\CLAUDE\Mobile App\Attendance System\</w:t>
      </w:r>
      <w:proofErr w:type="spellStart"/>
      <w:r w:rsidRPr="005B2FB8">
        <w:rPr>
          <w:rFonts w:ascii="Arial" w:hAnsi="Arial" w:cs="Arial"/>
          <w:b/>
          <w:bCs/>
        </w:rPr>
        <w:t>ScreenShot</w:t>
      </w:r>
      <w:proofErr w:type="spellEnd"/>
      <w:r w:rsidRPr="005B2FB8">
        <w:rPr>
          <w:rFonts w:ascii="Arial" w:hAnsi="Arial" w:cs="Arial"/>
          <w:b/>
          <w:bCs/>
        </w:rPr>
        <w:t xml:space="preserve">". </w:t>
      </w:r>
    </w:p>
    <w:p w14:paraId="29960C7B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>5. List out different report generated.</w:t>
      </w:r>
    </w:p>
    <w:p w14:paraId="7C699383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>6. List all action buttons with their brief function and page name.</w:t>
      </w:r>
    </w:p>
    <w:p w14:paraId="794CF7B5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7. If </w:t>
      </w:r>
      <w:proofErr w:type="gramStart"/>
      <w:r w:rsidRPr="005B2FB8">
        <w:rPr>
          <w:rFonts w:ascii="Arial" w:hAnsi="Arial" w:cs="Arial"/>
          <w:b/>
          <w:bCs/>
        </w:rPr>
        <w:t>possible</w:t>
      </w:r>
      <w:proofErr w:type="gramEnd"/>
      <w:r w:rsidRPr="005B2FB8">
        <w:rPr>
          <w:rFonts w:ascii="Arial" w:hAnsi="Arial" w:cs="Arial"/>
          <w:b/>
          <w:bCs/>
        </w:rPr>
        <w:t xml:space="preserve"> check, database being used for data storing.</w:t>
      </w:r>
    </w:p>
    <w:p w14:paraId="18C7C2FB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>8. Also check which codebase is used for same.</w:t>
      </w:r>
    </w:p>
    <w:p w14:paraId="428FE423" w14:textId="77777777" w:rsidR="005B2FB8" w:rsidRPr="005B2FB8" w:rsidRDefault="005B2FB8" w:rsidP="005B2FB8">
      <w:pPr>
        <w:rPr>
          <w:rFonts w:ascii="Arial" w:hAnsi="Arial" w:cs="Arial"/>
          <w:b/>
          <w:bCs/>
        </w:rPr>
      </w:pPr>
    </w:p>
    <w:p w14:paraId="252FDB19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Based on above </w:t>
      </w:r>
      <w:proofErr w:type="gramStart"/>
      <w:r w:rsidRPr="005B2FB8">
        <w:rPr>
          <w:rFonts w:ascii="Arial" w:hAnsi="Arial" w:cs="Arial"/>
          <w:b/>
          <w:bCs/>
        </w:rPr>
        <w:t>research  suggest</w:t>
      </w:r>
      <w:proofErr w:type="gramEnd"/>
      <w:r w:rsidRPr="005B2FB8">
        <w:rPr>
          <w:rFonts w:ascii="Arial" w:hAnsi="Arial" w:cs="Arial"/>
          <w:b/>
          <w:bCs/>
        </w:rPr>
        <w:t xml:space="preserve"> designing theme, </w:t>
      </w:r>
      <w:proofErr w:type="spellStart"/>
      <w:r w:rsidRPr="005B2FB8">
        <w:rPr>
          <w:rFonts w:ascii="Arial" w:hAnsi="Arial" w:cs="Arial"/>
          <w:b/>
          <w:bCs/>
        </w:rPr>
        <w:t>color</w:t>
      </w:r>
      <w:proofErr w:type="spellEnd"/>
      <w:r w:rsidRPr="005B2FB8">
        <w:rPr>
          <w:rFonts w:ascii="Arial" w:hAnsi="Arial" w:cs="Arial"/>
          <w:b/>
          <w:bCs/>
        </w:rPr>
        <w:t xml:space="preserve"> sets, fonts, fonts </w:t>
      </w:r>
      <w:proofErr w:type="gramStart"/>
      <w:r w:rsidRPr="005B2FB8">
        <w:rPr>
          <w:rFonts w:ascii="Arial" w:hAnsi="Arial" w:cs="Arial"/>
          <w:b/>
          <w:bCs/>
        </w:rPr>
        <w:t>size ,</w:t>
      </w:r>
      <w:proofErr w:type="gramEnd"/>
      <w:r w:rsidRPr="005B2FB8">
        <w:rPr>
          <w:rFonts w:ascii="Arial" w:hAnsi="Arial" w:cs="Arial"/>
          <w:b/>
          <w:bCs/>
        </w:rPr>
        <w:t xml:space="preserve"> foreground </w:t>
      </w:r>
      <w:proofErr w:type="spellStart"/>
      <w:r w:rsidRPr="005B2FB8">
        <w:rPr>
          <w:rFonts w:ascii="Arial" w:hAnsi="Arial" w:cs="Arial"/>
          <w:b/>
          <w:bCs/>
        </w:rPr>
        <w:t>color</w:t>
      </w:r>
      <w:proofErr w:type="spellEnd"/>
      <w:r w:rsidRPr="005B2FB8">
        <w:rPr>
          <w:rFonts w:ascii="Arial" w:hAnsi="Arial" w:cs="Arial"/>
          <w:b/>
          <w:bCs/>
        </w:rPr>
        <w:t xml:space="preserve">, background </w:t>
      </w:r>
      <w:proofErr w:type="spellStart"/>
      <w:r w:rsidRPr="005B2FB8">
        <w:rPr>
          <w:rFonts w:ascii="Arial" w:hAnsi="Arial" w:cs="Arial"/>
          <w:b/>
          <w:bCs/>
        </w:rPr>
        <w:t>color</w:t>
      </w:r>
      <w:proofErr w:type="spellEnd"/>
      <w:r w:rsidRPr="005B2FB8">
        <w:rPr>
          <w:rFonts w:ascii="Arial" w:hAnsi="Arial" w:cs="Arial"/>
          <w:b/>
          <w:bCs/>
        </w:rPr>
        <w:t xml:space="preserve"> for new attendance applications. </w:t>
      </w:r>
    </w:p>
    <w:p w14:paraId="37F51364" w14:textId="77777777" w:rsidR="005B2FB8" w:rsidRPr="005B2FB8" w:rsidRDefault="005B2FB8" w:rsidP="005B2FB8">
      <w:pPr>
        <w:rPr>
          <w:rFonts w:ascii="Arial" w:hAnsi="Arial" w:cs="Arial"/>
          <w:b/>
          <w:bCs/>
        </w:rPr>
      </w:pPr>
    </w:p>
    <w:p w14:paraId="4FF5BDD7" w14:textId="77777777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After completing this research, lay out plan for mobile application for manual attendance system. List all database </w:t>
      </w:r>
      <w:proofErr w:type="spellStart"/>
      <w:proofErr w:type="gramStart"/>
      <w:r w:rsidRPr="005B2FB8">
        <w:rPr>
          <w:rFonts w:ascii="Arial" w:hAnsi="Arial" w:cs="Arial"/>
          <w:b/>
          <w:bCs/>
        </w:rPr>
        <w:t>structuer</w:t>
      </w:r>
      <w:proofErr w:type="spellEnd"/>
      <w:r w:rsidRPr="005B2FB8">
        <w:rPr>
          <w:rFonts w:ascii="Arial" w:hAnsi="Arial" w:cs="Arial"/>
          <w:b/>
          <w:bCs/>
        </w:rPr>
        <w:t>,  folder</w:t>
      </w:r>
      <w:proofErr w:type="gramEnd"/>
      <w:r w:rsidRPr="005B2FB8">
        <w:rPr>
          <w:rFonts w:ascii="Arial" w:hAnsi="Arial" w:cs="Arial"/>
          <w:b/>
          <w:bCs/>
        </w:rPr>
        <w:t xml:space="preserve"> structure. </w:t>
      </w:r>
    </w:p>
    <w:p w14:paraId="12F42384" w14:textId="2180CB22" w:rsidR="005B2FB8" w:rsidRPr="005B2FB8" w:rsidRDefault="005B2FB8" w:rsidP="005B2FB8">
      <w:pPr>
        <w:rPr>
          <w:rFonts w:ascii="Arial" w:hAnsi="Arial" w:cs="Arial"/>
          <w:b/>
          <w:bCs/>
        </w:rPr>
      </w:pPr>
      <w:r w:rsidRPr="005B2FB8">
        <w:rPr>
          <w:rFonts w:ascii="Arial" w:hAnsi="Arial" w:cs="Arial"/>
          <w:b/>
          <w:bCs/>
        </w:rPr>
        <w:t xml:space="preserve">Also suggest </w:t>
      </w:r>
      <w:proofErr w:type="gramStart"/>
      <w:r w:rsidRPr="005B2FB8">
        <w:rPr>
          <w:rFonts w:ascii="Arial" w:hAnsi="Arial" w:cs="Arial"/>
          <w:b/>
          <w:bCs/>
        </w:rPr>
        <w:t>existing  plugins</w:t>
      </w:r>
      <w:proofErr w:type="gramEnd"/>
      <w:r w:rsidRPr="005B2FB8">
        <w:rPr>
          <w:rFonts w:ascii="Arial" w:hAnsi="Arial" w:cs="Arial"/>
          <w:b/>
          <w:bCs/>
        </w:rPr>
        <w:t xml:space="preserve">/skill that can be </w:t>
      </w:r>
      <w:proofErr w:type="spellStart"/>
      <w:r w:rsidRPr="005B2FB8">
        <w:rPr>
          <w:rFonts w:ascii="Arial" w:hAnsi="Arial" w:cs="Arial"/>
          <w:b/>
          <w:bCs/>
        </w:rPr>
        <w:t>helpfull</w:t>
      </w:r>
      <w:proofErr w:type="spellEnd"/>
      <w:r w:rsidRPr="005B2FB8">
        <w:rPr>
          <w:rFonts w:ascii="Arial" w:hAnsi="Arial" w:cs="Arial"/>
          <w:b/>
          <w:bCs/>
        </w:rPr>
        <w:t xml:space="preserve"> for project.</w:t>
      </w:r>
    </w:p>
    <w:sectPr w:rsidR="005B2FB8" w:rsidRPr="005B2F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B8"/>
    <w:rsid w:val="001F6314"/>
    <w:rsid w:val="005B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E64E"/>
  <w15:chartTrackingRefBased/>
  <w15:docId w15:val="{A8D4FD26-56EC-4383-9E38-A9D9367D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F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F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2026-09-23T08:07:00Z</dcterms:created>
  <dcterms:modified xsi:type="dcterms:W3CDTF">2026-09-23T08:11:00Z</dcterms:modified>
</cp:coreProperties>
</file>