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9B525" w14:textId="46A14928" w:rsidR="00FA3E1D" w:rsidRDefault="00FA3E1D" w:rsidP="00FA3E1D">
      <w:pPr>
        <w:pStyle w:val="Standard"/>
        <w:spacing w:after="0"/>
        <w:ind w:left="113"/>
        <w:jc w:val="center"/>
      </w:pPr>
      <w:bookmarkStart w:id="0" w:name="_GoBack"/>
      <w:bookmarkEnd w:id="0"/>
      <w:r>
        <w:rPr>
          <w:noProof/>
        </w:rPr>
        <w:drawing>
          <wp:inline distT="0" distB="0" distL="0" distR="0" wp14:anchorId="737F3D8A" wp14:editId="7368DB74">
            <wp:extent cx="2475720" cy="981000"/>
            <wp:effectExtent l="0" t="0" r="780" b="0"/>
            <wp:docPr id="1"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475720" cy="981000"/>
                    </a:xfrm>
                    <a:prstGeom prst="rect">
                      <a:avLst/>
                    </a:prstGeom>
                    <a:noFill/>
                    <a:ln>
                      <a:noFill/>
                      <a:prstDash/>
                    </a:ln>
                  </pic:spPr>
                </pic:pic>
              </a:graphicData>
            </a:graphic>
          </wp:inline>
        </w:drawing>
      </w:r>
      <w:r>
        <w:rPr>
          <w:b/>
          <w:sz w:val="52"/>
        </w:rPr>
        <w:t xml:space="preserve"> </w:t>
      </w:r>
    </w:p>
    <w:p w14:paraId="746719EA" w14:textId="77777777" w:rsidR="00FA3E1D" w:rsidRDefault="00FA3E1D" w:rsidP="00FA3E1D">
      <w:pPr>
        <w:pStyle w:val="Standard"/>
        <w:spacing w:after="0"/>
        <w:ind w:right="2736"/>
      </w:pPr>
      <w:r>
        <w:rPr>
          <w:sz w:val="24"/>
        </w:rPr>
        <w:t xml:space="preserve"> </w:t>
      </w:r>
      <w:r>
        <w:rPr>
          <w:rFonts w:ascii="Times New Roman" w:eastAsia="Times New Roman" w:hAnsi="Times New Roman" w:cs="Times New Roman"/>
          <w:sz w:val="96"/>
        </w:rPr>
        <w:t xml:space="preserve"> </w:t>
      </w:r>
    </w:p>
    <w:p w14:paraId="325A1F2B" w14:textId="77777777" w:rsidR="00FA3E1D" w:rsidRDefault="00FA3E1D" w:rsidP="00FA3E1D">
      <w:pPr>
        <w:pStyle w:val="Standard"/>
        <w:spacing w:after="417"/>
        <w:ind w:left="240"/>
      </w:pPr>
      <w:r>
        <w:rPr>
          <w:rFonts w:ascii="Times New Roman" w:eastAsia="Times New Roman" w:hAnsi="Times New Roman" w:cs="Times New Roman"/>
          <w:sz w:val="24"/>
        </w:rPr>
        <w:t xml:space="preserve"> </w:t>
      </w:r>
    </w:p>
    <w:p w14:paraId="466A8385" w14:textId="77777777" w:rsidR="00FA3E1D" w:rsidRDefault="00FA3E1D" w:rsidP="00FA3E1D">
      <w:pPr>
        <w:pStyle w:val="Standard"/>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 xml:space="preserve">Program: ESE 4009 </w:t>
      </w:r>
      <w:r>
        <w:rPr>
          <w:rFonts w:ascii="Times New Roman" w:eastAsia="Times New Roman" w:hAnsi="Times New Roman" w:cs="Times New Roman"/>
          <w:b/>
          <w:sz w:val="72"/>
        </w:rPr>
        <w:t xml:space="preserve"> </w:t>
      </w:r>
    </w:p>
    <w:p w14:paraId="7F44696B" w14:textId="77777777" w:rsidR="00FA3E1D" w:rsidRDefault="00FA3E1D" w:rsidP="00FA3E1D">
      <w:pPr>
        <w:pStyle w:val="Heading1"/>
        <w:spacing w:after="104"/>
        <w:ind w:left="674" w:right="669" w:firstLine="0"/>
      </w:pPr>
    </w:p>
    <w:p w14:paraId="7E8D217B" w14:textId="77777777" w:rsidR="00FA3E1D" w:rsidRDefault="00FA3E1D" w:rsidP="00FA3E1D">
      <w:pPr>
        <w:pStyle w:val="Standard"/>
        <w:spacing w:after="163"/>
        <w:ind w:left="87"/>
        <w:jc w:val="center"/>
      </w:pPr>
    </w:p>
    <w:p w14:paraId="074A7661" w14:textId="77777777" w:rsidR="00FA3E1D" w:rsidRDefault="00FA3E1D" w:rsidP="00FA3E1D">
      <w:pPr>
        <w:pStyle w:val="Standard"/>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Pr>
          <w:rFonts w:ascii="Times New Roman" w:eastAsia="Times New Roman" w:hAnsi="Times New Roman" w:cs="Times New Roman"/>
          <w:sz w:val="32"/>
        </w:rPr>
        <w:t>Prof</w:t>
      </w:r>
      <w:r>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p>
    <w:p w14:paraId="4EAC231B" w14:textId="77777777" w:rsidR="00FA3E1D" w:rsidRDefault="00FA3E1D" w:rsidP="00FA3E1D">
      <w:pPr>
        <w:pStyle w:val="Heading1"/>
        <w:ind w:left="674" w:right="0" w:firstLine="0"/>
      </w:pPr>
      <w:r>
        <w:rPr>
          <w:sz w:val="32"/>
        </w:rPr>
        <w:t>Group# 7</w:t>
      </w:r>
    </w:p>
    <w:p w14:paraId="3CCBA1AB" w14:textId="77777777" w:rsidR="00FA3E1D" w:rsidRDefault="00FA3E1D" w:rsidP="00FA3E1D">
      <w:pPr>
        <w:pStyle w:val="Standard"/>
        <w:spacing w:after="0"/>
        <w:ind w:left="180"/>
      </w:pPr>
      <w:r>
        <w:rPr>
          <w:rFonts w:ascii="Times New Roman" w:eastAsia="Times New Roman" w:hAnsi="Times New Roman" w:cs="Times New Roman"/>
          <w:sz w:val="24"/>
        </w:rPr>
        <w:t xml:space="preserve"> </w:t>
      </w:r>
      <w:r>
        <w:rPr>
          <w:rFonts w:ascii="Times New Roman" w:eastAsia="Times New Roman" w:hAnsi="Times New Roman" w:cs="Times New Roman"/>
          <w:i/>
        </w:rPr>
        <w:t xml:space="preserve"> </w:t>
      </w:r>
    </w:p>
    <w:tbl>
      <w:tblPr>
        <w:tblW w:w="9365" w:type="dxa"/>
        <w:tblLayout w:type="fixed"/>
        <w:tblCellMar>
          <w:left w:w="10" w:type="dxa"/>
          <w:right w:w="10" w:type="dxa"/>
        </w:tblCellMar>
        <w:tblLook w:val="0000" w:firstRow="0" w:lastRow="0" w:firstColumn="0" w:lastColumn="0" w:noHBand="0" w:noVBand="0"/>
      </w:tblPr>
      <w:tblGrid>
        <w:gridCol w:w="3121"/>
        <w:gridCol w:w="3122"/>
        <w:gridCol w:w="3122"/>
      </w:tblGrid>
      <w:tr w:rsidR="00FA3E1D" w14:paraId="626E59F1" w14:textId="77777777" w:rsidTr="00414C2A">
        <w:tc>
          <w:tcPr>
            <w:tcW w:w="3121" w:type="dxa"/>
            <w:tcBorders>
              <w:top w:val="single" w:sz="2" w:space="0" w:color="000000"/>
              <w:left w:val="single" w:sz="2" w:space="0" w:color="000000"/>
              <w:bottom w:val="single" w:sz="2" w:space="0" w:color="000000"/>
            </w:tcBorders>
            <w:tcMar>
              <w:top w:w="55" w:type="dxa"/>
              <w:left w:w="55" w:type="dxa"/>
              <w:bottom w:w="55" w:type="dxa"/>
              <w:right w:w="55" w:type="dxa"/>
            </w:tcMar>
          </w:tcPr>
          <w:p w14:paraId="6B05F54F" w14:textId="77777777" w:rsidR="00FA3E1D" w:rsidRPr="00AB4714" w:rsidRDefault="00FA3E1D" w:rsidP="00AB4714">
            <w:pPr>
              <w:pStyle w:val="TableContents"/>
              <w:jc w:val="center"/>
              <w:rPr>
                <w:b/>
                <w:bCs/>
              </w:rPr>
            </w:pPr>
            <w:r w:rsidRPr="00AB4714">
              <w:rPr>
                <w:b/>
                <w:bCs/>
              </w:rPr>
              <w:t>Student Name</w:t>
            </w:r>
          </w:p>
        </w:tc>
        <w:tc>
          <w:tcPr>
            <w:tcW w:w="3122" w:type="dxa"/>
            <w:tcBorders>
              <w:top w:val="single" w:sz="2" w:space="0" w:color="000000"/>
              <w:left w:val="single" w:sz="2" w:space="0" w:color="000000"/>
              <w:bottom w:val="single" w:sz="2" w:space="0" w:color="000000"/>
            </w:tcBorders>
            <w:tcMar>
              <w:top w:w="55" w:type="dxa"/>
              <w:left w:w="55" w:type="dxa"/>
              <w:bottom w:w="55" w:type="dxa"/>
              <w:right w:w="55" w:type="dxa"/>
            </w:tcMar>
          </w:tcPr>
          <w:p w14:paraId="5EA0CFE2" w14:textId="77777777" w:rsidR="00FA3E1D" w:rsidRPr="00AB4714" w:rsidRDefault="00FA3E1D" w:rsidP="00AB4714">
            <w:pPr>
              <w:pStyle w:val="TableContents"/>
              <w:jc w:val="center"/>
              <w:rPr>
                <w:b/>
                <w:bCs/>
              </w:rPr>
            </w:pPr>
            <w:r w:rsidRPr="00AB4714">
              <w:rPr>
                <w:b/>
                <w:bCs/>
              </w:rPr>
              <w:t>Student ID</w:t>
            </w:r>
          </w:p>
        </w:tc>
        <w:tc>
          <w:tcPr>
            <w:tcW w:w="312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53F86D" w14:textId="03411D80" w:rsidR="00FA3E1D" w:rsidRPr="00AB4714" w:rsidRDefault="00FA3E1D" w:rsidP="00AB4714">
            <w:pPr>
              <w:pStyle w:val="TableContents"/>
              <w:jc w:val="center"/>
              <w:rPr>
                <w:b/>
                <w:bCs/>
              </w:rPr>
            </w:pPr>
            <w:r w:rsidRPr="00AB4714">
              <w:rPr>
                <w:b/>
                <w:bCs/>
              </w:rPr>
              <w:t>Signature</w:t>
            </w:r>
          </w:p>
        </w:tc>
      </w:tr>
      <w:tr w:rsidR="00FA3E1D" w14:paraId="664A7D5A"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3E7D656B" w14:textId="77777777" w:rsidR="00FA3E1D" w:rsidRDefault="00FA3E1D" w:rsidP="00AB4714">
            <w:pPr>
              <w:pStyle w:val="TableContents"/>
              <w:jc w:val="center"/>
            </w:pPr>
            <w:r>
              <w:t>Amandeep Kaur</w:t>
            </w:r>
          </w:p>
        </w:tc>
        <w:tc>
          <w:tcPr>
            <w:tcW w:w="3122" w:type="dxa"/>
            <w:tcBorders>
              <w:left w:val="single" w:sz="2" w:space="0" w:color="000000"/>
              <w:bottom w:val="single" w:sz="2" w:space="0" w:color="000000"/>
            </w:tcBorders>
            <w:tcMar>
              <w:top w:w="55" w:type="dxa"/>
              <w:left w:w="55" w:type="dxa"/>
              <w:bottom w:w="55" w:type="dxa"/>
              <w:right w:w="55" w:type="dxa"/>
            </w:tcMar>
          </w:tcPr>
          <w:p w14:paraId="6BA87ECE" w14:textId="77777777" w:rsidR="00FA3E1D" w:rsidRDefault="00FA3E1D" w:rsidP="00AB4714">
            <w:pPr>
              <w:pStyle w:val="TableContents"/>
              <w:jc w:val="center"/>
            </w:pPr>
            <w:r>
              <w:t>748434</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1582DF" w14:textId="77777777" w:rsidR="00FA3E1D" w:rsidRDefault="00FA3E1D" w:rsidP="00AB4714">
            <w:pPr>
              <w:pStyle w:val="TableContents"/>
              <w:jc w:val="center"/>
            </w:pPr>
            <w:r>
              <w:t>Amandeep Kaur</w:t>
            </w:r>
          </w:p>
        </w:tc>
      </w:tr>
      <w:tr w:rsidR="00FA3E1D" w14:paraId="4FDEC14B"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52B7C574" w14:textId="77777777" w:rsidR="00FA3E1D" w:rsidRDefault="00FA3E1D" w:rsidP="00AB4714">
            <w:pPr>
              <w:pStyle w:val="TableContents"/>
              <w:jc w:val="center"/>
            </w:pPr>
            <w:r>
              <w:t>Shweta Gulati</w:t>
            </w:r>
          </w:p>
        </w:tc>
        <w:tc>
          <w:tcPr>
            <w:tcW w:w="3122" w:type="dxa"/>
            <w:tcBorders>
              <w:left w:val="single" w:sz="2" w:space="0" w:color="000000"/>
              <w:bottom w:val="single" w:sz="2" w:space="0" w:color="000000"/>
            </w:tcBorders>
            <w:tcMar>
              <w:top w:w="55" w:type="dxa"/>
              <w:left w:w="55" w:type="dxa"/>
              <w:bottom w:w="55" w:type="dxa"/>
              <w:right w:w="55" w:type="dxa"/>
            </w:tcMar>
          </w:tcPr>
          <w:p w14:paraId="6F1ED239" w14:textId="77777777" w:rsidR="00FA3E1D" w:rsidRDefault="00FA3E1D" w:rsidP="00AB4714">
            <w:pPr>
              <w:pStyle w:val="TableContents"/>
              <w:jc w:val="center"/>
            </w:pPr>
            <w:r>
              <w:t>747925</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3C1CE" w14:textId="77777777" w:rsidR="00FA3E1D" w:rsidRDefault="00FA3E1D" w:rsidP="00AB4714">
            <w:pPr>
              <w:pStyle w:val="TableContents"/>
              <w:jc w:val="center"/>
            </w:pPr>
            <w:r>
              <w:t>Shweta Gulati</w:t>
            </w:r>
          </w:p>
        </w:tc>
      </w:tr>
      <w:tr w:rsidR="00FA3E1D" w14:paraId="36748792" w14:textId="77777777" w:rsidTr="00414C2A">
        <w:tc>
          <w:tcPr>
            <w:tcW w:w="3121" w:type="dxa"/>
            <w:tcBorders>
              <w:left w:val="single" w:sz="2" w:space="0" w:color="000000"/>
              <w:bottom w:val="single" w:sz="2" w:space="0" w:color="000000"/>
            </w:tcBorders>
            <w:tcMar>
              <w:top w:w="55" w:type="dxa"/>
              <w:left w:w="55" w:type="dxa"/>
              <w:bottom w:w="55" w:type="dxa"/>
              <w:right w:w="55" w:type="dxa"/>
            </w:tcMar>
          </w:tcPr>
          <w:p w14:paraId="2FAA42B3" w14:textId="77777777" w:rsidR="00FA3E1D" w:rsidRDefault="00FA3E1D" w:rsidP="00AB4714">
            <w:pPr>
              <w:pStyle w:val="TableContents"/>
              <w:jc w:val="center"/>
            </w:pPr>
            <w:proofErr w:type="spellStart"/>
            <w:r>
              <w:t>Ronakkumar</w:t>
            </w:r>
            <w:proofErr w:type="spellEnd"/>
            <w:r>
              <w:t xml:space="preserve"> Sharma</w:t>
            </w:r>
          </w:p>
        </w:tc>
        <w:tc>
          <w:tcPr>
            <w:tcW w:w="3122" w:type="dxa"/>
            <w:tcBorders>
              <w:left w:val="single" w:sz="2" w:space="0" w:color="000000"/>
              <w:bottom w:val="single" w:sz="2" w:space="0" w:color="000000"/>
            </w:tcBorders>
            <w:tcMar>
              <w:top w:w="55" w:type="dxa"/>
              <w:left w:w="55" w:type="dxa"/>
              <w:bottom w:w="55" w:type="dxa"/>
              <w:right w:w="55" w:type="dxa"/>
            </w:tcMar>
          </w:tcPr>
          <w:p w14:paraId="31CD8872" w14:textId="77777777" w:rsidR="00FA3E1D" w:rsidRDefault="00FA3E1D" w:rsidP="00AB4714">
            <w:pPr>
              <w:pStyle w:val="TableContents"/>
              <w:jc w:val="center"/>
            </w:pPr>
            <w:r>
              <w:t>747019</w:t>
            </w:r>
          </w:p>
        </w:tc>
        <w:tc>
          <w:tcPr>
            <w:tcW w:w="31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858D4" w14:textId="77777777" w:rsidR="00FA3E1D" w:rsidRDefault="00FA3E1D" w:rsidP="00AB4714">
            <w:pPr>
              <w:pStyle w:val="TableContents"/>
              <w:jc w:val="center"/>
            </w:pPr>
            <w:proofErr w:type="spellStart"/>
            <w:r>
              <w:t>Ronakkumar</w:t>
            </w:r>
            <w:proofErr w:type="spellEnd"/>
            <w:r>
              <w:t xml:space="preserve"> Sharma</w:t>
            </w:r>
          </w:p>
        </w:tc>
      </w:tr>
    </w:tbl>
    <w:p w14:paraId="2F81BB9D" w14:textId="77777777" w:rsidR="00FA3E1D" w:rsidRDefault="00FA3E1D" w:rsidP="00FA3E1D">
      <w:pPr>
        <w:pStyle w:val="Standard"/>
        <w:spacing w:after="153"/>
      </w:pPr>
    </w:p>
    <w:p w14:paraId="1F074C21" w14:textId="77777777" w:rsidR="00FA3E1D" w:rsidRDefault="00FA3E1D" w:rsidP="00FA3E1D">
      <w:pPr>
        <w:pStyle w:val="Standard"/>
        <w:spacing w:after="153"/>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w:t>
      </w:r>
    </w:p>
    <w:p w14:paraId="76005C83" w14:textId="77777777" w:rsidR="00FA3E1D" w:rsidRDefault="00FA3E1D" w:rsidP="00FA3E1D">
      <w:pPr>
        <w:pStyle w:val="Standard"/>
        <w:spacing w:after="153"/>
      </w:pPr>
      <w:r>
        <w:rPr>
          <w:rFonts w:ascii="Times New Roman" w:eastAsia="Times New Roman" w:hAnsi="Times New Roman" w:cs="Times New Roman"/>
          <w:i/>
        </w:rPr>
        <w:t xml:space="preserve"> </w:t>
      </w:r>
    </w:p>
    <w:p w14:paraId="06E9F538" w14:textId="77777777" w:rsidR="00FA3E1D" w:rsidRDefault="00FA3E1D" w:rsidP="00FA3E1D">
      <w:pPr>
        <w:pStyle w:val="Standard"/>
        <w:spacing w:after="153"/>
      </w:pPr>
      <w:r>
        <w:rPr>
          <w:rFonts w:ascii="Times New Roman" w:eastAsia="Times New Roman" w:hAnsi="Times New Roman" w:cs="Times New Roman"/>
          <w:i/>
        </w:rPr>
        <w:t xml:space="preserve"> </w:t>
      </w:r>
    </w:p>
    <w:p w14:paraId="587120E9" w14:textId="77777777" w:rsidR="00FA3E1D" w:rsidRDefault="00FA3E1D" w:rsidP="00FA3E1D">
      <w:pPr>
        <w:pStyle w:val="Standard"/>
        <w:spacing w:after="156"/>
      </w:pPr>
      <w:r>
        <w:rPr>
          <w:rFonts w:ascii="Times New Roman" w:eastAsia="Times New Roman" w:hAnsi="Times New Roman" w:cs="Times New Roman"/>
          <w:i/>
        </w:rPr>
        <w:t xml:space="preserve"> </w:t>
      </w:r>
    </w:p>
    <w:p w14:paraId="070873FF" w14:textId="77777777" w:rsidR="00FA3E1D" w:rsidRDefault="00FA3E1D" w:rsidP="00FA3E1D">
      <w:pPr>
        <w:pStyle w:val="Standard"/>
        <w:spacing w:after="0"/>
      </w:pPr>
      <w:r>
        <w:rPr>
          <w:rFonts w:ascii="Times New Roman" w:eastAsia="Times New Roman" w:hAnsi="Times New Roman" w:cs="Times New Roman"/>
          <w:i/>
        </w:rPr>
        <w:t xml:space="preserve"> </w:t>
      </w:r>
    </w:p>
    <w:p w14:paraId="6A56BFF2" w14:textId="77777777" w:rsidR="00FA3E1D" w:rsidRDefault="00FA3E1D" w:rsidP="00FA3E1D">
      <w:pPr>
        <w:pStyle w:val="Standard"/>
        <w:spacing w:after="180"/>
      </w:pPr>
      <w:r>
        <w:rPr>
          <w:rFonts w:ascii="Times New Roman" w:eastAsia="Times New Roman" w:hAnsi="Times New Roman" w:cs="Times New Roman"/>
          <w:i/>
        </w:rPr>
        <w:t xml:space="preserve"> </w:t>
      </w:r>
    </w:p>
    <w:p w14:paraId="1D0E9D9A" w14:textId="77777777" w:rsidR="00FA3E1D" w:rsidRDefault="00FA3E1D" w:rsidP="00FA3E1D">
      <w:pPr>
        <w:pStyle w:val="Standard"/>
        <w:spacing w:after="180"/>
        <w:rPr>
          <w:rFonts w:ascii="Times New Roman" w:eastAsia="Times New Roman" w:hAnsi="Times New Roman" w:cs="Times New Roman"/>
          <w:i/>
        </w:rPr>
      </w:pPr>
    </w:p>
    <w:p w14:paraId="54C0EBFE" w14:textId="77777777" w:rsidR="00FA3E1D" w:rsidRDefault="00FA3E1D" w:rsidP="00FA3E1D">
      <w:pPr>
        <w:pStyle w:val="Standard"/>
        <w:spacing w:line="0" w:lineRule="atLeast"/>
        <w:jc w:val="center"/>
      </w:pPr>
    </w:p>
    <w:p w14:paraId="082A6151" w14:textId="52BDC407" w:rsidR="00FA3E1D" w:rsidRDefault="009A5E0A" w:rsidP="00FA3E1D">
      <w:pPr>
        <w:pStyle w:val="Standard"/>
        <w:spacing w:line="0" w:lineRule="atLeast"/>
        <w:jc w:val="center"/>
      </w:pPr>
      <w:r>
        <w:rPr>
          <w:rFonts w:ascii="Times New Roman" w:eastAsia="Times New Roman" w:hAnsi="Times New Roman" w:cs="Times New Roman"/>
          <w:b/>
          <w:sz w:val="64"/>
          <w:szCs w:val="64"/>
        </w:rPr>
        <w:lastRenderedPageBreak/>
        <w:t>Final Draft</w:t>
      </w:r>
    </w:p>
    <w:p w14:paraId="5CE4256F" w14:textId="77777777" w:rsidR="00FA3E1D" w:rsidRPr="00A42835" w:rsidRDefault="00FA3E1D" w:rsidP="00FA3E1D">
      <w:pPr>
        <w:pStyle w:val="Standard"/>
        <w:spacing w:line="279" w:lineRule="exact"/>
        <w:jc w:val="both"/>
        <w:rPr>
          <w:rFonts w:ascii="Times New Roman" w:eastAsia="Times New Roman" w:hAnsi="Times New Roman"/>
          <w:sz w:val="28"/>
          <w:szCs w:val="28"/>
        </w:rPr>
      </w:pPr>
    </w:p>
    <w:p w14:paraId="377CF854" w14:textId="77777777" w:rsidR="00FA3E1D" w:rsidRPr="00727F24" w:rsidRDefault="00FA3E1D" w:rsidP="00727F24">
      <w:pPr>
        <w:pStyle w:val="Standard"/>
        <w:spacing w:line="276" w:lineRule="auto"/>
        <w:jc w:val="both"/>
        <w:rPr>
          <w:sz w:val="28"/>
          <w:szCs w:val="28"/>
        </w:rPr>
      </w:pPr>
      <w:r w:rsidRPr="00727F24">
        <w:rPr>
          <w:rFonts w:ascii="Times New Roman" w:eastAsia="Times New Roman" w:hAnsi="Times New Roman"/>
          <w:b/>
          <w:sz w:val="28"/>
          <w:szCs w:val="28"/>
        </w:rPr>
        <w:t xml:space="preserve">Project Title: </w:t>
      </w:r>
      <w:r w:rsidRPr="00727F24">
        <w:rPr>
          <w:rFonts w:ascii="Times New Roman" w:eastAsia="Times New Roman" w:hAnsi="Times New Roman"/>
          <w:sz w:val="28"/>
          <w:szCs w:val="28"/>
        </w:rPr>
        <w:t>IOT based Smart wearable safety gadget</w:t>
      </w:r>
    </w:p>
    <w:p w14:paraId="504F82A9" w14:textId="77777777" w:rsidR="00FA3E1D" w:rsidRPr="00727F24" w:rsidRDefault="00FA3E1D" w:rsidP="00727F24">
      <w:pPr>
        <w:pStyle w:val="Standard"/>
        <w:spacing w:line="276" w:lineRule="auto"/>
        <w:jc w:val="both"/>
        <w:rPr>
          <w:rFonts w:ascii="Times New Roman" w:eastAsia="Times New Roman" w:hAnsi="Times New Roman"/>
          <w:sz w:val="28"/>
          <w:szCs w:val="28"/>
        </w:rPr>
      </w:pPr>
    </w:p>
    <w:p w14:paraId="15546690" w14:textId="77777777" w:rsidR="00FA3E1D" w:rsidRPr="00727F24" w:rsidRDefault="00FA3E1D" w:rsidP="00727F24">
      <w:pPr>
        <w:pStyle w:val="Standard"/>
        <w:spacing w:line="276" w:lineRule="auto"/>
        <w:jc w:val="both"/>
        <w:rPr>
          <w:sz w:val="28"/>
          <w:szCs w:val="28"/>
        </w:rPr>
      </w:pPr>
      <w:r w:rsidRPr="00727F24">
        <w:rPr>
          <w:rFonts w:ascii="Times New Roman" w:eastAsia="Times New Roman" w:hAnsi="Times New Roman"/>
          <w:b/>
          <w:sz w:val="28"/>
          <w:szCs w:val="28"/>
        </w:rPr>
        <w:t>Description of the latest similar system:</w:t>
      </w:r>
    </w:p>
    <w:p w14:paraId="7DFF207F" w14:textId="2D8E2640" w:rsidR="00A11025" w:rsidRPr="00727F24" w:rsidRDefault="00AE6221" w:rsidP="00727F24">
      <w:pPr>
        <w:pStyle w:val="Standard"/>
        <w:spacing w:line="276" w:lineRule="auto"/>
        <w:jc w:val="both"/>
        <w:rPr>
          <w:rFonts w:ascii="Times New Roman" w:eastAsia="Times New Roman" w:hAnsi="Times New Roman"/>
          <w:sz w:val="28"/>
          <w:szCs w:val="28"/>
        </w:rPr>
      </w:pPr>
      <w:r w:rsidRPr="00727F24">
        <w:rPr>
          <w:rFonts w:ascii="Times New Roman" w:eastAsia="Times New Roman" w:hAnsi="Times New Roman"/>
          <w:sz w:val="28"/>
          <w:szCs w:val="28"/>
        </w:rPr>
        <w:t>This is a small device which a person can easily wear as a band .</w:t>
      </w:r>
      <w:r w:rsidR="00580648" w:rsidRPr="00727F24">
        <w:rPr>
          <w:rFonts w:ascii="Times New Roman" w:eastAsia="Times New Roman" w:hAnsi="Times New Roman"/>
          <w:sz w:val="28"/>
          <w:szCs w:val="28"/>
        </w:rPr>
        <w:t>Whenever the person feels unsafe or there is any emergency situation</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,the person presses the panic button</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.Once this button is pressed the device gets activated</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.Through GPS</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,the location of the person is found out and a link of that location is created</w:t>
      </w:r>
      <w:r w:rsidR="00A11025" w:rsidRPr="00727F24">
        <w:rPr>
          <w:rFonts w:ascii="Times New Roman" w:eastAsia="Times New Roman" w:hAnsi="Times New Roman"/>
          <w:sz w:val="28"/>
          <w:szCs w:val="28"/>
        </w:rPr>
        <w:t xml:space="preserve"> </w:t>
      </w:r>
      <w:r w:rsidR="00580648" w:rsidRPr="00727F24">
        <w:rPr>
          <w:rFonts w:ascii="Times New Roman" w:eastAsia="Times New Roman" w:hAnsi="Times New Roman"/>
          <w:sz w:val="28"/>
          <w:szCs w:val="28"/>
        </w:rPr>
        <w:t xml:space="preserve">.Then through GSM, a message and a ring is sent to the preregistered </w:t>
      </w:r>
      <w:proofErr w:type="spellStart"/>
      <w:r w:rsidR="00580648" w:rsidRPr="00727F24">
        <w:rPr>
          <w:rFonts w:ascii="Times New Roman" w:eastAsia="Times New Roman" w:hAnsi="Times New Roman"/>
          <w:sz w:val="28"/>
          <w:szCs w:val="28"/>
        </w:rPr>
        <w:t>contacts</w:t>
      </w:r>
      <w:r w:rsidR="00A11025" w:rsidRPr="00727F24">
        <w:rPr>
          <w:rFonts w:ascii="Times New Roman" w:eastAsia="Times New Roman" w:hAnsi="Times New Roman"/>
          <w:sz w:val="28"/>
          <w:szCs w:val="28"/>
        </w:rPr>
        <w:t>.The</w:t>
      </w:r>
      <w:proofErr w:type="spellEnd"/>
      <w:r w:rsidR="00A11025" w:rsidRPr="00727F24">
        <w:rPr>
          <w:rFonts w:ascii="Times New Roman" w:eastAsia="Times New Roman" w:hAnsi="Times New Roman"/>
          <w:sz w:val="28"/>
          <w:szCs w:val="28"/>
        </w:rPr>
        <w:t xml:space="preserve"> message indicates that the person needs help and the link of location of the device user .Alarm buzzer also gets activated to alert the people nearby.</w:t>
      </w:r>
    </w:p>
    <w:p w14:paraId="58C9DC52" w14:textId="4B4C1869" w:rsidR="00A11025" w:rsidRPr="00727F24" w:rsidRDefault="00A11025" w:rsidP="00727F24">
      <w:pPr>
        <w:pStyle w:val="Standard"/>
        <w:spacing w:line="276" w:lineRule="auto"/>
        <w:jc w:val="both"/>
        <w:rPr>
          <w:rFonts w:ascii="Times New Roman" w:eastAsia="Times New Roman" w:hAnsi="Times New Roman"/>
          <w:sz w:val="28"/>
          <w:szCs w:val="28"/>
        </w:rPr>
      </w:pPr>
      <w:r w:rsidRPr="00727F24">
        <w:rPr>
          <w:rFonts w:ascii="Times New Roman" w:eastAsia="Times New Roman" w:hAnsi="Times New Roman"/>
          <w:sz w:val="28"/>
          <w:szCs w:val="28"/>
        </w:rPr>
        <w:t>In case the output of the ADXL and Pulse Rate Sensor meet the threshold value ,then also device starts working automatically .The pulse rate sensor gives information about the beats per minute .And usually ,the threshold value is set to 120 beats per minute .While the ADXL sensor is related to the posture of body.</w:t>
      </w:r>
    </w:p>
    <w:p w14:paraId="41514957" w14:textId="0E8D5847" w:rsidR="00A11025" w:rsidRPr="00727F24" w:rsidRDefault="00A11025" w:rsidP="00727F24">
      <w:pPr>
        <w:pStyle w:val="Standard"/>
        <w:spacing w:line="276" w:lineRule="auto"/>
        <w:jc w:val="both"/>
        <w:rPr>
          <w:rFonts w:ascii="Times New Roman" w:eastAsia="Times New Roman" w:hAnsi="Times New Roman"/>
          <w:sz w:val="28"/>
          <w:szCs w:val="28"/>
        </w:rPr>
      </w:pPr>
      <w:r w:rsidRPr="00727F24">
        <w:rPr>
          <w:rFonts w:ascii="Times New Roman" w:eastAsia="Times New Roman" w:hAnsi="Times New Roman"/>
          <w:sz w:val="28"/>
          <w:szCs w:val="28"/>
        </w:rPr>
        <w:t xml:space="preserve">Well as through </w:t>
      </w:r>
      <w:proofErr w:type="spellStart"/>
      <w:r w:rsidRPr="00727F24">
        <w:rPr>
          <w:rFonts w:ascii="Times New Roman" w:eastAsia="Times New Roman" w:hAnsi="Times New Roman"/>
          <w:sz w:val="28"/>
          <w:szCs w:val="28"/>
        </w:rPr>
        <w:t>Ubidots</w:t>
      </w:r>
      <w:proofErr w:type="spellEnd"/>
      <w:r w:rsidRPr="00727F24">
        <w:rPr>
          <w:rFonts w:ascii="Times New Roman" w:eastAsia="Times New Roman" w:hAnsi="Times New Roman"/>
          <w:sz w:val="28"/>
          <w:szCs w:val="28"/>
        </w:rPr>
        <w:t xml:space="preserve"> IOT Platform,</w:t>
      </w:r>
      <w:r w:rsidR="001A4F69" w:rsidRPr="00727F24">
        <w:rPr>
          <w:rFonts w:ascii="Times New Roman" w:eastAsia="Times New Roman" w:hAnsi="Times New Roman"/>
          <w:sz w:val="28"/>
          <w:szCs w:val="28"/>
        </w:rPr>
        <w:t xml:space="preserve"> </w:t>
      </w:r>
      <w:r w:rsidRPr="00727F24">
        <w:rPr>
          <w:rFonts w:ascii="Times New Roman" w:eastAsia="Times New Roman" w:hAnsi="Times New Roman"/>
          <w:sz w:val="28"/>
          <w:szCs w:val="28"/>
        </w:rPr>
        <w:t xml:space="preserve">the live location of the person can be tracked anytime which is very </w:t>
      </w:r>
      <w:proofErr w:type="gramStart"/>
      <w:r w:rsidRPr="00727F24">
        <w:rPr>
          <w:rFonts w:ascii="Times New Roman" w:eastAsia="Times New Roman" w:hAnsi="Times New Roman"/>
          <w:sz w:val="28"/>
          <w:szCs w:val="28"/>
        </w:rPr>
        <w:t>helpful .</w:t>
      </w:r>
      <w:proofErr w:type="gramEnd"/>
    </w:p>
    <w:p w14:paraId="761351B6" w14:textId="77777777" w:rsidR="00A11025" w:rsidRDefault="00A11025" w:rsidP="00FA3E1D">
      <w:pPr>
        <w:pStyle w:val="Standard"/>
        <w:spacing w:line="242" w:lineRule="exact"/>
        <w:jc w:val="both"/>
        <w:rPr>
          <w:rFonts w:ascii="Times New Roman" w:eastAsia="Times New Roman" w:hAnsi="Times New Roman"/>
          <w:sz w:val="28"/>
          <w:szCs w:val="28"/>
        </w:rPr>
      </w:pPr>
    </w:p>
    <w:p w14:paraId="38822C0C" w14:textId="0897355B" w:rsidR="00117496" w:rsidRPr="00A11025" w:rsidRDefault="00580648" w:rsidP="00A11025">
      <w:pPr>
        <w:pStyle w:val="Standard"/>
        <w:spacing w:line="242" w:lineRule="exact"/>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A42835" w:rsidRPr="00A42835">
        <w:rPr>
          <w:rFonts w:ascii="Times New Roman" w:eastAsia="Times New Roman" w:hAnsi="Times New Roman"/>
          <w:b/>
          <w:sz w:val="28"/>
          <w:szCs w:val="28"/>
        </w:rPr>
        <w:t>Limitations</w:t>
      </w:r>
    </w:p>
    <w:p w14:paraId="2EE33886" w14:textId="47901BDA" w:rsidR="00A42835" w:rsidRP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 xml:space="preserve">1. </w:t>
      </w:r>
      <w:r w:rsidR="00A11025">
        <w:rPr>
          <w:rFonts w:ascii="Times New Roman" w:hAnsi="Times New Roman"/>
          <w:sz w:val="28"/>
          <w:szCs w:val="28"/>
        </w:rPr>
        <w:t>In this system, there is no provision for the picture of culprit</w:t>
      </w:r>
      <w:r w:rsidR="00B70FD7">
        <w:rPr>
          <w:rFonts w:ascii="Times New Roman" w:hAnsi="Times New Roman"/>
          <w:sz w:val="28"/>
          <w:szCs w:val="28"/>
        </w:rPr>
        <w:t xml:space="preserve"> because the image is very important as it serves as proof and it would be very helpful to save the crimes further.</w:t>
      </w:r>
    </w:p>
    <w:p w14:paraId="5DFC356F" w14:textId="3B1494D5" w:rsidR="00A42835" w:rsidRP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 xml:space="preserve">2. </w:t>
      </w:r>
      <w:r w:rsidR="00B70FD7">
        <w:rPr>
          <w:rFonts w:ascii="Times New Roman" w:hAnsi="Times New Roman"/>
          <w:sz w:val="28"/>
          <w:szCs w:val="28"/>
        </w:rPr>
        <w:t xml:space="preserve">As the </w:t>
      </w:r>
      <w:proofErr w:type="spellStart"/>
      <w:r w:rsidR="00B70FD7">
        <w:rPr>
          <w:rFonts w:ascii="Times New Roman" w:hAnsi="Times New Roman"/>
          <w:sz w:val="28"/>
          <w:szCs w:val="28"/>
        </w:rPr>
        <w:t>the</w:t>
      </w:r>
      <w:proofErr w:type="spellEnd"/>
      <w:r w:rsidR="00B70FD7">
        <w:rPr>
          <w:rFonts w:ascii="Times New Roman" w:hAnsi="Times New Roman"/>
          <w:sz w:val="28"/>
          <w:szCs w:val="28"/>
        </w:rPr>
        <w:t xml:space="preserve"> posture of body can be changed due to many reasons so the use of ADXL sensor is not so efficient here.</w:t>
      </w:r>
    </w:p>
    <w:p w14:paraId="2F9ACB7A" w14:textId="23C43800" w:rsidR="00A42835" w:rsidRDefault="00A42835" w:rsidP="00A42835">
      <w:pPr>
        <w:pStyle w:val="Standard"/>
        <w:jc w:val="both"/>
        <w:rPr>
          <w:rFonts w:ascii="Times New Roman" w:hAnsi="Times New Roman"/>
          <w:sz w:val="28"/>
          <w:szCs w:val="28"/>
        </w:rPr>
      </w:pPr>
      <w:r w:rsidRPr="00A42835">
        <w:rPr>
          <w:rFonts w:ascii="Times New Roman" w:hAnsi="Times New Roman"/>
          <w:sz w:val="28"/>
          <w:szCs w:val="28"/>
        </w:rPr>
        <w:t>3.</w:t>
      </w:r>
      <w:r w:rsidR="00B70FD7">
        <w:rPr>
          <w:rFonts w:ascii="Times New Roman" w:hAnsi="Times New Roman"/>
          <w:sz w:val="28"/>
          <w:szCs w:val="28"/>
        </w:rPr>
        <w:t>Many microcontrollers are there which have cost less than Raspberry Pi and they are efficient for this system.</w:t>
      </w:r>
      <w:r w:rsidR="001A4F69">
        <w:rPr>
          <w:rFonts w:ascii="Times New Roman" w:hAnsi="Times New Roman"/>
          <w:sz w:val="28"/>
          <w:szCs w:val="28"/>
        </w:rPr>
        <w:t xml:space="preserve"> </w:t>
      </w:r>
      <w:r w:rsidR="00B70FD7">
        <w:rPr>
          <w:rFonts w:ascii="Times New Roman" w:hAnsi="Times New Roman"/>
          <w:sz w:val="28"/>
          <w:szCs w:val="28"/>
        </w:rPr>
        <w:t xml:space="preserve">So, to make the system more cost effective these can be used. </w:t>
      </w:r>
    </w:p>
    <w:p w14:paraId="26ACA6F0" w14:textId="4F60CB2A" w:rsidR="00B70FD7" w:rsidRPr="00A42835" w:rsidRDefault="00B70FD7" w:rsidP="00A42835">
      <w:pPr>
        <w:pStyle w:val="Standard"/>
        <w:jc w:val="both"/>
        <w:rPr>
          <w:rFonts w:ascii="Times New Roman" w:hAnsi="Times New Roman"/>
          <w:sz w:val="28"/>
          <w:szCs w:val="28"/>
        </w:rPr>
      </w:pPr>
      <w:r>
        <w:rPr>
          <w:rFonts w:ascii="Times New Roman" w:hAnsi="Times New Roman"/>
          <w:sz w:val="28"/>
          <w:szCs w:val="28"/>
        </w:rPr>
        <w:lastRenderedPageBreak/>
        <w:t>4.Also as it is a wearable device,</w:t>
      </w:r>
      <w:r w:rsidR="008C3283">
        <w:rPr>
          <w:rFonts w:ascii="Times New Roman" w:hAnsi="Times New Roman"/>
          <w:sz w:val="28"/>
          <w:szCs w:val="28"/>
        </w:rPr>
        <w:t xml:space="preserve"> </w:t>
      </w:r>
      <w:r>
        <w:rPr>
          <w:rFonts w:ascii="Times New Roman" w:hAnsi="Times New Roman"/>
          <w:sz w:val="28"/>
          <w:szCs w:val="28"/>
        </w:rPr>
        <w:t>so weight of the device should be as less as possible.</w:t>
      </w:r>
      <w:r w:rsidR="008C3283">
        <w:rPr>
          <w:rFonts w:ascii="Times New Roman" w:hAnsi="Times New Roman"/>
          <w:sz w:val="28"/>
          <w:szCs w:val="28"/>
        </w:rPr>
        <w:t xml:space="preserve"> </w:t>
      </w:r>
      <w:r>
        <w:rPr>
          <w:rFonts w:ascii="Times New Roman" w:hAnsi="Times New Roman"/>
          <w:sz w:val="28"/>
          <w:szCs w:val="28"/>
        </w:rPr>
        <w:t>So,</w:t>
      </w:r>
      <w:r w:rsidR="008C3283">
        <w:rPr>
          <w:rFonts w:ascii="Times New Roman" w:hAnsi="Times New Roman"/>
          <w:sz w:val="28"/>
          <w:szCs w:val="28"/>
        </w:rPr>
        <w:t xml:space="preserve"> </w:t>
      </w:r>
      <w:r>
        <w:rPr>
          <w:rFonts w:ascii="Times New Roman" w:hAnsi="Times New Roman"/>
          <w:sz w:val="28"/>
          <w:szCs w:val="28"/>
        </w:rPr>
        <w:t>lighter microcontroller should be used.</w:t>
      </w:r>
    </w:p>
    <w:p w14:paraId="21A119A9" w14:textId="77777777" w:rsidR="00117496" w:rsidRDefault="00117496" w:rsidP="00727F24">
      <w:pPr>
        <w:spacing w:line="0" w:lineRule="atLeast"/>
        <w:rPr>
          <w:rFonts w:ascii="Times New Roman" w:eastAsia="Times New Roman" w:hAnsi="Times New Roman"/>
          <w:b/>
          <w:sz w:val="24"/>
        </w:rPr>
      </w:pPr>
    </w:p>
    <w:p w14:paraId="2C78B097" w14:textId="490570F9" w:rsidR="00F21DF0" w:rsidRPr="00FA3E1D" w:rsidRDefault="00FA3E1D" w:rsidP="00FA3E1D">
      <w:pPr>
        <w:spacing w:line="0" w:lineRule="atLeast"/>
        <w:jc w:val="both"/>
        <w:rPr>
          <w:rFonts w:ascii="Times New Roman" w:eastAsia="Times New Roman" w:hAnsi="Times New Roman"/>
          <w:b/>
          <w:sz w:val="32"/>
          <w:szCs w:val="32"/>
        </w:rPr>
      </w:pPr>
      <w:r w:rsidRPr="00FA3E1D">
        <w:rPr>
          <w:rFonts w:ascii="Times New Roman" w:eastAsia="Times New Roman" w:hAnsi="Times New Roman"/>
          <w:b/>
          <w:sz w:val="32"/>
          <w:szCs w:val="32"/>
        </w:rPr>
        <w:t>Final solution:</w:t>
      </w:r>
    </w:p>
    <w:p w14:paraId="781CAB96" w14:textId="1B958681" w:rsidR="00F21DF0" w:rsidRPr="00FA3E1D" w:rsidRDefault="0051129B" w:rsidP="00213F65">
      <w:pPr>
        <w:spacing w:line="0" w:lineRule="atLeast"/>
        <w:rPr>
          <w:rFonts w:ascii="Times New Roman" w:eastAsia="Times New Roman" w:hAnsi="Times New Roman"/>
          <w:b/>
          <w:sz w:val="32"/>
          <w:szCs w:val="32"/>
        </w:rPr>
      </w:pPr>
      <w:r w:rsidRPr="00FA3E1D">
        <w:rPr>
          <w:rFonts w:ascii="Times New Roman" w:eastAsia="Times New Roman" w:hAnsi="Times New Roman"/>
          <w:b/>
          <w:sz w:val="32"/>
          <w:szCs w:val="32"/>
        </w:rPr>
        <w:t>Block Diagram</w:t>
      </w:r>
    </w:p>
    <w:p w14:paraId="5255D4E9" w14:textId="77777777" w:rsidR="00213F65" w:rsidRDefault="00213F65" w:rsidP="00213F65">
      <w:pPr>
        <w:pStyle w:val="ListParagraph"/>
        <w:spacing w:line="0" w:lineRule="atLeast"/>
        <w:ind w:left="1080"/>
        <w:rPr>
          <w:rFonts w:ascii="Times New Roman" w:eastAsia="Times New Roman" w:hAnsi="Times New Roman"/>
          <w:b/>
          <w:sz w:val="24"/>
        </w:rPr>
      </w:pPr>
    </w:p>
    <w:p w14:paraId="08A61EDE" w14:textId="1015FF82" w:rsidR="00F21DF0" w:rsidRDefault="005270C6" w:rsidP="00F21DF0">
      <w:pPr>
        <w:spacing w:line="0" w:lineRule="atLeast"/>
        <w:rPr>
          <w:rFonts w:ascii="Times New Roman" w:eastAsia="Times New Roman" w:hAnsi="Times New Roman"/>
          <w:b/>
          <w:sz w:val="24"/>
        </w:rPr>
      </w:pPr>
      <w:r>
        <w:rPr>
          <w:noProof/>
        </w:rPr>
        <w:drawing>
          <wp:inline distT="0" distB="0" distL="0" distR="0" wp14:anchorId="36F7C56A" wp14:editId="545220A9">
            <wp:extent cx="5946775"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571875"/>
                    </a:xfrm>
                    <a:prstGeom prst="rect">
                      <a:avLst/>
                    </a:prstGeom>
                  </pic:spPr>
                </pic:pic>
              </a:graphicData>
            </a:graphic>
          </wp:inline>
        </w:drawing>
      </w:r>
    </w:p>
    <w:p w14:paraId="49B8943E" w14:textId="491BF686" w:rsidR="00213F65" w:rsidRDefault="00213F65" w:rsidP="00F21DF0">
      <w:pPr>
        <w:spacing w:line="0" w:lineRule="atLeast"/>
        <w:rPr>
          <w:rFonts w:ascii="Times New Roman" w:eastAsia="Times New Roman" w:hAnsi="Times New Roman"/>
          <w:b/>
          <w:sz w:val="24"/>
        </w:rPr>
      </w:pPr>
    </w:p>
    <w:p w14:paraId="03DCCB1B" w14:textId="77777777" w:rsidR="00F21DF0" w:rsidRPr="00F21DF0" w:rsidRDefault="00F21DF0" w:rsidP="00F21DF0">
      <w:pPr>
        <w:spacing w:line="0" w:lineRule="atLeast"/>
        <w:rPr>
          <w:rFonts w:ascii="Times New Roman" w:eastAsia="Times New Roman" w:hAnsi="Times New Roman"/>
          <w:b/>
          <w:sz w:val="24"/>
        </w:rPr>
      </w:pPr>
    </w:p>
    <w:p w14:paraId="29B703CE" w14:textId="1843AE8B" w:rsidR="00F21DF0" w:rsidRPr="00A42835" w:rsidRDefault="0051129B" w:rsidP="00A42835">
      <w:pPr>
        <w:spacing w:line="0" w:lineRule="atLeast"/>
        <w:rPr>
          <w:rFonts w:ascii="Times New Roman" w:eastAsia="Times New Roman" w:hAnsi="Times New Roman"/>
          <w:b/>
          <w:sz w:val="24"/>
        </w:rPr>
      </w:pPr>
      <w:r w:rsidRPr="00A42835">
        <w:rPr>
          <w:rFonts w:ascii="Times New Roman" w:eastAsia="Times New Roman" w:hAnsi="Times New Roman"/>
          <w:b/>
          <w:sz w:val="24"/>
        </w:rPr>
        <w:t>Features</w:t>
      </w:r>
      <w:r w:rsidR="00F21DF0" w:rsidRPr="00A42835">
        <w:rPr>
          <w:rFonts w:ascii="Times New Roman" w:eastAsia="Times New Roman" w:hAnsi="Times New Roman"/>
          <w:b/>
          <w:sz w:val="24"/>
        </w:rPr>
        <w:t xml:space="preserve"> </w:t>
      </w:r>
    </w:p>
    <w:p w14:paraId="5AAC76F5" w14:textId="2FD44454" w:rsidR="00A42835" w:rsidRPr="00A42835" w:rsidRDefault="00A42835" w:rsidP="00A42835">
      <w:pPr>
        <w:pStyle w:val="ListParagraph"/>
        <w:numPr>
          <w:ilvl w:val="0"/>
          <w:numId w:val="9"/>
        </w:numPr>
        <w:spacing w:line="0" w:lineRule="atLeast"/>
        <w:jc w:val="both"/>
        <w:rPr>
          <w:rStyle w:val="Strong"/>
          <w:rFonts w:ascii="Times New Roman" w:eastAsia="Times New Roman" w:hAnsi="Times New Roman" w:cs="Times New Roman"/>
          <w:b w:val="0"/>
          <w:bCs w:val="0"/>
          <w:sz w:val="28"/>
          <w:szCs w:val="28"/>
        </w:rPr>
      </w:pPr>
      <w:r w:rsidRPr="00A42835">
        <w:rPr>
          <w:rStyle w:val="Strong"/>
          <w:rFonts w:ascii="Times New Roman" w:hAnsi="Times New Roman" w:cs="Times New Roman"/>
          <w:b w:val="0"/>
          <w:bCs w:val="0"/>
          <w:color w:val="0E101A"/>
          <w:sz w:val="28"/>
          <w:szCs w:val="28"/>
        </w:rPr>
        <w:t>An additional feature of this system is a camera module that is used for capturing the pictures of the related situation, location, and attacker. Moreover, Cloud is utilized for the storage of such pictures. These images can be used by police for further investigation purposes as they can compare such images with the government record. Apart from this, police can easily search the culprit, and chances of such practices will be reduced.</w:t>
      </w:r>
    </w:p>
    <w:p w14:paraId="0419F82F" w14:textId="415E265D" w:rsidR="00F21DF0" w:rsidRDefault="00A42835" w:rsidP="00A42835">
      <w:pPr>
        <w:pStyle w:val="ListParagraph"/>
        <w:numPr>
          <w:ilvl w:val="0"/>
          <w:numId w:val="9"/>
        </w:numPr>
        <w:spacing w:line="0" w:lineRule="atLeast"/>
        <w:jc w:val="both"/>
        <w:rPr>
          <w:rFonts w:ascii="Times New Roman" w:eastAsia="Times New Roman" w:hAnsi="Times New Roman" w:cs="Times New Roman"/>
          <w:sz w:val="28"/>
          <w:szCs w:val="28"/>
        </w:rPr>
      </w:pPr>
      <w:r w:rsidRPr="00A42835">
        <w:rPr>
          <w:rFonts w:ascii="Times New Roman" w:eastAsia="Times New Roman" w:hAnsi="Times New Roman" w:cs="Times New Roman"/>
          <w:sz w:val="28"/>
          <w:szCs w:val="28"/>
        </w:rPr>
        <w:t>Lithium ion battery is used for power management.</w:t>
      </w:r>
    </w:p>
    <w:p w14:paraId="53F291B4" w14:textId="38C7BB00" w:rsidR="00727F24" w:rsidRPr="00A42835" w:rsidRDefault="00727F24" w:rsidP="00A42835">
      <w:pPr>
        <w:pStyle w:val="ListParagraph"/>
        <w:numPr>
          <w:ilvl w:val="0"/>
          <w:numId w:val="9"/>
        </w:numPr>
        <w:spacing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w:t>
      </w:r>
      <w:r w:rsidR="001148B9">
        <w:rPr>
          <w:rFonts w:ascii="Times New Roman" w:eastAsia="Times New Roman" w:hAnsi="Times New Roman" w:cs="Times New Roman"/>
          <w:sz w:val="28"/>
          <w:szCs w:val="28"/>
        </w:rPr>
        <w:t xml:space="preserve">will </w:t>
      </w:r>
      <w:r>
        <w:rPr>
          <w:rFonts w:ascii="Times New Roman" w:eastAsia="Times New Roman" w:hAnsi="Times New Roman" w:cs="Times New Roman"/>
          <w:sz w:val="28"/>
          <w:szCs w:val="28"/>
        </w:rPr>
        <w:t>become cost effective.</w:t>
      </w:r>
    </w:p>
    <w:p w14:paraId="4C624C5E" w14:textId="5F804800" w:rsidR="00F21DF0" w:rsidRDefault="00F21DF0" w:rsidP="00F21DF0">
      <w:pPr>
        <w:pStyle w:val="ListParagraph"/>
        <w:spacing w:line="0" w:lineRule="atLeast"/>
        <w:ind w:left="1080"/>
        <w:rPr>
          <w:rFonts w:ascii="Times New Roman" w:eastAsia="Times New Roman" w:hAnsi="Times New Roman"/>
          <w:b/>
          <w:sz w:val="24"/>
        </w:rPr>
      </w:pPr>
    </w:p>
    <w:p w14:paraId="57570848" w14:textId="40E59BA8" w:rsidR="001A4F69" w:rsidRDefault="001A4F69" w:rsidP="00F21DF0">
      <w:pPr>
        <w:pStyle w:val="ListParagraph"/>
        <w:spacing w:line="0" w:lineRule="atLeast"/>
        <w:ind w:left="1080"/>
        <w:rPr>
          <w:rFonts w:ascii="Times New Roman" w:eastAsia="Times New Roman" w:hAnsi="Times New Roman"/>
          <w:b/>
          <w:sz w:val="24"/>
        </w:rPr>
      </w:pPr>
    </w:p>
    <w:p w14:paraId="7882A9F5" w14:textId="77777777" w:rsidR="001A4F69" w:rsidRDefault="001A4F69" w:rsidP="00F21DF0">
      <w:pPr>
        <w:pStyle w:val="ListParagraph"/>
        <w:spacing w:line="0" w:lineRule="atLeast"/>
        <w:ind w:left="1080"/>
        <w:rPr>
          <w:rFonts w:ascii="Times New Roman" w:eastAsia="Times New Roman" w:hAnsi="Times New Roman"/>
          <w:b/>
          <w:sz w:val="24"/>
        </w:rPr>
      </w:pPr>
    </w:p>
    <w:p w14:paraId="4F002287" w14:textId="6BF6D382" w:rsidR="00F21DF0" w:rsidRPr="00A42835" w:rsidRDefault="0051129B" w:rsidP="00FA3E1D">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 xml:space="preserve"> Hardware and Software Requirement</w:t>
      </w:r>
    </w:p>
    <w:p w14:paraId="771D24C0" w14:textId="3417C3C6" w:rsidR="00A42835" w:rsidRPr="00A42835" w:rsidRDefault="00A42835" w:rsidP="00FA3E1D">
      <w:pPr>
        <w:spacing w:line="0" w:lineRule="atLeast"/>
        <w:rPr>
          <w:rFonts w:ascii="Times New Roman" w:eastAsia="Times New Roman" w:hAnsi="Times New Roman"/>
          <w:b/>
          <w:sz w:val="28"/>
          <w:szCs w:val="28"/>
        </w:rPr>
      </w:pPr>
    </w:p>
    <w:p w14:paraId="0EBE5DAC" w14:textId="012C43BB" w:rsidR="00A42835" w:rsidRPr="00A42835" w:rsidRDefault="00A42835" w:rsidP="00FA3E1D">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Hardware requirement:</w:t>
      </w:r>
    </w:p>
    <w:p w14:paraId="41C8F7E6" w14:textId="2EBB086D"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LPC 2148</w:t>
      </w:r>
    </w:p>
    <w:p w14:paraId="55DB13F6"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GSM module</w:t>
      </w:r>
    </w:p>
    <w:p w14:paraId="5099A34D"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GPS</w:t>
      </w:r>
    </w:p>
    <w:p w14:paraId="311AA022" w14:textId="77777777" w:rsidR="00A42835" w:rsidRPr="00A42835" w:rsidRDefault="00A42835" w:rsidP="00A42835">
      <w:pPr>
        <w:pStyle w:val="ListParagraph"/>
        <w:numPr>
          <w:ilvl w:val="0"/>
          <w:numId w:val="8"/>
        </w:numPr>
        <w:spacing w:line="0" w:lineRule="atLeast"/>
        <w:rPr>
          <w:sz w:val="28"/>
          <w:szCs w:val="28"/>
        </w:rPr>
      </w:pPr>
      <w:r w:rsidRPr="00A42835">
        <w:rPr>
          <w:rFonts w:ascii="Times New Roman" w:eastAsia="Times New Roman" w:hAnsi="Times New Roman"/>
          <w:sz w:val="28"/>
          <w:szCs w:val="28"/>
        </w:rPr>
        <w:t>Pulse rate sensor</w:t>
      </w:r>
    </w:p>
    <w:p w14:paraId="57B97C91" w14:textId="091DF3FC" w:rsidR="00F21DF0" w:rsidRPr="00A42835" w:rsidRDefault="009D2F7A" w:rsidP="00A42835">
      <w:pPr>
        <w:pStyle w:val="ListParagraph"/>
        <w:numPr>
          <w:ilvl w:val="0"/>
          <w:numId w:val="8"/>
        </w:numPr>
        <w:spacing w:line="0" w:lineRule="atLeast"/>
        <w:rPr>
          <w:rFonts w:ascii="Times New Roman" w:eastAsia="Times New Roman" w:hAnsi="Times New Roman"/>
          <w:sz w:val="28"/>
          <w:szCs w:val="28"/>
        </w:rPr>
      </w:pPr>
      <w:r>
        <w:rPr>
          <w:rFonts w:ascii="Times New Roman" w:eastAsia="Times New Roman" w:hAnsi="Times New Roman"/>
          <w:sz w:val="28"/>
          <w:szCs w:val="28"/>
        </w:rPr>
        <w:t>ESP32</w:t>
      </w:r>
      <w:r w:rsidR="00655800">
        <w:rPr>
          <w:rFonts w:ascii="Times New Roman" w:eastAsia="Times New Roman" w:hAnsi="Times New Roman"/>
          <w:sz w:val="28"/>
          <w:szCs w:val="28"/>
        </w:rPr>
        <w:t>(camera and WiF</w:t>
      </w:r>
      <w:r w:rsidR="0020611F">
        <w:rPr>
          <w:rFonts w:ascii="Times New Roman" w:eastAsia="Times New Roman" w:hAnsi="Times New Roman"/>
          <w:sz w:val="28"/>
          <w:szCs w:val="28"/>
        </w:rPr>
        <w:t>i</w:t>
      </w:r>
      <w:r w:rsidR="00655800">
        <w:rPr>
          <w:rFonts w:ascii="Times New Roman" w:eastAsia="Times New Roman" w:hAnsi="Times New Roman"/>
          <w:sz w:val="28"/>
          <w:szCs w:val="28"/>
        </w:rPr>
        <w:t>)</w:t>
      </w:r>
      <w:r w:rsidR="00A42835" w:rsidRPr="00A42835">
        <w:rPr>
          <w:rFonts w:ascii="Times New Roman" w:eastAsia="Times New Roman" w:hAnsi="Times New Roman"/>
          <w:sz w:val="28"/>
          <w:szCs w:val="28"/>
        </w:rPr>
        <w:t xml:space="preserve"> </w:t>
      </w:r>
    </w:p>
    <w:p w14:paraId="08E2D4C1" w14:textId="64F9DCEB" w:rsidR="00A42835" w:rsidRPr="00A42835" w:rsidRDefault="00A42835" w:rsidP="00A42835">
      <w:pPr>
        <w:pStyle w:val="ListParagraph"/>
        <w:numPr>
          <w:ilvl w:val="0"/>
          <w:numId w:val="8"/>
        </w:numPr>
        <w:spacing w:line="0" w:lineRule="atLeast"/>
        <w:rPr>
          <w:rFonts w:ascii="Times New Roman" w:eastAsia="Times New Roman" w:hAnsi="Times New Roman"/>
          <w:sz w:val="28"/>
          <w:szCs w:val="28"/>
        </w:rPr>
      </w:pPr>
      <w:r w:rsidRPr="00A42835">
        <w:rPr>
          <w:rFonts w:ascii="Times New Roman" w:eastAsia="Times New Roman" w:hAnsi="Times New Roman"/>
          <w:sz w:val="28"/>
          <w:szCs w:val="28"/>
        </w:rPr>
        <w:t>Panic button</w:t>
      </w:r>
    </w:p>
    <w:p w14:paraId="609D08AC" w14:textId="18031B70" w:rsidR="00A42835" w:rsidRPr="00A42835" w:rsidRDefault="00A42835" w:rsidP="00A42835">
      <w:pPr>
        <w:pStyle w:val="ListParagraph"/>
        <w:numPr>
          <w:ilvl w:val="0"/>
          <w:numId w:val="8"/>
        </w:numPr>
        <w:spacing w:line="0" w:lineRule="atLeast"/>
        <w:rPr>
          <w:rFonts w:ascii="Times New Roman" w:eastAsia="Times New Roman" w:hAnsi="Times New Roman"/>
          <w:sz w:val="28"/>
          <w:szCs w:val="28"/>
        </w:rPr>
      </w:pPr>
      <w:r w:rsidRPr="00A42835">
        <w:rPr>
          <w:rFonts w:ascii="Times New Roman" w:eastAsia="Times New Roman" w:hAnsi="Times New Roman"/>
          <w:sz w:val="28"/>
          <w:szCs w:val="28"/>
        </w:rPr>
        <w:t>Lithium ion battery</w:t>
      </w:r>
    </w:p>
    <w:p w14:paraId="4A4046DB" w14:textId="1EEB135E" w:rsidR="00A42835" w:rsidRPr="00A42835" w:rsidRDefault="00A42835" w:rsidP="00A42835">
      <w:pPr>
        <w:pStyle w:val="ListParagraph"/>
        <w:spacing w:line="0" w:lineRule="atLeast"/>
        <w:rPr>
          <w:rFonts w:ascii="Times New Roman" w:eastAsia="Times New Roman" w:hAnsi="Times New Roman"/>
          <w:sz w:val="28"/>
          <w:szCs w:val="28"/>
        </w:rPr>
      </w:pPr>
    </w:p>
    <w:p w14:paraId="7222EFB2" w14:textId="5BC65EE5" w:rsidR="00A42835" w:rsidRDefault="00A42835" w:rsidP="00A42835">
      <w:pPr>
        <w:spacing w:line="0" w:lineRule="atLeast"/>
        <w:rPr>
          <w:rFonts w:ascii="Times New Roman" w:eastAsia="Times New Roman" w:hAnsi="Times New Roman"/>
          <w:b/>
          <w:sz w:val="28"/>
          <w:szCs w:val="28"/>
        </w:rPr>
      </w:pPr>
      <w:r w:rsidRPr="00A42835">
        <w:rPr>
          <w:rFonts w:ascii="Times New Roman" w:eastAsia="Times New Roman" w:hAnsi="Times New Roman"/>
          <w:b/>
          <w:sz w:val="28"/>
          <w:szCs w:val="28"/>
        </w:rPr>
        <w:t>Software requirement:</w:t>
      </w:r>
    </w:p>
    <w:p w14:paraId="6433687B" w14:textId="3A1DA88F" w:rsidR="00A42835" w:rsidRP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Micro vision Keil</w:t>
      </w:r>
    </w:p>
    <w:p w14:paraId="32395709" w14:textId="383B14F5" w:rsidR="001F03F6" w:rsidRP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Embedded C</w:t>
      </w:r>
    </w:p>
    <w:p w14:paraId="4D9FCF26" w14:textId="6A2A338B" w:rsidR="001F03F6" w:rsidRDefault="001F03F6" w:rsidP="001F03F6">
      <w:pPr>
        <w:pStyle w:val="ListParagraph"/>
        <w:numPr>
          <w:ilvl w:val="0"/>
          <w:numId w:val="11"/>
        </w:numPr>
        <w:spacing w:line="0" w:lineRule="atLeast"/>
        <w:rPr>
          <w:rFonts w:ascii="Times New Roman" w:eastAsia="Times New Roman" w:hAnsi="Times New Roman"/>
          <w:bCs/>
          <w:sz w:val="28"/>
          <w:szCs w:val="28"/>
        </w:rPr>
      </w:pPr>
      <w:r w:rsidRPr="001F03F6">
        <w:rPr>
          <w:rFonts w:ascii="Times New Roman" w:eastAsia="Times New Roman" w:hAnsi="Times New Roman"/>
          <w:bCs/>
          <w:sz w:val="28"/>
          <w:szCs w:val="28"/>
        </w:rPr>
        <w:t>RTOS is a processing feature of LPC</w:t>
      </w:r>
    </w:p>
    <w:p w14:paraId="70084B70" w14:textId="28565771" w:rsidR="00CD7E34" w:rsidRDefault="00A96A81" w:rsidP="001F03F6">
      <w:pPr>
        <w:pStyle w:val="ListParagraph"/>
        <w:numPr>
          <w:ilvl w:val="0"/>
          <w:numId w:val="11"/>
        </w:numPr>
        <w:spacing w:line="0" w:lineRule="atLeast"/>
        <w:rPr>
          <w:rFonts w:ascii="Times New Roman" w:eastAsia="Times New Roman" w:hAnsi="Times New Roman"/>
          <w:bCs/>
          <w:sz w:val="28"/>
          <w:szCs w:val="28"/>
        </w:rPr>
      </w:pPr>
      <w:r>
        <w:rPr>
          <w:rFonts w:ascii="Times New Roman" w:eastAsia="Times New Roman" w:hAnsi="Times New Roman"/>
          <w:bCs/>
          <w:sz w:val="28"/>
          <w:szCs w:val="28"/>
        </w:rPr>
        <w:t>Express PCB software</w:t>
      </w:r>
      <w:r w:rsidR="00CD7E34">
        <w:rPr>
          <w:rFonts w:ascii="Times New Roman" w:eastAsia="Times New Roman" w:hAnsi="Times New Roman"/>
          <w:bCs/>
          <w:sz w:val="28"/>
          <w:szCs w:val="28"/>
        </w:rPr>
        <w:t>-For schematic Design</w:t>
      </w:r>
    </w:p>
    <w:p w14:paraId="13655AC0" w14:textId="1DBCC405" w:rsidR="00727F24" w:rsidRDefault="00727F24" w:rsidP="001F03F6">
      <w:pPr>
        <w:pStyle w:val="ListParagraph"/>
        <w:numPr>
          <w:ilvl w:val="0"/>
          <w:numId w:val="11"/>
        </w:numPr>
        <w:spacing w:line="0" w:lineRule="atLeast"/>
        <w:rPr>
          <w:rFonts w:ascii="Times New Roman" w:eastAsia="Times New Roman" w:hAnsi="Times New Roman"/>
          <w:bCs/>
          <w:sz w:val="28"/>
          <w:szCs w:val="28"/>
        </w:rPr>
      </w:pPr>
      <w:r>
        <w:rPr>
          <w:rFonts w:ascii="Times New Roman" w:eastAsia="Times New Roman" w:hAnsi="Times New Roman"/>
          <w:bCs/>
          <w:sz w:val="28"/>
          <w:szCs w:val="28"/>
        </w:rPr>
        <w:t>Blynk for cloud services</w:t>
      </w:r>
    </w:p>
    <w:p w14:paraId="120CE21D" w14:textId="4469474F" w:rsidR="009D2F7A" w:rsidRDefault="00317AD7" w:rsidP="009D2F7A">
      <w:pPr>
        <w:spacing w:line="0" w:lineRule="atLeast"/>
        <w:rPr>
          <w:rFonts w:ascii="Times New Roman" w:eastAsia="Times New Roman" w:hAnsi="Times New Roman"/>
          <w:b/>
          <w:sz w:val="28"/>
          <w:szCs w:val="28"/>
        </w:rPr>
      </w:pPr>
      <w:r w:rsidRPr="00317AD7">
        <w:rPr>
          <w:rFonts w:ascii="Times New Roman" w:eastAsia="Times New Roman" w:hAnsi="Times New Roman"/>
          <w:b/>
          <w:sz w:val="28"/>
          <w:szCs w:val="28"/>
        </w:rPr>
        <w:t>Features</w:t>
      </w:r>
      <w:r>
        <w:rPr>
          <w:rFonts w:ascii="Times New Roman" w:eastAsia="Times New Roman" w:hAnsi="Times New Roman"/>
          <w:b/>
          <w:sz w:val="28"/>
          <w:szCs w:val="28"/>
        </w:rPr>
        <w:t>:</w:t>
      </w:r>
    </w:p>
    <w:p w14:paraId="15E1715A" w14:textId="16124E5D" w:rsidR="00317AD7" w:rsidRPr="00317AD7" w:rsidRDefault="00317AD7" w:rsidP="00317AD7">
      <w:pPr>
        <w:pStyle w:val="ListParagraph"/>
        <w:numPr>
          <w:ilvl w:val="0"/>
          <w:numId w:val="13"/>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Peripherals used: </w:t>
      </w:r>
      <w:proofErr w:type="gramStart"/>
      <w:r>
        <w:rPr>
          <w:rFonts w:ascii="Times New Roman" w:eastAsia="Times New Roman" w:hAnsi="Times New Roman"/>
          <w:bCs/>
          <w:sz w:val="28"/>
          <w:szCs w:val="28"/>
        </w:rPr>
        <w:t>GPS ,GSM</w:t>
      </w:r>
      <w:proofErr w:type="gramEnd"/>
      <w:r>
        <w:rPr>
          <w:rFonts w:ascii="Times New Roman" w:eastAsia="Times New Roman" w:hAnsi="Times New Roman"/>
          <w:bCs/>
          <w:sz w:val="28"/>
          <w:szCs w:val="28"/>
        </w:rPr>
        <w:t xml:space="preserve"> ,Pulse Rate sensor,Button,ESP32(Camera and WiFi),Lithium Ion Battery.</w:t>
      </w:r>
    </w:p>
    <w:p w14:paraId="7BA9692D" w14:textId="6049CBAD" w:rsidR="00317AD7" w:rsidRPr="00317AD7" w:rsidRDefault="00317AD7" w:rsidP="00317AD7">
      <w:pPr>
        <w:pStyle w:val="ListParagraph"/>
        <w:numPr>
          <w:ilvl w:val="0"/>
          <w:numId w:val="13"/>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UART will be </w:t>
      </w:r>
      <w:proofErr w:type="gramStart"/>
      <w:r>
        <w:rPr>
          <w:rFonts w:ascii="Times New Roman" w:eastAsia="Times New Roman" w:hAnsi="Times New Roman"/>
          <w:bCs/>
          <w:sz w:val="28"/>
          <w:szCs w:val="28"/>
        </w:rPr>
        <w:t>used .</w:t>
      </w:r>
      <w:proofErr w:type="gramEnd"/>
    </w:p>
    <w:p w14:paraId="0A1782D8" w14:textId="174D619B" w:rsidR="00317AD7" w:rsidRPr="00317AD7" w:rsidRDefault="00317AD7" w:rsidP="00317AD7">
      <w:pPr>
        <w:pStyle w:val="ListParagraph"/>
        <w:numPr>
          <w:ilvl w:val="0"/>
          <w:numId w:val="13"/>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Preemptive approach will be used.</w:t>
      </w:r>
    </w:p>
    <w:p w14:paraId="770978E2" w14:textId="416F7A80" w:rsidR="009D2F7A" w:rsidRDefault="009D2F7A" w:rsidP="009D2F7A">
      <w:pPr>
        <w:spacing w:line="0" w:lineRule="atLeast"/>
        <w:rPr>
          <w:rFonts w:ascii="Times New Roman" w:eastAsia="Times New Roman" w:hAnsi="Times New Roman"/>
          <w:bCs/>
          <w:sz w:val="28"/>
          <w:szCs w:val="28"/>
        </w:rPr>
      </w:pPr>
    </w:p>
    <w:p w14:paraId="6CBB58D7" w14:textId="6A4C0FDD" w:rsidR="009D2F7A" w:rsidRDefault="009D2F7A" w:rsidP="009D2F7A">
      <w:pPr>
        <w:spacing w:line="0" w:lineRule="atLeast"/>
        <w:rPr>
          <w:rFonts w:ascii="Times New Roman" w:eastAsia="Times New Roman" w:hAnsi="Times New Roman"/>
          <w:bCs/>
          <w:sz w:val="28"/>
          <w:szCs w:val="28"/>
        </w:rPr>
      </w:pPr>
    </w:p>
    <w:p w14:paraId="03097086" w14:textId="48841450" w:rsidR="009D2F7A" w:rsidRDefault="009D2F7A" w:rsidP="009D2F7A">
      <w:pPr>
        <w:spacing w:line="0" w:lineRule="atLeast"/>
        <w:rPr>
          <w:rFonts w:ascii="Times New Roman" w:eastAsia="Times New Roman" w:hAnsi="Times New Roman"/>
          <w:bCs/>
          <w:sz w:val="28"/>
          <w:szCs w:val="28"/>
        </w:rPr>
      </w:pPr>
    </w:p>
    <w:p w14:paraId="0E0C14D6" w14:textId="00880C12" w:rsidR="009A5E0A" w:rsidRDefault="009A5E0A" w:rsidP="009D2F7A">
      <w:pPr>
        <w:spacing w:line="0" w:lineRule="atLeast"/>
        <w:rPr>
          <w:rFonts w:ascii="Times New Roman" w:eastAsia="Times New Roman" w:hAnsi="Times New Roman"/>
          <w:bCs/>
          <w:sz w:val="28"/>
          <w:szCs w:val="28"/>
        </w:rPr>
      </w:pPr>
    </w:p>
    <w:p w14:paraId="7E43B619" w14:textId="06ADD9B1" w:rsidR="009A5E0A" w:rsidRDefault="009A5E0A" w:rsidP="009D2F7A">
      <w:pPr>
        <w:spacing w:line="0" w:lineRule="atLeast"/>
        <w:rPr>
          <w:rFonts w:ascii="Times New Roman" w:eastAsia="Times New Roman" w:hAnsi="Times New Roman"/>
          <w:bCs/>
          <w:sz w:val="28"/>
          <w:szCs w:val="28"/>
        </w:rPr>
      </w:pPr>
    </w:p>
    <w:p w14:paraId="56851D03" w14:textId="77777777" w:rsidR="009A5E0A" w:rsidRDefault="009A5E0A" w:rsidP="009D2F7A">
      <w:pPr>
        <w:spacing w:line="0" w:lineRule="atLeast"/>
        <w:rPr>
          <w:rFonts w:ascii="Times New Roman" w:eastAsia="Times New Roman" w:hAnsi="Times New Roman"/>
          <w:bCs/>
          <w:sz w:val="28"/>
          <w:szCs w:val="28"/>
        </w:rPr>
      </w:pPr>
    </w:p>
    <w:p w14:paraId="1AB6DC87" w14:textId="02653C2D" w:rsidR="006E4E12" w:rsidRDefault="006E4E12" w:rsidP="006E4E12">
      <w:pPr>
        <w:spacing w:line="0" w:lineRule="atLeast"/>
        <w:rPr>
          <w:rFonts w:ascii="Times New Roman" w:eastAsia="Times New Roman" w:hAnsi="Times New Roman"/>
          <w:bCs/>
          <w:sz w:val="28"/>
          <w:szCs w:val="28"/>
        </w:rPr>
      </w:pPr>
    </w:p>
    <w:p w14:paraId="00C22B3F" w14:textId="0AE3E2D3" w:rsidR="009A5E0A" w:rsidRPr="009A5E0A" w:rsidRDefault="009A5E0A" w:rsidP="006E4E12">
      <w:pPr>
        <w:spacing w:line="0" w:lineRule="atLeast"/>
        <w:rPr>
          <w:rFonts w:ascii="Times New Roman" w:eastAsia="Times New Roman" w:hAnsi="Times New Roman"/>
          <w:b/>
          <w:sz w:val="28"/>
          <w:szCs w:val="28"/>
        </w:rPr>
      </w:pPr>
      <w:r w:rsidRPr="009A5E0A">
        <w:rPr>
          <w:rFonts w:ascii="Times New Roman" w:eastAsia="Times New Roman" w:hAnsi="Times New Roman"/>
          <w:b/>
          <w:sz w:val="28"/>
          <w:szCs w:val="28"/>
        </w:rPr>
        <w:lastRenderedPageBreak/>
        <w:t>Milestone:</w:t>
      </w:r>
    </w:p>
    <w:p w14:paraId="63816AB4" w14:textId="77777777" w:rsidR="009A5E0A" w:rsidRDefault="009A5E0A" w:rsidP="006E4E12">
      <w:pPr>
        <w:spacing w:line="0" w:lineRule="atLeast"/>
        <w:rPr>
          <w:rFonts w:ascii="Times New Roman" w:eastAsia="Times New Roman" w:hAnsi="Times New Roman"/>
          <w:b/>
          <w:sz w:val="24"/>
        </w:rPr>
      </w:pPr>
    </w:p>
    <w:tbl>
      <w:tblPr>
        <w:tblStyle w:val="TableGrid0"/>
        <w:tblW w:w="9411" w:type="dxa"/>
        <w:tblLook w:val="04A0" w:firstRow="1" w:lastRow="0" w:firstColumn="1" w:lastColumn="0" w:noHBand="0" w:noVBand="1"/>
      </w:tblPr>
      <w:tblGrid>
        <w:gridCol w:w="1715"/>
        <w:gridCol w:w="3351"/>
        <w:gridCol w:w="1992"/>
        <w:gridCol w:w="2353"/>
      </w:tblGrid>
      <w:tr w:rsidR="00727F24" w14:paraId="46233BD0" w14:textId="77777777" w:rsidTr="0013629F">
        <w:trPr>
          <w:trHeight w:val="1265"/>
        </w:trPr>
        <w:tc>
          <w:tcPr>
            <w:tcW w:w="1715" w:type="dxa"/>
          </w:tcPr>
          <w:p w14:paraId="0A367D85" w14:textId="733866FF"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 xml:space="preserve">Task Number </w:t>
            </w:r>
          </w:p>
        </w:tc>
        <w:tc>
          <w:tcPr>
            <w:tcW w:w="3351" w:type="dxa"/>
          </w:tcPr>
          <w:p w14:paraId="677A1189" w14:textId="03BBCB87"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Name of task</w:t>
            </w:r>
          </w:p>
        </w:tc>
        <w:tc>
          <w:tcPr>
            <w:tcW w:w="1992" w:type="dxa"/>
          </w:tcPr>
          <w:p w14:paraId="50FF93C7" w14:textId="0D4AD207"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Name of student</w:t>
            </w:r>
          </w:p>
        </w:tc>
        <w:tc>
          <w:tcPr>
            <w:tcW w:w="2353" w:type="dxa"/>
          </w:tcPr>
          <w:p w14:paraId="77D51F6B" w14:textId="5A4D0674" w:rsidR="00727F24" w:rsidRPr="00AB4714" w:rsidRDefault="00727F24" w:rsidP="00727F24">
            <w:pPr>
              <w:spacing w:line="0" w:lineRule="atLeast"/>
              <w:jc w:val="center"/>
              <w:rPr>
                <w:rFonts w:ascii="Times New Roman" w:eastAsia="Times New Roman" w:hAnsi="Times New Roman"/>
                <w:b/>
                <w:sz w:val="28"/>
                <w:szCs w:val="28"/>
              </w:rPr>
            </w:pPr>
            <w:r w:rsidRPr="00AB4714">
              <w:rPr>
                <w:rFonts w:ascii="Times New Roman" w:eastAsia="Times New Roman" w:hAnsi="Times New Roman"/>
                <w:b/>
                <w:sz w:val="28"/>
                <w:szCs w:val="28"/>
              </w:rPr>
              <w:t>Deadline</w:t>
            </w:r>
          </w:p>
        </w:tc>
      </w:tr>
      <w:tr w:rsidR="00727F24" w14:paraId="6E644EA2" w14:textId="77777777" w:rsidTr="0013629F">
        <w:trPr>
          <w:trHeight w:val="1121"/>
        </w:trPr>
        <w:tc>
          <w:tcPr>
            <w:tcW w:w="1715" w:type="dxa"/>
          </w:tcPr>
          <w:p w14:paraId="50BA82C9" w14:textId="482D2F2A" w:rsidR="00727F24" w:rsidRPr="00727F24" w:rsidRDefault="00727F24" w:rsidP="00727F24">
            <w:pPr>
              <w:spacing w:line="0" w:lineRule="atLeast"/>
              <w:jc w:val="center"/>
              <w:rPr>
                <w:rFonts w:ascii="Times New Roman" w:eastAsia="Times New Roman" w:hAnsi="Times New Roman"/>
                <w:bCs/>
                <w:sz w:val="24"/>
              </w:rPr>
            </w:pPr>
            <w:r>
              <w:rPr>
                <w:rFonts w:ascii="Times New Roman" w:eastAsia="Times New Roman" w:hAnsi="Times New Roman"/>
                <w:bCs/>
                <w:sz w:val="24"/>
              </w:rPr>
              <w:t>1.</w:t>
            </w:r>
          </w:p>
        </w:tc>
        <w:tc>
          <w:tcPr>
            <w:tcW w:w="3351" w:type="dxa"/>
          </w:tcPr>
          <w:p w14:paraId="1E384C43" w14:textId="60D1A493" w:rsidR="00727F24" w:rsidRPr="001148B9" w:rsidRDefault="001148B9" w:rsidP="001F03F6">
            <w:pPr>
              <w:spacing w:line="0" w:lineRule="atLeast"/>
              <w:rPr>
                <w:rFonts w:ascii="Times New Roman" w:eastAsia="Times New Roman" w:hAnsi="Times New Roman"/>
                <w:bCs/>
                <w:sz w:val="24"/>
              </w:rPr>
            </w:pPr>
            <w:r w:rsidRPr="001148B9">
              <w:rPr>
                <w:rFonts w:ascii="Times New Roman" w:eastAsia="Times New Roman" w:hAnsi="Times New Roman"/>
                <w:bCs/>
                <w:sz w:val="24"/>
              </w:rPr>
              <w:t>Order and analy</w:t>
            </w:r>
            <w:r>
              <w:rPr>
                <w:rFonts w:ascii="Times New Roman" w:eastAsia="Times New Roman" w:hAnsi="Times New Roman"/>
                <w:bCs/>
                <w:sz w:val="24"/>
              </w:rPr>
              <w:t>sis of components</w:t>
            </w:r>
          </w:p>
        </w:tc>
        <w:tc>
          <w:tcPr>
            <w:tcW w:w="1992" w:type="dxa"/>
          </w:tcPr>
          <w:p w14:paraId="70D267C0" w14:textId="1D36C465" w:rsidR="00727F24" w:rsidRPr="001148B9" w:rsidRDefault="001148B9" w:rsidP="001148B9">
            <w:pPr>
              <w:spacing w:line="0" w:lineRule="atLeast"/>
              <w:jc w:val="center"/>
              <w:rPr>
                <w:rFonts w:ascii="Times New Roman" w:eastAsia="Times New Roman" w:hAnsi="Times New Roman"/>
                <w:bCs/>
                <w:sz w:val="24"/>
              </w:rPr>
            </w:pPr>
            <w:r>
              <w:rPr>
                <w:rFonts w:ascii="Times New Roman" w:eastAsia="Times New Roman" w:hAnsi="Times New Roman"/>
                <w:bCs/>
                <w:sz w:val="24"/>
              </w:rPr>
              <w:t>Shweta</w:t>
            </w:r>
          </w:p>
        </w:tc>
        <w:tc>
          <w:tcPr>
            <w:tcW w:w="2353" w:type="dxa"/>
          </w:tcPr>
          <w:p w14:paraId="52E3208B" w14:textId="48EFC1A2"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June 21,2020</w:t>
            </w:r>
          </w:p>
        </w:tc>
      </w:tr>
      <w:tr w:rsidR="00727F24" w14:paraId="76654EA7" w14:textId="77777777" w:rsidTr="0013629F">
        <w:trPr>
          <w:trHeight w:val="691"/>
        </w:trPr>
        <w:tc>
          <w:tcPr>
            <w:tcW w:w="1715" w:type="dxa"/>
          </w:tcPr>
          <w:p w14:paraId="19298A66" w14:textId="74CA76A3"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2.</w:t>
            </w:r>
          </w:p>
        </w:tc>
        <w:tc>
          <w:tcPr>
            <w:tcW w:w="3351" w:type="dxa"/>
          </w:tcPr>
          <w:p w14:paraId="69AF341C" w14:textId="4268B692" w:rsidR="00727F24" w:rsidRPr="001148B9" w:rsidRDefault="001148B9" w:rsidP="001F03F6">
            <w:pPr>
              <w:spacing w:line="0" w:lineRule="atLeast"/>
              <w:rPr>
                <w:rFonts w:ascii="Times New Roman" w:eastAsia="Times New Roman" w:hAnsi="Times New Roman"/>
                <w:bCs/>
                <w:sz w:val="24"/>
              </w:rPr>
            </w:pPr>
            <w:r w:rsidRPr="001148B9">
              <w:rPr>
                <w:rFonts w:ascii="Times New Roman" w:eastAsia="Times New Roman" w:hAnsi="Times New Roman"/>
                <w:bCs/>
                <w:sz w:val="24"/>
              </w:rPr>
              <w:t>Schematic design</w:t>
            </w:r>
          </w:p>
        </w:tc>
        <w:tc>
          <w:tcPr>
            <w:tcW w:w="1992" w:type="dxa"/>
          </w:tcPr>
          <w:p w14:paraId="016EF3D6" w14:textId="149215C8"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Amandeep Kaur</w:t>
            </w:r>
          </w:p>
        </w:tc>
        <w:tc>
          <w:tcPr>
            <w:tcW w:w="2353" w:type="dxa"/>
          </w:tcPr>
          <w:p w14:paraId="188D0E2B" w14:textId="0E0551BD"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June 28,2020</w:t>
            </w:r>
          </w:p>
        </w:tc>
      </w:tr>
      <w:tr w:rsidR="00727F24" w14:paraId="631DD92C" w14:textId="77777777" w:rsidTr="0013629F">
        <w:trPr>
          <w:trHeight w:val="1121"/>
        </w:trPr>
        <w:tc>
          <w:tcPr>
            <w:tcW w:w="1715" w:type="dxa"/>
          </w:tcPr>
          <w:p w14:paraId="27874981" w14:textId="3C17B845"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3.</w:t>
            </w:r>
          </w:p>
        </w:tc>
        <w:tc>
          <w:tcPr>
            <w:tcW w:w="3351" w:type="dxa"/>
          </w:tcPr>
          <w:p w14:paraId="0C1B9A3B" w14:textId="3828AB3F" w:rsidR="00727F24" w:rsidRPr="001148B9" w:rsidRDefault="001148B9" w:rsidP="001F03F6">
            <w:pPr>
              <w:spacing w:line="0" w:lineRule="atLeast"/>
              <w:rPr>
                <w:rFonts w:ascii="Times New Roman" w:eastAsia="Times New Roman" w:hAnsi="Times New Roman"/>
                <w:bCs/>
                <w:sz w:val="24"/>
              </w:rPr>
            </w:pPr>
            <w:r w:rsidRPr="001148B9">
              <w:rPr>
                <w:rFonts w:ascii="Times New Roman" w:eastAsia="Times New Roman" w:hAnsi="Times New Roman"/>
                <w:bCs/>
                <w:sz w:val="24"/>
              </w:rPr>
              <w:t>Imaging Free</w:t>
            </w:r>
            <w:r>
              <w:rPr>
                <w:rFonts w:ascii="Times New Roman" w:eastAsia="Times New Roman" w:hAnsi="Times New Roman"/>
                <w:bCs/>
                <w:sz w:val="24"/>
              </w:rPr>
              <w:t xml:space="preserve"> </w:t>
            </w:r>
            <w:r w:rsidRPr="001148B9">
              <w:rPr>
                <w:rFonts w:ascii="Times New Roman" w:eastAsia="Times New Roman" w:hAnsi="Times New Roman"/>
                <w:bCs/>
                <w:sz w:val="24"/>
              </w:rPr>
              <w:t>RTOS in LPC2148</w:t>
            </w:r>
          </w:p>
        </w:tc>
        <w:tc>
          <w:tcPr>
            <w:tcW w:w="1992" w:type="dxa"/>
          </w:tcPr>
          <w:p w14:paraId="19F87E09" w14:textId="6C4A5838"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Ronak</w:t>
            </w:r>
          </w:p>
        </w:tc>
        <w:tc>
          <w:tcPr>
            <w:tcW w:w="2353" w:type="dxa"/>
          </w:tcPr>
          <w:p w14:paraId="6D07E660" w14:textId="2A165C85" w:rsidR="00727F24" w:rsidRPr="001148B9" w:rsidRDefault="001148B9" w:rsidP="001148B9">
            <w:pPr>
              <w:spacing w:line="0" w:lineRule="atLeast"/>
              <w:jc w:val="center"/>
              <w:rPr>
                <w:rFonts w:ascii="Times New Roman" w:eastAsia="Times New Roman" w:hAnsi="Times New Roman"/>
                <w:bCs/>
                <w:sz w:val="24"/>
              </w:rPr>
            </w:pPr>
            <w:r w:rsidRPr="001148B9">
              <w:rPr>
                <w:rFonts w:ascii="Times New Roman" w:eastAsia="Times New Roman" w:hAnsi="Times New Roman"/>
                <w:bCs/>
                <w:sz w:val="24"/>
              </w:rPr>
              <w:t xml:space="preserve">June </w:t>
            </w:r>
            <w:r w:rsidR="0075694F">
              <w:rPr>
                <w:rFonts w:ascii="Times New Roman" w:eastAsia="Times New Roman" w:hAnsi="Times New Roman"/>
                <w:bCs/>
                <w:sz w:val="24"/>
              </w:rPr>
              <w:t>5</w:t>
            </w:r>
            <w:r w:rsidRPr="001148B9">
              <w:rPr>
                <w:rFonts w:ascii="Times New Roman" w:eastAsia="Times New Roman" w:hAnsi="Times New Roman"/>
                <w:bCs/>
                <w:sz w:val="24"/>
              </w:rPr>
              <w:t>,2020</w:t>
            </w:r>
          </w:p>
        </w:tc>
      </w:tr>
      <w:tr w:rsidR="00727F24" w14:paraId="5549755D" w14:textId="77777777" w:rsidTr="0013629F">
        <w:trPr>
          <w:trHeight w:val="1121"/>
        </w:trPr>
        <w:tc>
          <w:tcPr>
            <w:tcW w:w="1715" w:type="dxa"/>
          </w:tcPr>
          <w:p w14:paraId="0B216732" w14:textId="5E2D92B3"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4.</w:t>
            </w:r>
          </w:p>
        </w:tc>
        <w:tc>
          <w:tcPr>
            <w:tcW w:w="3351" w:type="dxa"/>
          </w:tcPr>
          <w:p w14:paraId="1B80A675" w14:textId="0E174601"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panic button with LPC2148</w:t>
            </w:r>
          </w:p>
        </w:tc>
        <w:tc>
          <w:tcPr>
            <w:tcW w:w="1992" w:type="dxa"/>
          </w:tcPr>
          <w:p w14:paraId="317EA04F" w14:textId="5A90A9CE"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Amandeep Kaur</w:t>
            </w:r>
          </w:p>
        </w:tc>
        <w:tc>
          <w:tcPr>
            <w:tcW w:w="2353" w:type="dxa"/>
          </w:tcPr>
          <w:p w14:paraId="61D8CD51" w14:textId="61DABCB8"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 xml:space="preserve">July </w:t>
            </w:r>
            <w:r>
              <w:rPr>
                <w:rFonts w:ascii="Times New Roman" w:eastAsia="Times New Roman" w:hAnsi="Times New Roman"/>
                <w:bCs/>
                <w:sz w:val="24"/>
              </w:rPr>
              <w:t>12</w:t>
            </w:r>
            <w:r w:rsidRPr="0075694F">
              <w:rPr>
                <w:rFonts w:ascii="Times New Roman" w:eastAsia="Times New Roman" w:hAnsi="Times New Roman"/>
                <w:bCs/>
                <w:sz w:val="24"/>
              </w:rPr>
              <w:t>,2020</w:t>
            </w:r>
          </w:p>
        </w:tc>
      </w:tr>
      <w:tr w:rsidR="00727F24" w14:paraId="74EE88D7" w14:textId="77777777" w:rsidTr="0013629F">
        <w:trPr>
          <w:trHeight w:val="1145"/>
        </w:trPr>
        <w:tc>
          <w:tcPr>
            <w:tcW w:w="1715" w:type="dxa"/>
          </w:tcPr>
          <w:p w14:paraId="7E2861EC" w14:textId="6465C9A4" w:rsidR="00727F24" w:rsidRDefault="00727F24" w:rsidP="00727F24">
            <w:pPr>
              <w:spacing w:line="0" w:lineRule="atLeast"/>
              <w:jc w:val="center"/>
              <w:rPr>
                <w:rFonts w:ascii="Times New Roman" w:eastAsia="Times New Roman" w:hAnsi="Times New Roman"/>
                <w:b/>
                <w:sz w:val="24"/>
              </w:rPr>
            </w:pPr>
            <w:r>
              <w:rPr>
                <w:rFonts w:ascii="Times New Roman" w:eastAsia="Times New Roman" w:hAnsi="Times New Roman"/>
                <w:b/>
                <w:sz w:val="24"/>
              </w:rPr>
              <w:t>5.</w:t>
            </w:r>
          </w:p>
        </w:tc>
        <w:tc>
          <w:tcPr>
            <w:tcW w:w="3351" w:type="dxa"/>
          </w:tcPr>
          <w:p w14:paraId="6E41A593" w14:textId="1226CCB2"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pulse rate sensor with LPC2148</w:t>
            </w:r>
          </w:p>
        </w:tc>
        <w:tc>
          <w:tcPr>
            <w:tcW w:w="1992" w:type="dxa"/>
          </w:tcPr>
          <w:p w14:paraId="6779E891" w14:textId="72B3DA07"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Shweta</w:t>
            </w:r>
          </w:p>
        </w:tc>
        <w:tc>
          <w:tcPr>
            <w:tcW w:w="2353" w:type="dxa"/>
          </w:tcPr>
          <w:p w14:paraId="4ADBFFBB" w14:textId="213578C6"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July 19,2020</w:t>
            </w:r>
          </w:p>
        </w:tc>
      </w:tr>
      <w:tr w:rsidR="00727F24" w14:paraId="48B653D3" w14:textId="77777777" w:rsidTr="0013629F">
        <w:trPr>
          <w:trHeight w:val="1121"/>
        </w:trPr>
        <w:tc>
          <w:tcPr>
            <w:tcW w:w="1715" w:type="dxa"/>
          </w:tcPr>
          <w:p w14:paraId="7E048D1F" w14:textId="1E64E72B" w:rsidR="00727F24" w:rsidRDefault="001148B9" w:rsidP="001148B9">
            <w:pPr>
              <w:spacing w:line="0" w:lineRule="atLeast"/>
              <w:jc w:val="center"/>
              <w:rPr>
                <w:rFonts w:ascii="Times New Roman" w:eastAsia="Times New Roman" w:hAnsi="Times New Roman"/>
                <w:b/>
                <w:sz w:val="24"/>
              </w:rPr>
            </w:pPr>
            <w:r>
              <w:rPr>
                <w:rFonts w:ascii="Times New Roman" w:eastAsia="Times New Roman" w:hAnsi="Times New Roman"/>
                <w:b/>
                <w:sz w:val="24"/>
              </w:rPr>
              <w:t>6.</w:t>
            </w:r>
          </w:p>
        </w:tc>
        <w:tc>
          <w:tcPr>
            <w:tcW w:w="3351" w:type="dxa"/>
          </w:tcPr>
          <w:p w14:paraId="0FA6E98F" w14:textId="30CCC89B"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GSM, GPS with LPC2148</w:t>
            </w:r>
          </w:p>
        </w:tc>
        <w:tc>
          <w:tcPr>
            <w:tcW w:w="1992" w:type="dxa"/>
          </w:tcPr>
          <w:p w14:paraId="115AB9D7" w14:textId="035DDF8B"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Ronak</w:t>
            </w:r>
          </w:p>
        </w:tc>
        <w:tc>
          <w:tcPr>
            <w:tcW w:w="2353" w:type="dxa"/>
          </w:tcPr>
          <w:p w14:paraId="60982AFF" w14:textId="2E5AF9F1"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July 26,2020</w:t>
            </w:r>
          </w:p>
        </w:tc>
      </w:tr>
      <w:tr w:rsidR="00727F24" w14:paraId="32D49C44" w14:textId="77777777" w:rsidTr="0013629F">
        <w:trPr>
          <w:trHeight w:val="1121"/>
        </w:trPr>
        <w:tc>
          <w:tcPr>
            <w:tcW w:w="1715" w:type="dxa"/>
          </w:tcPr>
          <w:p w14:paraId="15BAA1AB" w14:textId="77B7067F" w:rsidR="00727F24" w:rsidRDefault="001148B9" w:rsidP="001148B9">
            <w:pPr>
              <w:spacing w:line="0" w:lineRule="atLeast"/>
              <w:jc w:val="center"/>
              <w:rPr>
                <w:rFonts w:ascii="Times New Roman" w:eastAsia="Times New Roman" w:hAnsi="Times New Roman"/>
                <w:b/>
                <w:sz w:val="24"/>
              </w:rPr>
            </w:pPr>
            <w:r>
              <w:rPr>
                <w:rFonts w:ascii="Times New Roman" w:eastAsia="Times New Roman" w:hAnsi="Times New Roman"/>
                <w:b/>
                <w:sz w:val="24"/>
              </w:rPr>
              <w:t>7.</w:t>
            </w:r>
          </w:p>
        </w:tc>
        <w:tc>
          <w:tcPr>
            <w:tcW w:w="3351" w:type="dxa"/>
          </w:tcPr>
          <w:p w14:paraId="33D8D2B2" w14:textId="39E6570E" w:rsidR="00727F24" w:rsidRPr="0075694F" w:rsidRDefault="001148B9"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Interfacing ESP32-Cam with LPC2148</w:t>
            </w:r>
          </w:p>
        </w:tc>
        <w:tc>
          <w:tcPr>
            <w:tcW w:w="1992" w:type="dxa"/>
          </w:tcPr>
          <w:p w14:paraId="2017CBA3" w14:textId="1BBC5803" w:rsidR="00727F24" w:rsidRPr="009A5E0A" w:rsidRDefault="009A5E0A" w:rsidP="009A5E0A">
            <w:pPr>
              <w:spacing w:line="0" w:lineRule="atLeast"/>
              <w:jc w:val="center"/>
              <w:rPr>
                <w:rFonts w:ascii="Times New Roman" w:eastAsia="Times New Roman" w:hAnsi="Times New Roman"/>
                <w:bCs/>
                <w:sz w:val="24"/>
              </w:rPr>
            </w:pPr>
            <w:r>
              <w:rPr>
                <w:rFonts w:ascii="Times New Roman" w:eastAsia="Times New Roman" w:hAnsi="Times New Roman"/>
                <w:bCs/>
                <w:sz w:val="24"/>
              </w:rPr>
              <w:t>Amandeep Kaur</w:t>
            </w:r>
          </w:p>
        </w:tc>
        <w:tc>
          <w:tcPr>
            <w:tcW w:w="2353" w:type="dxa"/>
          </w:tcPr>
          <w:p w14:paraId="4BEBDEF1" w14:textId="7F39467F"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August 2,2020</w:t>
            </w:r>
          </w:p>
        </w:tc>
      </w:tr>
      <w:tr w:rsidR="00727F24" w14:paraId="2FC12EFD" w14:textId="77777777" w:rsidTr="0013629F">
        <w:trPr>
          <w:trHeight w:val="691"/>
        </w:trPr>
        <w:tc>
          <w:tcPr>
            <w:tcW w:w="1715" w:type="dxa"/>
          </w:tcPr>
          <w:p w14:paraId="217BB8F1" w14:textId="36E97865" w:rsidR="00727F24" w:rsidRDefault="0075694F" w:rsidP="0075694F">
            <w:pPr>
              <w:spacing w:line="0" w:lineRule="atLeast"/>
              <w:jc w:val="center"/>
              <w:rPr>
                <w:rFonts w:ascii="Times New Roman" w:eastAsia="Times New Roman" w:hAnsi="Times New Roman"/>
                <w:b/>
                <w:sz w:val="24"/>
              </w:rPr>
            </w:pPr>
            <w:r>
              <w:rPr>
                <w:rFonts w:ascii="Times New Roman" w:eastAsia="Times New Roman" w:hAnsi="Times New Roman"/>
                <w:b/>
                <w:sz w:val="24"/>
              </w:rPr>
              <w:t>8.</w:t>
            </w:r>
          </w:p>
        </w:tc>
        <w:tc>
          <w:tcPr>
            <w:tcW w:w="3351" w:type="dxa"/>
          </w:tcPr>
          <w:p w14:paraId="2272C008" w14:textId="1A4A84ED" w:rsidR="00727F24" w:rsidRDefault="0075694F" w:rsidP="001F03F6">
            <w:pPr>
              <w:spacing w:line="0" w:lineRule="atLeast"/>
              <w:rPr>
                <w:rFonts w:ascii="Times New Roman" w:eastAsia="Times New Roman" w:hAnsi="Times New Roman"/>
                <w:b/>
                <w:sz w:val="24"/>
              </w:rPr>
            </w:pPr>
            <w:r w:rsidRPr="0075694F">
              <w:rPr>
                <w:rFonts w:ascii="Times New Roman" w:eastAsia="Times New Roman" w:hAnsi="Times New Roman"/>
                <w:bCs/>
                <w:sz w:val="24"/>
              </w:rPr>
              <w:t xml:space="preserve">Interfacing with </w:t>
            </w:r>
            <w:r>
              <w:rPr>
                <w:rFonts w:ascii="Times New Roman" w:eastAsia="Times New Roman" w:hAnsi="Times New Roman"/>
                <w:bCs/>
                <w:sz w:val="24"/>
              </w:rPr>
              <w:t>Cloud services</w:t>
            </w:r>
          </w:p>
        </w:tc>
        <w:tc>
          <w:tcPr>
            <w:tcW w:w="1992" w:type="dxa"/>
          </w:tcPr>
          <w:p w14:paraId="273DBB83" w14:textId="69306909" w:rsidR="00727F24" w:rsidRPr="009A5E0A" w:rsidRDefault="009A5E0A" w:rsidP="009A5E0A">
            <w:pPr>
              <w:spacing w:line="0" w:lineRule="atLeast"/>
              <w:jc w:val="center"/>
              <w:rPr>
                <w:rFonts w:ascii="Times New Roman" w:eastAsia="Times New Roman" w:hAnsi="Times New Roman"/>
                <w:bCs/>
                <w:sz w:val="24"/>
              </w:rPr>
            </w:pPr>
            <w:r>
              <w:rPr>
                <w:rFonts w:ascii="Times New Roman" w:eastAsia="Times New Roman" w:hAnsi="Times New Roman"/>
                <w:bCs/>
                <w:sz w:val="24"/>
              </w:rPr>
              <w:t>Shweta</w:t>
            </w:r>
          </w:p>
        </w:tc>
        <w:tc>
          <w:tcPr>
            <w:tcW w:w="2353" w:type="dxa"/>
          </w:tcPr>
          <w:p w14:paraId="064F6ACF" w14:textId="7314502D"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August 9,2020</w:t>
            </w:r>
          </w:p>
        </w:tc>
      </w:tr>
      <w:tr w:rsidR="00727F24" w14:paraId="2A9B8DC3" w14:textId="77777777" w:rsidTr="0013629F">
        <w:trPr>
          <w:trHeight w:val="668"/>
        </w:trPr>
        <w:tc>
          <w:tcPr>
            <w:tcW w:w="1715" w:type="dxa"/>
          </w:tcPr>
          <w:p w14:paraId="213464B2" w14:textId="4A197D4E" w:rsidR="00727F24" w:rsidRDefault="0075694F" w:rsidP="0075694F">
            <w:pPr>
              <w:spacing w:line="0" w:lineRule="atLeast"/>
              <w:jc w:val="center"/>
              <w:rPr>
                <w:rFonts w:ascii="Times New Roman" w:eastAsia="Times New Roman" w:hAnsi="Times New Roman"/>
                <w:b/>
                <w:sz w:val="24"/>
              </w:rPr>
            </w:pPr>
            <w:r>
              <w:rPr>
                <w:rFonts w:ascii="Times New Roman" w:eastAsia="Times New Roman" w:hAnsi="Times New Roman"/>
                <w:b/>
                <w:sz w:val="24"/>
              </w:rPr>
              <w:t>9.</w:t>
            </w:r>
          </w:p>
        </w:tc>
        <w:tc>
          <w:tcPr>
            <w:tcW w:w="3351" w:type="dxa"/>
          </w:tcPr>
          <w:p w14:paraId="7207D0C2" w14:textId="17A62D3D" w:rsidR="009A5E0A" w:rsidRPr="0075694F" w:rsidRDefault="0075694F" w:rsidP="001F03F6">
            <w:pPr>
              <w:spacing w:line="0" w:lineRule="atLeast"/>
              <w:rPr>
                <w:rFonts w:ascii="Times New Roman" w:eastAsia="Times New Roman" w:hAnsi="Times New Roman"/>
                <w:bCs/>
                <w:sz w:val="24"/>
              </w:rPr>
            </w:pPr>
            <w:r w:rsidRPr="0075694F">
              <w:rPr>
                <w:rFonts w:ascii="Times New Roman" w:eastAsia="Times New Roman" w:hAnsi="Times New Roman"/>
                <w:bCs/>
                <w:sz w:val="24"/>
              </w:rPr>
              <w:t xml:space="preserve">Final testing </w:t>
            </w:r>
          </w:p>
        </w:tc>
        <w:tc>
          <w:tcPr>
            <w:tcW w:w="1992" w:type="dxa"/>
          </w:tcPr>
          <w:p w14:paraId="30E0A959" w14:textId="6BB37865" w:rsidR="00727F24" w:rsidRPr="009A5E0A" w:rsidRDefault="009A5E0A" w:rsidP="009A5E0A">
            <w:pPr>
              <w:spacing w:line="0" w:lineRule="atLeast"/>
              <w:jc w:val="center"/>
              <w:rPr>
                <w:rFonts w:ascii="Times New Roman" w:eastAsia="Times New Roman" w:hAnsi="Times New Roman"/>
                <w:bCs/>
                <w:sz w:val="24"/>
              </w:rPr>
            </w:pPr>
            <w:r w:rsidRPr="009A5E0A">
              <w:rPr>
                <w:rFonts w:ascii="Times New Roman" w:eastAsia="Times New Roman" w:hAnsi="Times New Roman"/>
                <w:bCs/>
                <w:sz w:val="24"/>
              </w:rPr>
              <w:t>Ronak</w:t>
            </w:r>
          </w:p>
        </w:tc>
        <w:tc>
          <w:tcPr>
            <w:tcW w:w="2353" w:type="dxa"/>
          </w:tcPr>
          <w:p w14:paraId="35CD9360" w14:textId="4CB6CF54" w:rsidR="00727F24" w:rsidRPr="0075694F" w:rsidRDefault="0075694F" w:rsidP="0075694F">
            <w:pPr>
              <w:spacing w:line="0" w:lineRule="atLeast"/>
              <w:jc w:val="center"/>
              <w:rPr>
                <w:rFonts w:ascii="Times New Roman" w:eastAsia="Times New Roman" w:hAnsi="Times New Roman"/>
                <w:bCs/>
                <w:sz w:val="24"/>
              </w:rPr>
            </w:pPr>
            <w:r w:rsidRPr="0075694F">
              <w:rPr>
                <w:rFonts w:ascii="Times New Roman" w:eastAsia="Times New Roman" w:hAnsi="Times New Roman"/>
                <w:bCs/>
                <w:sz w:val="24"/>
              </w:rPr>
              <w:t>August 16,2020</w:t>
            </w:r>
          </w:p>
        </w:tc>
      </w:tr>
    </w:tbl>
    <w:p w14:paraId="16EDBEEB" w14:textId="0CE55E88" w:rsidR="001F03F6" w:rsidRDefault="001F03F6" w:rsidP="001F03F6">
      <w:pPr>
        <w:spacing w:line="0" w:lineRule="atLeast"/>
        <w:rPr>
          <w:rFonts w:ascii="Times New Roman" w:eastAsia="Times New Roman" w:hAnsi="Times New Roman"/>
          <w:b/>
          <w:sz w:val="24"/>
        </w:rPr>
      </w:pPr>
    </w:p>
    <w:p w14:paraId="56683BC8" w14:textId="1A37FAD9" w:rsidR="003B4007" w:rsidRDefault="003B4007" w:rsidP="001F03F6">
      <w:pPr>
        <w:spacing w:line="0" w:lineRule="atLeast"/>
        <w:rPr>
          <w:rFonts w:ascii="Times New Roman" w:eastAsia="Times New Roman" w:hAnsi="Times New Roman"/>
          <w:b/>
          <w:sz w:val="24"/>
        </w:rPr>
      </w:pPr>
    </w:p>
    <w:p w14:paraId="250E9902" w14:textId="3C10B486" w:rsidR="003B4007" w:rsidRDefault="003B4007" w:rsidP="001F03F6">
      <w:pPr>
        <w:spacing w:line="0" w:lineRule="atLeast"/>
        <w:rPr>
          <w:rFonts w:ascii="Times New Roman" w:eastAsia="Times New Roman" w:hAnsi="Times New Roman"/>
          <w:b/>
          <w:sz w:val="24"/>
        </w:rPr>
      </w:pPr>
    </w:p>
    <w:p w14:paraId="017C6E0F" w14:textId="1D96F836" w:rsidR="003B4007" w:rsidRDefault="003B4007" w:rsidP="001F03F6">
      <w:pPr>
        <w:spacing w:line="0" w:lineRule="atLeast"/>
        <w:rPr>
          <w:rFonts w:ascii="Times New Roman" w:eastAsia="Times New Roman" w:hAnsi="Times New Roman"/>
          <w:b/>
          <w:sz w:val="24"/>
        </w:rPr>
      </w:pPr>
    </w:p>
    <w:p w14:paraId="43BD0363" w14:textId="77777777" w:rsidR="003B4007" w:rsidRDefault="003B4007" w:rsidP="001F03F6">
      <w:pPr>
        <w:spacing w:line="0" w:lineRule="atLeast"/>
        <w:rPr>
          <w:rFonts w:ascii="Times New Roman" w:eastAsia="Times New Roman" w:hAnsi="Times New Roman"/>
          <w:b/>
          <w:sz w:val="24"/>
        </w:rPr>
      </w:pPr>
    </w:p>
    <w:p w14:paraId="2596C295" w14:textId="35480BAE" w:rsidR="001F03F6" w:rsidRPr="008C3283" w:rsidRDefault="006E4E12" w:rsidP="001F03F6">
      <w:pPr>
        <w:spacing w:line="0" w:lineRule="atLeast"/>
        <w:rPr>
          <w:rFonts w:ascii="Times New Roman" w:eastAsia="Times New Roman" w:hAnsi="Times New Roman"/>
          <w:b/>
          <w:sz w:val="28"/>
          <w:szCs w:val="28"/>
        </w:rPr>
      </w:pPr>
      <w:r w:rsidRPr="008C3283">
        <w:rPr>
          <w:rFonts w:ascii="Times New Roman" w:eastAsia="Times New Roman" w:hAnsi="Times New Roman"/>
          <w:b/>
          <w:sz w:val="28"/>
          <w:szCs w:val="28"/>
        </w:rPr>
        <w:t>References:</w:t>
      </w:r>
    </w:p>
    <w:p w14:paraId="27F4DC77" w14:textId="77777777" w:rsidR="008C3283" w:rsidRDefault="008C3283" w:rsidP="001F03F6">
      <w:pPr>
        <w:spacing w:line="0" w:lineRule="atLeast"/>
        <w:rPr>
          <w:rFonts w:ascii="Times New Roman" w:eastAsia="Times New Roman" w:hAnsi="Times New Roman"/>
          <w:b/>
          <w:sz w:val="24"/>
        </w:rPr>
      </w:pPr>
    </w:p>
    <w:p w14:paraId="0EEA41D4" w14:textId="77777777" w:rsidR="001F03F6" w:rsidRDefault="001F03F6" w:rsidP="008C3283">
      <w:pPr>
        <w:pStyle w:val="Standard"/>
        <w:numPr>
          <w:ilvl w:val="0"/>
          <w:numId w:val="12"/>
        </w:numPr>
        <w:spacing w:line="0" w:lineRule="atLeast"/>
        <w:jc w:val="both"/>
      </w:pPr>
      <w:proofErr w:type="gramStart"/>
      <w:r>
        <w:rPr>
          <w:rFonts w:ascii="Times New Roman" w:eastAsia="Times New Roman" w:hAnsi="Times New Roman"/>
          <w:sz w:val="28"/>
          <w:szCs w:val="28"/>
        </w:rPr>
        <w:t>Tejonidhi.M.R.,</w:t>
      </w:r>
      <w:proofErr w:type="spellStart"/>
      <w:r>
        <w:rPr>
          <w:rFonts w:ascii="Times New Roman" w:eastAsia="Times New Roman" w:hAnsi="Times New Roman"/>
          <w:sz w:val="28"/>
          <w:szCs w:val="28"/>
        </w:rPr>
        <w:t>Dyana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w:t>
      </w:r>
      <w:proofErr w:type="gramStart"/>
      <w:r>
        <w:rPr>
          <w:rFonts w:ascii="Times New Roman" w:eastAsia="Times New Roman" w:hAnsi="Times New Roman"/>
          <w:sz w:val="28"/>
          <w:szCs w:val="28"/>
        </w:rPr>
        <w:t>K.Aishwarya</w:t>
      </w:r>
      <w:proofErr w:type="spellEnd"/>
      <w:proofErr w:type="gram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Nagamma.H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Chaithara.K.S</w:t>
      </w:r>
      <w:proofErr w:type="spellEnd"/>
      <w:r>
        <w:rPr>
          <w:rFonts w:ascii="Times New Roman" w:eastAsia="Times New Roman" w:hAnsi="Times New Roman"/>
          <w:sz w:val="28"/>
          <w:szCs w:val="28"/>
        </w:rPr>
        <w:t xml:space="preserve">. (2019),IOT based smart </w:t>
      </w:r>
      <w:proofErr w:type="spellStart"/>
      <w:r>
        <w:rPr>
          <w:rFonts w:ascii="Times New Roman" w:eastAsia="Times New Roman" w:hAnsi="Times New Roman"/>
          <w:sz w:val="28"/>
          <w:szCs w:val="28"/>
        </w:rPr>
        <w:t>secuirty</w:t>
      </w:r>
      <w:proofErr w:type="spellEnd"/>
      <w:r>
        <w:rPr>
          <w:rFonts w:ascii="Times New Roman" w:eastAsia="Times New Roman" w:hAnsi="Times New Roman"/>
          <w:sz w:val="28"/>
          <w:szCs w:val="28"/>
        </w:rPr>
        <w:t xml:space="preserve"> gadget for women’s safety, International Conference on Advance in Information Technology.</w:t>
      </w:r>
    </w:p>
    <w:p w14:paraId="4BEC1FAE" w14:textId="7A000719" w:rsidR="001F03F6" w:rsidRDefault="001F03F6" w:rsidP="008C3283">
      <w:pPr>
        <w:pStyle w:val="Standard"/>
        <w:spacing w:line="0" w:lineRule="atLeast"/>
        <w:ind w:left="360"/>
        <w:jc w:val="both"/>
        <w:rPr>
          <w:rFonts w:ascii="Times New Roman" w:eastAsia="Times New Roman" w:hAnsi="Times New Roman"/>
          <w:sz w:val="28"/>
          <w:szCs w:val="28"/>
        </w:rPr>
      </w:pPr>
      <w:r>
        <w:rPr>
          <w:rFonts w:ascii="Times New Roman" w:eastAsia="Times New Roman" w:hAnsi="Times New Roman"/>
          <w:sz w:val="28"/>
          <w:szCs w:val="28"/>
        </w:rPr>
        <w:t xml:space="preserve">           </w:t>
      </w:r>
      <w:hyperlink r:id="rId9" w:history="1">
        <w:r w:rsidRPr="003A717F">
          <w:rPr>
            <w:rStyle w:val="Hyperlink"/>
            <w:rFonts w:ascii="Times New Roman" w:eastAsia="Times New Roman" w:hAnsi="Times New Roman"/>
            <w:sz w:val="28"/>
            <w:szCs w:val="28"/>
          </w:rPr>
          <w:t>https://ieeexplore.ieee.org/document/8987242</w:t>
        </w:r>
      </w:hyperlink>
    </w:p>
    <w:p w14:paraId="59E1FAC5" w14:textId="77777777" w:rsidR="001F03F6" w:rsidRDefault="001F03F6" w:rsidP="008C3283">
      <w:pPr>
        <w:pStyle w:val="Standard"/>
        <w:numPr>
          <w:ilvl w:val="0"/>
          <w:numId w:val="12"/>
        </w:numPr>
        <w:spacing w:line="0" w:lineRule="atLeast"/>
        <w:jc w:val="both"/>
        <w:rPr>
          <w:rFonts w:ascii="Times New Roman" w:eastAsia="Times New Roman" w:hAnsi="Times New Roman"/>
          <w:sz w:val="28"/>
          <w:szCs w:val="28"/>
        </w:rPr>
      </w:pPr>
      <w:proofErr w:type="spellStart"/>
      <w:r>
        <w:rPr>
          <w:rFonts w:ascii="Times New Roman" w:eastAsia="Times New Roman" w:hAnsi="Times New Roman"/>
          <w:sz w:val="28"/>
          <w:szCs w:val="28"/>
        </w:rPr>
        <w:t>Badli.S</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Jathar.J</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Tamble.T</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Singhani.S</w:t>
      </w:r>
      <w:proofErr w:type="spellEnd"/>
      <w:r>
        <w:rPr>
          <w:rFonts w:ascii="Times New Roman" w:eastAsia="Times New Roman" w:hAnsi="Times New Roman"/>
          <w:sz w:val="28"/>
          <w:szCs w:val="28"/>
        </w:rPr>
        <w:t>.(2020</w:t>
      </w:r>
      <w:proofErr w:type="gramStart"/>
      <w:r>
        <w:rPr>
          <w:rFonts w:ascii="Times New Roman" w:eastAsia="Times New Roman" w:hAnsi="Times New Roman"/>
          <w:sz w:val="28"/>
          <w:szCs w:val="28"/>
        </w:rPr>
        <w:t>).Women’s</w:t>
      </w:r>
      <w:proofErr w:type="gramEnd"/>
      <w:r>
        <w:rPr>
          <w:rFonts w:ascii="Times New Roman" w:eastAsia="Times New Roman" w:hAnsi="Times New Roman"/>
          <w:sz w:val="28"/>
          <w:szCs w:val="28"/>
        </w:rPr>
        <w:t xml:space="preserve"> safety using </w:t>
      </w:r>
      <w:proofErr w:type="spellStart"/>
      <w:r>
        <w:rPr>
          <w:rFonts w:ascii="Times New Roman" w:eastAsia="Times New Roman" w:hAnsi="Times New Roman"/>
          <w:sz w:val="28"/>
          <w:szCs w:val="28"/>
        </w:rPr>
        <w:t>IOT.International</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Reseach</w:t>
      </w:r>
      <w:proofErr w:type="spellEnd"/>
      <w:r>
        <w:rPr>
          <w:rFonts w:ascii="Times New Roman" w:eastAsia="Times New Roman" w:hAnsi="Times New Roman"/>
          <w:sz w:val="28"/>
          <w:szCs w:val="28"/>
        </w:rPr>
        <w:t xml:space="preserve"> Journal of Engineering and Technology (IRJET).</w:t>
      </w:r>
    </w:p>
    <w:p w14:paraId="350C2D90" w14:textId="7C2EA4B0" w:rsidR="001F03F6" w:rsidRDefault="00AC5F7D" w:rsidP="008C3283">
      <w:pPr>
        <w:pStyle w:val="Standard"/>
        <w:spacing w:line="0" w:lineRule="atLeast"/>
        <w:ind w:left="1080"/>
        <w:jc w:val="both"/>
        <w:rPr>
          <w:rFonts w:ascii="Times New Roman" w:eastAsia="Times New Roman" w:hAnsi="Times New Roman"/>
          <w:sz w:val="26"/>
          <w:szCs w:val="26"/>
        </w:rPr>
      </w:pPr>
      <w:hyperlink r:id="rId10" w:history="1">
        <w:r w:rsidR="001F03F6" w:rsidRPr="003A717F">
          <w:rPr>
            <w:rStyle w:val="Hyperlink"/>
            <w:rFonts w:ascii="Times New Roman" w:eastAsia="Times New Roman" w:hAnsi="Times New Roman"/>
            <w:sz w:val="26"/>
            <w:szCs w:val="26"/>
          </w:rPr>
          <w:t>https://www.irjet.net/archives/V7/i2/IRJET-V7I2618.pdf</w:t>
        </w:r>
      </w:hyperlink>
    </w:p>
    <w:p w14:paraId="53FCACD6" w14:textId="77777777" w:rsidR="001F03F6" w:rsidRDefault="001F03F6" w:rsidP="008C3283">
      <w:pPr>
        <w:pStyle w:val="ListParagraph"/>
        <w:numPr>
          <w:ilvl w:val="0"/>
          <w:numId w:val="12"/>
        </w:numPr>
        <w:spacing w:line="0" w:lineRule="atLeast"/>
        <w:jc w:val="both"/>
      </w:pPr>
      <w:proofErr w:type="gramStart"/>
      <w:r>
        <w:rPr>
          <w:rFonts w:ascii="Times New Roman" w:eastAsia="Times New Roman" w:hAnsi="Times New Roman"/>
          <w:sz w:val="26"/>
          <w:szCs w:val="26"/>
        </w:rPr>
        <w:t>Chaudhari.A.,</w:t>
      </w:r>
      <w:proofErr w:type="spellStart"/>
      <w:r>
        <w:rPr>
          <w:rFonts w:ascii="Times New Roman" w:eastAsia="Times New Roman" w:hAnsi="Times New Roman"/>
          <w:sz w:val="26"/>
          <w:szCs w:val="26"/>
        </w:rPr>
        <w:t>Patel.J</w:t>
      </w:r>
      <w:proofErr w:type="spellEnd"/>
      <w:r>
        <w:rPr>
          <w:rFonts w:ascii="Times New Roman" w:eastAsia="Times New Roman" w:hAnsi="Times New Roman"/>
          <w:sz w:val="26"/>
          <w:szCs w:val="26"/>
        </w:rPr>
        <w:t>.</w:t>
      </w:r>
      <w:proofErr w:type="gramEnd"/>
      <w:r>
        <w:rPr>
          <w:rFonts w:ascii="Times New Roman" w:eastAsia="Times New Roman" w:hAnsi="Times New Roman"/>
          <w:sz w:val="26"/>
          <w:szCs w:val="26"/>
        </w:rPr>
        <w:t>, Savla.K.,</w:t>
      </w:r>
      <w:proofErr w:type="spellStart"/>
      <w:r>
        <w:rPr>
          <w:rFonts w:ascii="Times New Roman" w:eastAsia="Times New Roman" w:hAnsi="Times New Roman"/>
          <w:sz w:val="26"/>
          <w:szCs w:val="26"/>
        </w:rPr>
        <w:t>Shetty.A</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Shah.V</w:t>
      </w:r>
      <w:proofErr w:type="spellEnd"/>
      <w:r>
        <w:rPr>
          <w:rFonts w:ascii="Times New Roman" w:eastAsia="Times New Roman" w:hAnsi="Times New Roman"/>
          <w:sz w:val="26"/>
          <w:szCs w:val="26"/>
        </w:rPr>
        <w:t xml:space="preserve">.(2019).Women’s Safety Band Using </w:t>
      </w:r>
      <w:proofErr w:type="spellStart"/>
      <w:r>
        <w:rPr>
          <w:rFonts w:ascii="Times New Roman" w:eastAsia="Times New Roman" w:hAnsi="Times New Roman"/>
          <w:sz w:val="26"/>
          <w:szCs w:val="26"/>
        </w:rPr>
        <w:t>IoT.lecture</w:t>
      </w:r>
      <w:proofErr w:type="spellEnd"/>
      <w:r>
        <w:rPr>
          <w:rFonts w:ascii="Times New Roman" w:eastAsia="Times New Roman" w:hAnsi="Times New Roman"/>
          <w:sz w:val="26"/>
          <w:szCs w:val="26"/>
        </w:rPr>
        <w:t xml:space="preserve"> Notes on Data Engineering and Communications Technologies.</w:t>
      </w:r>
    </w:p>
    <w:p w14:paraId="1F7F7166" w14:textId="229D0120" w:rsidR="001F03F6" w:rsidRDefault="001F03F6" w:rsidP="008C3283">
      <w:pPr>
        <w:pStyle w:val="ListParagraph"/>
        <w:spacing w:line="0" w:lineRule="atLeast"/>
        <w:ind w:left="0"/>
        <w:jc w:val="both"/>
        <w:rPr>
          <w:rFonts w:ascii="Times New Roman" w:eastAsia="Times New Roman" w:hAnsi="Times New Roman"/>
          <w:sz w:val="26"/>
          <w:szCs w:val="26"/>
        </w:rPr>
      </w:pPr>
      <w:r>
        <w:rPr>
          <w:rFonts w:ascii="Times New Roman" w:eastAsia="Times New Roman" w:hAnsi="Times New Roman"/>
          <w:sz w:val="26"/>
          <w:szCs w:val="26"/>
        </w:rPr>
        <w:t xml:space="preserve">                 </w:t>
      </w:r>
      <w:hyperlink r:id="rId11" w:history="1">
        <w:r w:rsidRPr="003A717F">
          <w:rPr>
            <w:rStyle w:val="Hyperlink"/>
            <w:rFonts w:ascii="Times New Roman" w:eastAsia="Times New Roman" w:hAnsi="Times New Roman"/>
            <w:sz w:val="26"/>
            <w:szCs w:val="26"/>
          </w:rPr>
          <w:t>https://link.springer.com/chapter/10.1007/978-981-15-1002-1_50</w:t>
        </w:r>
      </w:hyperlink>
    </w:p>
    <w:p w14:paraId="7B6D4816" w14:textId="77777777" w:rsidR="001F03F6" w:rsidRDefault="001F03F6" w:rsidP="008C3283">
      <w:pPr>
        <w:pStyle w:val="ListParagraph"/>
        <w:spacing w:line="0" w:lineRule="atLeast"/>
        <w:ind w:left="0"/>
        <w:jc w:val="both"/>
      </w:pPr>
    </w:p>
    <w:p w14:paraId="30EADC58" w14:textId="77777777" w:rsidR="001F03F6" w:rsidRPr="001F03F6" w:rsidRDefault="001F03F6" w:rsidP="001F03F6">
      <w:pPr>
        <w:pStyle w:val="Standard"/>
        <w:spacing w:line="0" w:lineRule="atLeast"/>
        <w:ind w:left="1080"/>
        <w:jc w:val="both"/>
        <w:rPr>
          <w:rFonts w:ascii="Times New Roman" w:eastAsia="Times New Roman" w:hAnsi="Times New Roman"/>
          <w:sz w:val="28"/>
          <w:szCs w:val="28"/>
        </w:rPr>
      </w:pPr>
    </w:p>
    <w:p w14:paraId="45464D31" w14:textId="77777777" w:rsidR="001F03F6" w:rsidRDefault="001F03F6" w:rsidP="001F03F6">
      <w:pPr>
        <w:pStyle w:val="Standard"/>
        <w:spacing w:line="0" w:lineRule="atLeast"/>
        <w:ind w:left="1080"/>
        <w:jc w:val="both"/>
        <w:rPr>
          <w:rFonts w:ascii="Times New Roman" w:eastAsia="Times New Roman" w:hAnsi="Times New Roman"/>
          <w:sz w:val="28"/>
          <w:szCs w:val="28"/>
        </w:rPr>
      </w:pPr>
    </w:p>
    <w:p w14:paraId="1E1FFC6A" w14:textId="7D6B660B" w:rsidR="001F03F6" w:rsidRDefault="001F03F6" w:rsidP="001F03F6">
      <w:pPr>
        <w:spacing w:line="0" w:lineRule="atLeast"/>
        <w:rPr>
          <w:rFonts w:ascii="Times New Roman" w:eastAsia="Times New Roman" w:hAnsi="Times New Roman"/>
          <w:b/>
          <w:sz w:val="24"/>
        </w:rPr>
      </w:pPr>
    </w:p>
    <w:p w14:paraId="1C36A7EA" w14:textId="77D46F7B" w:rsidR="001F03F6" w:rsidRDefault="001F03F6" w:rsidP="001F03F6">
      <w:pPr>
        <w:spacing w:line="0" w:lineRule="atLeast"/>
        <w:rPr>
          <w:rFonts w:ascii="Times New Roman" w:eastAsia="Times New Roman" w:hAnsi="Times New Roman"/>
          <w:b/>
          <w:sz w:val="24"/>
        </w:rPr>
      </w:pPr>
    </w:p>
    <w:p w14:paraId="2BC5B9B8" w14:textId="5B72A162" w:rsidR="001F03F6" w:rsidRDefault="001F03F6" w:rsidP="001F03F6">
      <w:pPr>
        <w:spacing w:line="0" w:lineRule="atLeast"/>
        <w:rPr>
          <w:rFonts w:ascii="Times New Roman" w:eastAsia="Times New Roman" w:hAnsi="Times New Roman"/>
          <w:b/>
          <w:sz w:val="24"/>
        </w:rPr>
      </w:pPr>
    </w:p>
    <w:p w14:paraId="57A608C3" w14:textId="17AB0AB7" w:rsidR="001F03F6" w:rsidRDefault="001F03F6" w:rsidP="001F03F6">
      <w:pPr>
        <w:spacing w:line="0" w:lineRule="atLeast"/>
        <w:rPr>
          <w:rFonts w:ascii="Times New Roman" w:eastAsia="Times New Roman" w:hAnsi="Times New Roman"/>
          <w:b/>
          <w:sz w:val="24"/>
        </w:rPr>
      </w:pPr>
    </w:p>
    <w:p w14:paraId="17C6DB36" w14:textId="42D45A18" w:rsidR="001F03F6" w:rsidRDefault="001F03F6" w:rsidP="001F03F6">
      <w:pPr>
        <w:spacing w:line="0" w:lineRule="atLeast"/>
        <w:rPr>
          <w:rFonts w:ascii="Times New Roman" w:eastAsia="Times New Roman" w:hAnsi="Times New Roman"/>
          <w:b/>
          <w:sz w:val="24"/>
        </w:rPr>
      </w:pPr>
    </w:p>
    <w:p w14:paraId="67911C63" w14:textId="44FB01B8" w:rsidR="001F03F6" w:rsidRDefault="001F03F6" w:rsidP="001F03F6">
      <w:pPr>
        <w:spacing w:line="0" w:lineRule="atLeast"/>
        <w:rPr>
          <w:rFonts w:ascii="Times New Roman" w:eastAsia="Times New Roman" w:hAnsi="Times New Roman"/>
          <w:b/>
          <w:sz w:val="24"/>
        </w:rPr>
      </w:pPr>
    </w:p>
    <w:p w14:paraId="6C7DBE11" w14:textId="2EF1844B" w:rsidR="001F03F6" w:rsidRDefault="001F03F6" w:rsidP="001F03F6">
      <w:pPr>
        <w:spacing w:line="0" w:lineRule="atLeast"/>
        <w:rPr>
          <w:rFonts w:ascii="Times New Roman" w:eastAsia="Times New Roman" w:hAnsi="Times New Roman"/>
          <w:b/>
          <w:sz w:val="24"/>
        </w:rPr>
      </w:pPr>
    </w:p>
    <w:p w14:paraId="026CFD4D" w14:textId="2A3E3476" w:rsidR="001F03F6" w:rsidRDefault="001F03F6" w:rsidP="001F03F6">
      <w:pPr>
        <w:spacing w:line="0" w:lineRule="atLeast"/>
        <w:rPr>
          <w:rFonts w:ascii="Times New Roman" w:eastAsia="Times New Roman" w:hAnsi="Times New Roman"/>
          <w:b/>
          <w:sz w:val="24"/>
        </w:rPr>
      </w:pPr>
    </w:p>
    <w:p w14:paraId="2F6F6345" w14:textId="5F4014B9" w:rsidR="001F03F6" w:rsidRDefault="001F03F6" w:rsidP="001F03F6">
      <w:pPr>
        <w:spacing w:line="0" w:lineRule="atLeast"/>
        <w:rPr>
          <w:rFonts w:ascii="Times New Roman" w:eastAsia="Times New Roman" w:hAnsi="Times New Roman"/>
          <w:b/>
          <w:sz w:val="24"/>
        </w:rPr>
      </w:pPr>
    </w:p>
    <w:p w14:paraId="3867E210" w14:textId="04584606" w:rsidR="001F03F6" w:rsidRDefault="001F03F6" w:rsidP="001F03F6">
      <w:pPr>
        <w:spacing w:line="0" w:lineRule="atLeast"/>
        <w:rPr>
          <w:rFonts w:ascii="Times New Roman" w:eastAsia="Times New Roman" w:hAnsi="Times New Roman"/>
          <w:b/>
          <w:sz w:val="24"/>
        </w:rPr>
      </w:pPr>
    </w:p>
    <w:p w14:paraId="49830F39" w14:textId="43EBDCA4" w:rsidR="001F03F6" w:rsidRDefault="001F03F6" w:rsidP="001F03F6">
      <w:pPr>
        <w:spacing w:line="0" w:lineRule="atLeast"/>
        <w:rPr>
          <w:rFonts w:ascii="Times New Roman" w:eastAsia="Times New Roman" w:hAnsi="Times New Roman"/>
          <w:b/>
          <w:sz w:val="24"/>
        </w:rPr>
      </w:pPr>
    </w:p>
    <w:p w14:paraId="4A7C5EBD" w14:textId="55161DE7" w:rsidR="001F03F6" w:rsidRDefault="001F03F6" w:rsidP="001F03F6">
      <w:pPr>
        <w:spacing w:line="0" w:lineRule="atLeast"/>
        <w:rPr>
          <w:rFonts w:ascii="Times New Roman" w:eastAsia="Times New Roman" w:hAnsi="Times New Roman"/>
          <w:b/>
          <w:sz w:val="24"/>
        </w:rPr>
      </w:pPr>
    </w:p>
    <w:p w14:paraId="4C860D32" w14:textId="4DB50EAE" w:rsidR="009A5E0A" w:rsidRDefault="009A5E0A" w:rsidP="001F03F6">
      <w:pPr>
        <w:spacing w:line="0" w:lineRule="atLeast"/>
        <w:rPr>
          <w:rFonts w:ascii="Times New Roman" w:eastAsia="Times New Roman" w:hAnsi="Times New Roman"/>
          <w:b/>
          <w:sz w:val="24"/>
        </w:rPr>
      </w:pPr>
    </w:p>
    <w:p w14:paraId="51C554D4" w14:textId="77777777" w:rsidR="009A5E0A" w:rsidRDefault="009A5E0A" w:rsidP="001F03F6">
      <w:pPr>
        <w:spacing w:line="0" w:lineRule="atLeast"/>
        <w:rPr>
          <w:rFonts w:ascii="Times New Roman" w:eastAsia="Times New Roman" w:hAnsi="Times New Roman"/>
          <w:b/>
          <w:sz w:val="24"/>
        </w:rPr>
      </w:pPr>
    </w:p>
    <w:p w14:paraId="732C329C" w14:textId="77777777" w:rsidR="001F03F6" w:rsidRPr="001F03F6" w:rsidRDefault="001F03F6" w:rsidP="001F03F6">
      <w:pPr>
        <w:spacing w:line="0" w:lineRule="atLeast"/>
        <w:rPr>
          <w:rFonts w:ascii="Times New Roman" w:eastAsia="Times New Roman" w:hAnsi="Times New Roman"/>
          <w:b/>
          <w:sz w:val="24"/>
        </w:rPr>
      </w:pPr>
    </w:p>
    <w:p w14:paraId="65FEAD15" w14:textId="77777777"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footerReference w:type="default" r:id="rId12"/>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AA6B" w14:textId="77777777" w:rsidR="00AC5F7D" w:rsidRDefault="00AC5F7D" w:rsidP="001F03F6">
      <w:pPr>
        <w:spacing w:after="0" w:line="240" w:lineRule="auto"/>
      </w:pPr>
      <w:r>
        <w:separator/>
      </w:r>
    </w:p>
  </w:endnote>
  <w:endnote w:type="continuationSeparator" w:id="0">
    <w:p w14:paraId="520DE3D4" w14:textId="77777777" w:rsidR="00AC5F7D" w:rsidRDefault="00AC5F7D" w:rsidP="001F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991936"/>
      <w:docPartObj>
        <w:docPartGallery w:val="Page Numbers (Bottom of Page)"/>
        <w:docPartUnique/>
      </w:docPartObj>
    </w:sdtPr>
    <w:sdtEndPr>
      <w:rPr>
        <w:noProof/>
      </w:rPr>
    </w:sdtEndPr>
    <w:sdtContent>
      <w:p w14:paraId="462903D7" w14:textId="484F3D41" w:rsidR="008C3283" w:rsidRDefault="008C32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1DEC7" w14:textId="77777777" w:rsidR="001F03F6" w:rsidRDefault="001F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F98D" w14:textId="77777777" w:rsidR="00AC5F7D" w:rsidRDefault="00AC5F7D" w:rsidP="001F03F6">
      <w:pPr>
        <w:spacing w:after="0" w:line="240" w:lineRule="auto"/>
      </w:pPr>
      <w:r>
        <w:separator/>
      </w:r>
    </w:p>
  </w:footnote>
  <w:footnote w:type="continuationSeparator" w:id="0">
    <w:p w14:paraId="05408101" w14:textId="77777777" w:rsidR="00AC5F7D" w:rsidRDefault="00AC5F7D" w:rsidP="001F0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434"/>
    <w:multiLevelType w:val="hybridMultilevel"/>
    <w:tmpl w:val="8A5A3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C4DB5"/>
    <w:multiLevelType w:val="hybridMultilevel"/>
    <w:tmpl w:val="B802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1F18"/>
    <w:multiLevelType w:val="hybridMultilevel"/>
    <w:tmpl w:val="3B78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AF2537"/>
    <w:multiLevelType w:val="hybridMultilevel"/>
    <w:tmpl w:val="C5F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AB2FBE"/>
    <w:multiLevelType w:val="hybridMultilevel"/>
    <w:tmpl w:val="AC2802F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39E2A48"/>
    <w:multiLevelType w:val="hybridMultilevel"/>
    <w:tmpl w:val="1076CA6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9A64ECF"/>
    <w:multiLevelType w:val="hybridMultilevel"/>
    <w:tmpl w:val="2B22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43DA4"/>
    <w:multiLevelType w:val="hybridMultilevel"/>
    <w:tmpl w:val="08D8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9"/>
  </w:num>
  <w:num w:numId="6">
    <w:abstractNumId w:val="10"/>
  </w:num>
  <w:num w:numId="7">
    <w:abstractNumId w:val="5"/>
  </w:num>
  <w:num w:numId="8">
    <w:abstractNumId w:val="1"/>
  </w:num>
  <w:num w:numId="9">
    <w:abstractNumId w:val="11"/>
  </w:num>
  <w:num w:numId="10">
    <w:abstractNumId w:val="2"/>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2322B"/>
    <w:rsid w:val="00032D76"/>
    <w:rsid w:val="001148B9"/>
    <w:rsid w:val="00117496"/>
    <w:rsid w:val="001260EE"/>
    <w:rsid w:val="001340D1"/>
    <w:rsid w:val="0013629F"/>
    <w:rsid w:val="0019429A"/>
    <w:rsid w:val="001A4F69"/>
    <w:rsid w:val="001E6CAC"/>
    <w:rsid w:val="001F03F6"/>
    <w:rsid w:val="0020611F"/>
    <w:rsid w:val="00213F65"/>
    <w:rsid w:val="002E7E01"/>
    <w:rsid w:val="002F64C8"/>
    <w:rsid w:val="00317AD7"/>
    <w:rsid w:val="003B0843"/>
    <w:rsid w:val="003B4007"/>
    <w:rsid w:val="003F2E95"/>
    <w:rsid w:val="0051129B"/>
    <w:rsid w:val="00521BBA"/>
    <w:rsid w:val="005270C6"/>
    <w:rsid w:val="0054596D"/>
    <w:rsid w:val="00580648"/>
    <w:rsid w:val="00652464"/>
    <w:rsid w:val="00655800"/>
    <w:rsid w:val="0068396B"/>
    <w:rsid w:val="006E4E12"/>
    <w:rsid w:val="006F6ED9"/>
    <w:rsid w:val="00727F24"/>
    <w:rsid w:val="0075694F"/>
    <w:rsid w:val="007C4450"/>
    <w:rsid w:val="00810A5B"/>
    <w:rsid w:val="008B6921"/>
    <w:rsid w:val="008C3283"/>
    <w:rsid w:val="00947867"/>
    <w:rsid w:val="009A5E0A"/>
    <w:rsid w:val="009D2F7A"/>
    <w:rsid w:val="00A11025"/>
    <w:rsid w:val="00A42835"/>
    <w:rsid w:val="00A96A81"/>
    <w:rsid w:val="00AB4714"/>
    <w:rsid w:val="00AC05D7"/>
    <w:rsid w:val="00AC5F7D"/>
    <w:rsid w:val="00AE6221"/>
    <w:rsid w:val="00B10168"/>
    <w:rsid w:val="00B70FD7"/>
    <w:rsid w:val="00BC7507"/>
    <w:rsid w:val="00CD7E34"/>
    <w:rsid w:val="00D35906"/>
    <w:rsid w:val="00DC712D"/>
    <w:rsid w:val="00E049C9"/>
    <w:rsid w:val="00EC0F7D"/>
    <w:rsid w:val="00F21DF0"/>
    <w:rsid w:val="00F76F01"/>
    <w:rsid w:val="00FA3E1D"/>
    <w:rsid w:val="00FB55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character" w:styleId="Strong">
    <w:name w:val="Strong"/>
    <w:basedOn w:val="DefaultParagraphFont"/>
    <w:uiPriority w:val="22"/>
    <w:qFormat/>
    <w:rsid w:val="00FA3E1D"/>
    <w:rPr>
      <w:b/>
      <w:bCs/>
    </w:rPr>
  </w:style>
  <w:style w:type="paragraph" w:customStyle="1" w:styleId="Standard">
    <w:name w:val="Standard"/>
    <w:rsid w:val="00FA3E1D"/>
    <w:pPr>
      <w:suppressAutoHyphens/>
      <w:autoSpaceDN w:val="0"/>
      <w:spacing w:after="160" w:line="254" w:lineRule="auto"/>
      <w:textAlignment w:val="baseline"/>
    </w:pPr>
    <w:rPr>
      <w:rFonts w:ascii="Calibri" w:eastAsia="Calibri" w:hAnsi="Calibri" w:cs="Calibri"/>
      <w:color w:val="000000"/>
    </w:rPr>
  </w:style>
  <w:style w:type="paragraph" w:customStyle="1" w:styleId="TableContents">
    <w:name w:val="Table Contents"/>
    <w:basedOn w:val="Standard"/>
    <w:rsid w:val="00FA3E1D"/>
    <w:pPr>
      <w:suppressLineNumbers/>
    </w:pPr>
  </w:style>
  <w:style w:type="paragraph" w:styleId="Header">
    <w:name w:val="header"/>
    <w:basedOn w:val="Normal"/>
    <w:link w:val="HeaderChar"/>
    <w:uiPriority w:val="99"/>
    <w:unhideWhenUsed/>
    <w:rsid w:val="001F0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F6"/>
    <w:rPr>
      <w:rFonts w:ascii="Calibri" w:eastAsia="Calibri" w:hAnsi="Calibri" w:cs="Calibri"/>
      <w:color w:val="000000"/>
    </w:rPr>
  </w:style>
  <w:style w:type="paragraph" w:styleId="Footer">
    <w:name w:val="footer"/>
    <w:basedOn w:val="Normal"/>
    <w:link w:val="FooterChar"/>
    <w:uiPriority w:val="99"/>
    <w:unhideWhenUsed/>
    <w:rsid w:val="001F0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F6"/>
    <w:rPr>
      <w:rFonts w:ascii="Calibri" w:eastAsia="Calibri" w:hAnsi="Calibri" w:cs="Calibri"/>
      <w:color w:val="000000"/>
    </w:rPr>
  </w:style>
  <w:style w:type="character" w:styleId="Hyperlink">
    <w:name w:val="Hyperlink"/>
    <w:basedOn w:val="DefaultParagraphFont"/>
    <w:uiPriority w:val="99"/>
    <w:unhideWhenUsed/>
    <w:rsid w:val="001F03F6"/>
    <w:rPr>
      <w:color w:val="0563C1" w:themeColor="hyperlink"/>
      <w:u w:val="single"/>
    </w:rPr>
  </w:style>
  <w:style w:type="character" w:styleId="UnresolvedMention">
    <w:name w:val="Unresolved Mention"/>
    <w:basedOn w:val="DefaultParagraphFont"/>
    <w:uiPriority w:val="99"/>
    <w:semiHidden/>
    <w:unhideWhenUsed/>
    <w:rsid w:val="001F03F6"/>
    <w:rPr>
      <w:color w:val="605E5C"/>
      <w:shd w:val="clear" w:color="auto" w:fill="E1DFDD"/>
    </w:rPr>
  </w:style>
  <w:style w:type="table" w:styleId="TableGrid0">
    <w:name w:val="Table Grid"/>
    <w:basedOn w:val="TableNormal"/>
    <w:uiPriority w:val="39"/>
    <w:rsid w:val="009D2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981-15-1002-1_50" TargetMode="External"/><Relationship Id="rId5" Type="http://schemas.openxmlformats.org/officeDocument/2006/relationships/footnotes" Target="footnotes.xml"/><Relationship Id="rId10" Type="http://schemas.openxmlformats.org/officeDocument/2006/relationships/hyperlink" Target="https://www.irjet.net/archives/V7/i2/IRJET-V7I2618.pdf" TargetMode="External"/><Relationship Id="rId4" Type="http://schemas.openxmlformats.org/officeDocument/2006/relationships/webSettings" Target="webSettings.xml"/><Relationship Id="rId9" Type="http://schemas.openxmlformats.org/officeDocument/2006/relationships/hyperlink" Target="https://ieeexplore.ieee.org/document/89872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Shweta Gulati</cp:lastModifiedBy>
  <cp:revision>2</cp:revision>
  <cp:lastPrinted>2017-06-06T21:25:00Z</cp:lastPrinted>
  <dcterms:created xsi:type="dcterms:W3CDTF">2020-06-28T03:49:00Z</dcterms:created>
  <dcterms:modified xsi:type="dcterms:W3CDTF">2020-06-28T03:49:00Z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