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10476" w14:textId="77777777" w:rsidR="0018745F" w:rsidRDefault="0018745F" w:rsidP="000A6FFA">
      <w:pPr>
        <w:spacing w:line="480" w:lineRule="auto"/>
        <w:rPr>
          <w:rFonts w:ascii="Arial" w:hAnsi="Arial" w:cs="Arial"/>
          <w:b/>
          <w:bCs/>
          <w:sz w:val="28"/>
          <w:szCs w:val="28"/>
        </w:rPr>
      </w:pPr>
    </w:p>
    <w:p w14:paraId="58651941" w14:textId="77777777" w:rsidR="0018745F" w:rsidRDefault="0018745F" w:rsidP="000A6FFA">
      <w:pPr>
        <w:spacing w:line="480" w:lineRule="auto"/>
        <w:jc w:val="center"/>
        <w:rPr>
          <w:rFonts w:ascii="Arial" w:hAnsi="Arial" w:cs="Arial"/>
          <w:b/>
          <w:bCs/>
          <w:sz w:val="28"/>
          <w:szCs w:val="28"/>
        </w:rPr>
      </w:pPr>
      <w:r>
        <w:rPr>
          <w:noProof/>
        </w:rPr>
        <w:drawing>
          <wp:inline distT="0" distB="0" distL="0" distR="0" wp14:anchorId="67246DA3" wp14:editId="7B8F0703">
            <wp:extent cx="1795145" cy="598170"/>
            <wp:effectExtent l="0" t="0" r="0" b="0"/>
            <wp:docPr id="565068541" name="Picture 565068541" descr="Logo&#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5068541" name="Picture 565068541" descr="Logo&#10;&#10;Description automatically generated"/>
                    <pic:cNvPicPr>
                      <a:picLocks/>
                    </pic:cNvPicPr>
                  </pic:nvPicPr>
                  <pic:blipFill>
                    <a:blip r:embed="rId5">
                      <a:extLst>
                        <a:ext uri="{28A0092B-C50C-407E-A947-70E740481C1C}">
                          <a14:useLocalDpi xmlns:a14="http://schemas.microsoft.com/office/drawing/2010/main" val="0"/>
                        </a:ext>
                      </a:extLst>
                    </a:blip>
                    <a:stretch>
                      <a:fillRect/>
                    </a:stretch>
                  </pic:blipFill>
                  <pic:spPr>
                    <a:xfrm>
                      <a:off x="0" y="0"/>
                      <a:ext cx="1795145" cy="598170"/>
                    </a:xfrm>
                    <a:prstGeom prst="rect">
                      <a:avLst/>
                    </a:prstGeom>
                  </pic:spPr>
                </pic:pic>
              </a:graphicData>
            </a:graphic>
          </wp:inline>
        </w:drawing>
      </w:r>
    </w:p>
    <w:p w14:paraId="3986C328" w14:textId="77777777" w:rsidR="0018745F" w:rsidRPr="009D259E" w:rsidRDefault="0018745F" w:rsidP="000A6FFA">
      <w:pPr>
        <w:spacing w:line="480" w:lineRule="auto"/>
        <w:jc w:val="center"/>
        <w:rPr>
          <w:rFonts w:ascii="Arial" w:hAnsi="Arial" w:cs="Arial"/>
          <w:b/>
          <w:bCs/>
          <w:sz w:val="28"/>
          <w:szCs w:val="28"/>
        </w:rPr>
      </w:pPr>
    </w:p>
    <w:p w14:paraId="01F9A8A1" w14:textId="77777777" w:rsidR="0018745F" w:rsidRPr="000A6FFA" w:rsidRDefault="0018745F" w:rsidP="000A6FFA">
      <w:pPr>
        <w:spacing w:line="480" w:lineRule="auto"/>
        <w:jc w:val="center"/>
        <w:rPr>
          <w:rFonts w:cstheme="minorHAnsi"/>
          <w:b/>
          <w:bCs/>
          <w:sz w:val="36"/>
          <w:szCs w:val="36"/>
        </w:rPr>
      </w:pPr>
      <w:r w:rsidRPr="000A6FFA">
        <w:rPr>
          <w:rFonts w:cstheme="minorHAnsi"/>
          <w:b/>
          <w:bCs/>
          <w:sz w:val="36"/>
          <w:szCs w:val="36"/>
        </w:rPr>
        <w:t>Access Controls</w:t>
      </w:r>
    </w:p>
    <w:p w14:paraId="2778274F" w14:textId="77777777" w:rsidR="0018745F" w:rsidRPr="000A6FFA" w:rsidRDefault="0018745F" w:rsidP="000A6FFA">
      <w:pPr>
        <w:spacing w:line="480" w:lineRule="auto"/>
        <w:jc w:val="center"/>
        <w:rPr>
          <w:rFonts w:cstheme="minorHAnsi"/>
          <w:b/>
          <w:bCs/>
          <w:sz w:val="36"/>
          <w:szCs w:val="36"/>
        </w:rPr>
      </w:pPr>
      <w:r w:rsidRPr="000A6FFA">
        <w:rPr>
          <w:rFonts w:cstheme="minorHAnsi"/>
          <w:b/>
          <w:bCs/>
          <w:sz w:val="36"/>
          <w:szCs w:val="36"/>
        </w:rPr>
        <w:t>INFT 1203-03</w:t>
      </w:r>
    </w:p>
    <w:p w14:paraId="65027558" w14:textId="77777777" w:rsidR="0018745F" w:rsidRPr="00F043DC" w:rsidRDefault="0018745F" w:rsidP="000A6FFA">
      <w:pPr>
        <w:spacing w:line="480" w:lineRule="auto"/>
        <w:jc w:val="center"/>
        <w:rPr>
          <w:rFonts w:cstheme="minorHAnsi"/>
          <w:sz w:val="24"/>
          <w:szCs w:val="24"/>
          <w:lang w:val="en-CA"/>
        </w:rPr>
      </w:pPr>
      <w:r w:rsidRPr="00F043DC">
        <w:rPr>
          <w:rFonts w:cstheme="minorHAnsi"/>
          <w:sz w:val="24"/>
          <w:szCs w:val="24"/>
          <w:lang w:val="en-CA"/>
        </w:rPr>
        <w:t>Abheyjeet Singh (100904911)</w:t>
      </w:r>
    </w:p>
    <w:p w14:paraId="2A5C8ACF" w14:textId="77777777" w:rsidR="0018745F" w:rsidRPr="00F043DC" w:rsidRDefault="0018745F" w:rsidP="000A6FFA">
      <w:pPr>
        <w:spacing w:line="480" w:lineRule="auto"/>
        <w:jc w:val="center"/>
        <w:rPr>
          <w:rFonts w:cstheme="minorHAnsi"/>
          <w:sz w:val="24"/>
          <w:szCs w:val="24"/>
          <w:lang w:val="en-CA"/>
        </w:rPr>
      </w:pPr>
      <w:r w:rsidRPr="00F043DC">
        <w:rPr>
          <w:rFonts w:cstheme="minorHAnsi"/>
          <w:sz w:val="24"/>
          <w:szCs w:val="24"/>
          <w:lang w:val="en-CA"/>
        </w:rPr>
        <w:t>Kalyani Kamepally (100897552)</w:t>
      </w:r>
    </w:p>
    <w:p w14:paraId="3B45F8DF" w14:textId="77777777" w:rsidR="0018745F" w:rsidRPr="00F043DC" w:rsidRDefault="0018745F" w:rsidP="000A6FFA">
      <w:pPr>
        <w:spacing w:line="480" w:lineRule="auto"/>
        <w:jc w:val="center"/>
        <w:rPr>
          <w:rFonts w:cstheme="minorHAnsi"/>
          <w:sz w:val="24"/>
          <w:szCs w:val="24"/>
          <w:lang w:val="en-CA"/>
        </w:rPr>
      </w:pPr>
      <w:r w:rsidRPr="00F043DC">
        <w:rPr>
          <w:rFonts w:cstheme="minorHAnsi"/>
          <w:sz w:val="24"/>
          <w:szCs w:val="24"/>
          <w:lang w:val="en-CA"/>
        </w:rPr>
        <w:t>Sanyam Chopra (100897636)</w:t>
      </w:r>
    </w:p>
    <w:p w14:paraId="06695C68" w14:textId="77777777" w:rsidR="0018745F" w:rsidRPr="00F043DC" w:rsidRDefault="0018745F" w:rsidP="000A6FFA">
      <w:pPr>
        <w:spacing w:line="480" w:lineRule="auto"/>
        <w:jc w:val="center"/>
        <w:rPr>
          <w:rFonts w:cstheme="minorHAnsi"/>
          <w:sz w:val="24"/>
          <w:szCs w:val="24"/>
          <w:lang w:val="en-CA"/>
        </w:rPr>
      </w:pPr>
      <w:r w:rsidRPr="00F043DC">
        <w:rPr>
          <w:rFonts w:cstheme="minorHAnsi"/>
          <w:sz w:val="24"/>
          <w:szCs w:val="24"/>
          <w:lang w:val="en-CA"/>
        </w:rPr>
        <w:t>Kamaljeet Kaur (100902546)</w:t>
      </w:r>
    </w:p>
    <w:p w14:paraId="130AA9A5" w14:textId="77777777" w:rsidR="0018745F" w:rsidRPr="00F043DC" w:rsidRDefault="0018745F" w:rsidP="000A6FFA">
      <w:pPr>
        <w:spacing w:line="480" w:lineRule="auto"/>
        <w:jc w:val="center"/>
        <w:rPr>
          <w:rFonts w:cstheme="minorHAnsi"/>
          <w:sz w:val="24"/>
          <w:szCs w:val="24"/>
          <w:lang w:val="en-CA"/>
        </w:rPr>
      </w:pPr>
      <w:r w:rsidRPr="00F043DC">
        <w:rPr>
          <w:rFonts w:cstheme="minorHAnsi"/>
          <w:sz w:val="24"/>
          <w:szCs w:val="24"/>
          <w:lang w:val="en-CA"/>
        </w:rPr>
        <w:t xml:space="preserve">Shweta </w:t>
      </w:r>
      <w:proofErr w:type="spellStart"/>
      <w:r w:rsidRPr="00F043DC">
        <w:rPr>
          <w:rFonts w:cstheme="minorHAnsi"/>
          <w:sz w:val="24"/>
          <w:szCs w:val="24"/>
          <w:lang w:val="en-CA"/>
        </w:rPr>
        <w:t>Ketswal</w:t>
      </w:r>
      <w:proofErr w:type="spellEnd"/>
      <w:r w:rsidRPr="00F043DC">
        <w:rPr>
          <w:rFonts w:cstheme="minorHAnsi"/>
          <w:sz w:val="24"/>
          <w:szCs w:val="24"/>
          <w:lang w:val="en-CA"/>
        </w:rPr>
        <w:t xml:space="preserve"> (100900888)</w:t>
      </w:r>
    </w:p>
    <w:p w14:paraId="1B1AEAB2" w14:textId="77777777" w:rsidR="0018745F" w:rsidRPr="00F043DC" w:rsidRDefault="0018745F" w:rsidP="000A6FFA">
      <w:pPr>
        <w:spacing w:line="480" w:lineRule="auto"/>
        <w:jc w:val="center"/>
        <w:rPr>
          <w:rFonts w:cstheme="minorHAnsi"/>
          <w:sz w:val="24"/>
          <w:szCs w:val="24"/>
          <w:lang w:val="en-CA"/>
        </w:rPr>
      </w:pPr>
      <w:r w:rsidRPr="00F043DC">
        <w:rPr>
          <w:rFonts w:cstheme="minorHAnsi"/>
          <w:sz w:val="24"/>
          <w:szCs w:val="24"/>
          <w:lang w:val="en-CA"/>
        </w:rPr>
        <w:t>Sanu Varghese (100898181)</w:t>
      </w:r>
    </w:p>
    <w:p w14:paraId="72AA7AA3" w14:textId="77777777" w:rsidR="0018745F" w:rsidRPr="009D259E" w:rsidRDefault="0018745F" w:rsidP="000A6FFA">
      <w:pPr>
        <w:spacing w:line="480" w:lineRule="auto"/>
        <w:rPr>
          <w:rFonts w:ascii="Arial" w:hAnsi="Arial" w:cs="Arial"/>
          <w:b/>
          <w:bCs/>
          <w:sz w:val="24"/>
          <w:szCs w:val="24"/>
          <w:lang w:val="en-CA"/>
        </w:rPr>
      </w:pPr>
    </w:p>
    <w:p w14:paraId="112FC677" w14:textId="77777777" w:rsidR="0018745F" w:rsidRPr="009D259E" w:rsidRDefault="0018745F" w:rsidP="000A6FFA">
      <w:pPr>
        <w:spacing w:line="480" w:lineRule="auto"/>
        <w:jc w:val="center"/>
        <w:rPr>
          <w:rFonts w:ascii="Arial" w:hAnsi="Arial" w:cs="Arial"/>
          <w:sz w:val="24"/>
          <w:szCs w:val="24"/>
          <w:lang w:val="en-CA"/>
        </w:rPr>
      </w:pPr>
    </w:p>
    <w:p w14:paraId="70DD7175" w14:textId="77777777" w:rsidR="0018745F" w:rsidRPr="009D259E" w:rsidRDefault="0018745F" w:rsidP="000A6FFA">
      <w:pPr>
        <w:spacing w:line="480" w:lineRule="auto"/>
        <w:jc w:val="center"/>
        <w:rPr>
          <w:rFonts w:ascii="Arial" w:hAnsi="Arial" w:cs="Arial"/>
          <w:sz w:val="24"/>
          <w:szCs w:val="24"/>
          <w:lang w:val="en-CA"/>
        </w:rPr>
      </w:pPr>
      <w:r w:rsidRPr="009D259E">
        <w:rPr>
          <w:rFonts w:ascii="Arial" w:hAnsi="Arial" w:cs="Arial"/>
          <w:sz w:val="24"/>
          <w:szCs w:val="24"/>
          <w:lang w:val="en-CA"/>
        </w:rPr>
        <w:t xml:space="preserve">Prof: Vigna, Thanikaslam </w:t>
      </w:r>
    </w:p>
    <w:p w14:paraId="7A56987A" w14:textId="47C3CF55" w:rsidR="0018745F" w:rsidRDefault="0018745F" w:rsidP="000A6FFA">
      <w:pPr>
        <w:spacing w:line="480" w:lineRule="auto"/>
        <w:jc w:val="center"/>
        <w:rPr>
          <w:rFonts w:ascii="Arial" w:hAnsi="Arial" w:cs="Arial"/>
          <w:sz w:val="24"/>
          <w:szCs w:val="24"/>
          <w:lang w:val="en-CA"/>
        </w:rPr>
      </w:pPr>
      <w:r w:rsidRPr="009D259E">
        <w:rPr>
          <w:rFonts w:ascii="Arial" w:hAnsi="Arial" w:cs="Arial"/>
          <w:sz w:val="24"/>
          <w:szCs w:val="24"/>
          <w:lang w:val="en-CA"/>
        </w:rPr>
        <w:t xml:space="preserve">Date: </w:t>
      </w:r>
      <w:r>
        <w:rPr>
          <w:rFonts w:ascii="Arial" w:hAnsi="Arial" w:cs="Arial"/>
          <w:sz w:val="24"/>
          <w:szCs w:val="24"/>
          <w:lang w:val="en-CA"/>
        </w:rPr>
        <w:t>5</w:t>
      </w:r>
      <w:r w:rsidRPr="009D259E">
        <w:rPr>
          <w:rFonts w:ascii="Arial" w:hAnsi="Arial" w:cs="Arial"/>
          <w:sz w:val="24"/>
          <w:szCs w:val="24"/>
          <w:vertAlign w:val="superscript"/>
          <w:lang w:val="en-CA"/>
        </w:rPr>
        <w:t>th</w:t>
      </w:r>
      <w:r w:rsidRPr="009D259E">
        <w:rPr>
          <w:rFonts w:ascii="Arial" w:hAnsi="Arial" w:cs="Arial"/>
          <w:sz w:val="24"/>
          <w:szCs w:val="24"/>
          <w:lang w:val="en-CA"/>
        </w:rPr>
        <w:t xml:space="preserve"> </w:t>
      </w:r>
      <w:r>
        <w:rPr>
          <w:rFonts w:ascii="Arial" w:hAnsi="Arial" w:cs="Arial"/>
          <w:sz w:val="24"/>
          <w:szCs w:val="24"/>
          <w:lang w:val="en-CA"/>
        </w:rPr>
        <w:t>July</w:t>
      </w:r>
      <w:r w:rsidRPr="009D259E">
        <w:rPr>
          <w:rFonts w:ascii="Arial" w:hAnsi="Arial" w:cs="Arial"/>
          <w:sz w:val="24"/>
          <w:szCs w:val="24"/>
          <w:lang w:val="en-CA"/>
        </w:rPr>
        <w:t xml:space="preserve"> 2023</w:t>
      </w:r>
    </w:p>
    <w:p w14:paraId="1023FC34" w14:textId="316DAD57" w:rsidR="00D92A25" w:rsidRPr="00F043DC" w:rsidRDefault="00D92A25" w:rsidP="000A6FFA">
      <w:pPr>
        <w:spacing w:line="480" w:lineRule="auto"/>
        <w:ind w:firstLine="720"/>
        <w:jc w:val="both"/>
        <w:rPr>
          <w:sz w:val="24"/>
          <w:szCs w:val="24"/>
        </w:rPr>
      </w:pPr>
      <w:r w:rsidRPr="00F043DC">
        <w:rPr>
          <w:sz w:val="24"/>
          <w:szCs w:val="24"/>
        </w:rPr>
        <w:lastRenderedPageBreak/>
        <w:t>This paper highlights our organization's plans for implementing three essential best practices on Ubuntu servers: using strong passwords, updating software often, and keeping an eye on log files. Each procedure is covered in depth, emphasizing its significance for the security and operational resilience of the firm.</w:t>
      </w:r>
    </w:p>
    <w:p w14:paraId="3E4EA134" w14:textId="77777777" w:rsidR="000A6FFA" w:rsidRPr="00F043DC" w:rsidRDefault="00D80928" w:rsidP="000A6FFA">
      <w:pPr>
        <w:pStyle w:val="ListParagraph"/>
        <w:numPr>
          <w:ilvl w:val="0"/>
          <w:numId w:val="8"/>
        </w:numPr>
        <w:spacing w:line="480" w:lineRule="auto"/>
        <w:jc w:val="both"/>
        <w:rPr>
          <w:b/>
          <w:bCs/>
          <w:sz w:val="24"/>
          <w:szCs w:val="24"/>
        </w:rPr>
      </w:pPr>
      <w:r w:rsidRPr="00F043DC">
        <w:rPr>
          <w:b/>
          <w:bCs/>
          <w:sz w:val="24"/>
          <w:szCs w:val="24"/>
        </w:rPr>
        <w:t>S</w:t>
      </w:r>
      <w:r w:rsidR="00D92A25" w:rsidRPr="00F043DC">
        <w:rPr>
          <w:b/>
          <w:bCs/>
          <w:sz w:val="24"/>
          <w:szCs w:val="24"/>
        </w:rPr>
        <w:t>trong password management strategy</w:t>
      </w:r>
    </w:p>
    <w:p w14:paraId="4078E832" w14:textId="391D5D86" w:rsidR="00D92A25" w:rsidRPr="00F043DC" w:rsidRDefault="000A6FFA" w:rsidP="00F043DC">
      <w:pPr>
        <w:spacing w:line="480" w:lineRule="auto"/>
        <w:ind w:firstLine="360"/>
        <w:jc w:val="both"/>
        <w:rPr>
          <w:b/>
          <w:bCs/>
          <w:sz w:val="24"/>
          <w:szCs w:val="24"/>
        </w:rPr>
      </w:pPr>
      <w:r w:rsidRPr="00F043DC">
        <w:rPr>
          <w:b/>
          <w:bCs/>
          <w:sz w:val="24"/>
          <w:szCs w:val="24"/>
        </w:rPr>
        <w:t>I</w:t>
      </w:r>
      <w:r w:rsidR="00D92A25" w:rsidRPr="00F043DC">
        <w:rPr>
          <w:b/>
          <w:bCs/>
          <w:sz w:val="24"/>
          <w:szCs w:val="24"/>
        </w:rPr>
        <w:t>mplementation</w:t>
      </w:r>
      <w:r w:rsidRPr="00F043DC">
        <w:rPr>
          <w:b/>
          <w:bCs/>
          <w:sz w:val="24"/>
          <w:szCs w:val="24"/>
        </w:rPr>
        <w:t xml:space="preserve"> Strategy</w:t>
      </w:r>
    </w:p>
    <w:p w14:paraId="710D5427" w14:textId="3E0FA12C" w:rsidR="00D92A25" w:rsidRPr="00F043DC" w:rsidRDefault="00D92A25" w:rsidP="000A6FFA">
      <w:pPr>
        <w:pStyle w:val="ListParagraph"/>
        <w:numPr>
          <w:ilvl w:val="0"/>
          <w:numId w:val="2"/>
        </w:numPr>
        <w:spacing w:line="480" w:lineRule="auto"/>
        <w:jc w:val="both"/>
        <w:rPr>
          <w:sz w:val="24"/>
          <w:szCs w:val="24"/>
        </w:rPr>
      </w:pPr>
      <w:r w:rsidRPr="00F043DC">
        <w:rPr>
          <w:sz w:val="24"/>
          <w:szCs w:val="24"/>
        </w:rPr>
        <w:t>Create a password policy that enforces standards for complexity, such as minimum length, character kinds, and recurring password expiration.</w:t>
      </w:r>
    </w:p>
    <w:p w14:paraId="27625361" w14:textId="707ABF66" w:rsidR="00D92A25" w:rsidRPr="00F043DC" w:rsidRDefault="00D92A25" w:rsidP="000A6FFA">
      <w:pPr>
        <w:pStyle w:val="ListParagraph"/>
        <w:numPr>
          <w:ilvl w:val="0"/>
          <w:numId w:val="2"/>
        </w:numPr>
        <w:spacing w:line="480" w:lineRule="auto"/>
        <w:jc w:val="both"/>
        <w:rPr>
          <w:sz w:val="24"/>
          <w:szCs w:val="24"/>
        </w:rPr>
      </w:pPr>
      <w:r w:rsidRPr="00F043DC">
        <w:rPr>
          <w:sz w:val="24"/>
          <w:szCs w:val="24"/>
        </w:rPr>
        <w:t>Inform staff members of the value of secure passwords and offer advice on keeping and establishing them.</w:t>
      </w:r>
    </w:p>
    <w:p w14:paraId="022589C8" w14:textId="6ABC706C" w:rsidR="00D92A25" w:rsidRPr="00F043DC" w:rsidRDefault="00D92A25" w:rsidP="000A6FFA">
      <w:pPr>
        <w:pStyle w:val="ListParagraph"/>
        <w:numPr>
          <w:ilvl w:val="0"/>
          <w:numId w:val="2"/>
        </w:numPr>
        <w:spacing w:line="480" w:lineRule="auto"/>
        <w:jc w:val="both"/>
        <w:rPr>
          <w:sz w:val="24"/>
          <w:szCs w:val="24"/>
        </w:rPr>
      </w:pPr>
      <w:r w:rsidRPr="00F043DC">
        <w:rPr>
          <w:sz w:val="24"/>
          <w:szCs w:val="24"/>
        </w:rPr>
        <w:t>To create and securely store complicated passwords, encourage the usage of password managers.</w:t>
      </w:r>
    </w:p>
    <w:p w14:paraId="6018F210" w14:textId="661070B3" w:rsidR="00CD6100" w:rsidRPr="00F043DC" w:rsidRDefault="00D92A25" w:rsidP="000A6FFA">
      <w:pPr>
        <w:pStyle w:val="ListParagraph"/>
        <w:numPr>
          <w:ilvl w:val="0"/>
          <w:numId w:val="2"/>
        </w:numPr>
        <w:spacing w:line="480" w:lineRule="auto"/>
        <w:jc w:val="both"/>
        <w:rPr>
          <w:sz w:val="24"/>
          <w:szCs w:val="24"/>
        </w:rPr>
      </w:pPr>
      <w:r w:rsidRPr="00F043DC">
        <w:rPr>
          <w:sz w:val="24"/>
          <w:szCs w:val="24"/>
        </w:rPr>
        <w:t>Where it is practical, use multi-factor authentication (MFA) to offer an extra degree of protection.</w:t>
      </w:r>
    </w:p>
    <w:p w14:paraId="5C6E63B6" w14:textId="77777777" w:rsidR="000A6FFA" w:rsidRPr="00F043DC" w:rsidRDefault="000A6FFA" w:rsidP="00F043DC">
      <w:pPr>
        <w:spacing w:line="480" w:lineRule="auto"/>
        <w:ind w:left="360"/>
        <w:jc w:val="both"/>
        <w:rPr>
          <w:b/>
          <w:bCs/>
          <w:sz w:val="24"/>
          <w:szCs w:val="24"/>
        </w:rPr>
      </w:pPr>
      <w:r w:rsidRPr="00F043DC">
        <w:rPr>
          <w:b/>
          <w:bCs/>
          <w:sz w:val="24"/>
          <w:szCs w:val="24"/>
        </w:rPr>
        <w:t>Importance</w:t>
      </w:r>
    </w:p>
    <w:p w14:paraId="3FEE8322" w14:textId="170CADA5" w:rsidR="00D41CA4" w:rsidRPr="00F043DC" w:rsidRDefault="00D41CA4" w:rsidP="000A6FFA">
      <w:pPr>
        <w:spacing w:line="480" w:lineRule="auto"/>
        <w:ind w:firstLine="720"/>
        <w:jc w:val="both"/>
        <w:rPr>
          <w:b/>
          <w:bCs/>
          <w:sz w:val="24"/>
          <w:szCs w:val="24"/>
        </w:rPr>
      </w:pPr>
      <w:r w:rsidRPr="00F043DC">
        <w:rPr>
          <w:sz w:val="24"/>
          <w:szCs w:val="24"/>
        </w:rPr>
        <w:t xml:space="preserve">Strong password management is essential for protecting our company from unwanted access and data breaches, which is why it is important to the company. We lower the possibility of attackers guessing or breaking passwords by implementing strong password standards and training staff. Employers are encouraged to use strong passwords for all accounts, including Ubuntu servers, by using password managers, which also </w:t>
      </w:r>
      <w:r w:rsidR="00AB78D0" w:rsidRPr="00F043DC">
        <w:rPr>
          <w:sz w:val="24"/>
          <w:szCs w:val="24"/>
        </w:rPr>
        <w:t>improves</w:t>
      </w:r>
      <w:r w:rsidRPr="00F043DC">
        <w:rPr>
          <w:sz w:val="24"/>
          <w:szCs w:val="24"/>
        </w:rPr>
        <w:t xml:space="preserve"> convenience. By requiring an additional verification step, MFA increases security by reducing the possibility of password compromise.</w:t>
      </w:r>
    </w:p>
    <w:p w14:paraId="335263B9" w14:textId="482A0E5F" w:rsidR="00D41CA4" w:rsidRPr="00F043DC" w:rsidRDefault="00D41CA4" w:rsidP="00F043DC">
      <w:pPr>
        <w:pStyle w:val="ListParagraph"/>
        <w:numPr>
          <w:ilvl w:val="0"/>
          <w:numId w:val="8"/>
        </w:numPr>
        <w:spacing w:line="480" w:lineRule="auto"/>
        <w:jc w:val="both"/>
        <w:rPr>
          <w:b/>
          <w:bCs/>
          <w:sz w:val="24"/>
          <w:szCs w:val="24"/>
        </w:rPr>
      </w:pPr>
      <w:r w:rsidRPr="00F043DC">
        <w:rPr>
          <w:b/>
          <w:bCs/>
          <w:sz w:val="24"/>
          <w:szCs w:val="24"/>
        </w:rPr>
        <w:t>Regular Software Updates</w:t>
      </w:r>
    </w:p>
    <w:p w14:paraId="49EB0C2D" w14:textId="21DA6030" w:rsidR="00D41CA4" w:rsidRPr="00F043DC" w:rsidRDefault="00D41CA4" w:rsidP="00F043DC">
      <w:pPr>
        <w:spacing w:line="480" w:lineRule="auto"/>
        <w:ind w:firstLine="360"/>
        <w:jc w:val="both"/>
        <w:rPr>
          <w:b/>
          <w:bCs/>
          <w:sz w:val="24"/>
          <w:szCs w:val="24"/>
        </w:rPr>
      </w:pPr>
      <w:r w:rsidRPr="00F043DC">
        <w:rPr>
          <w:b/>
          <w:bCs/>
          <w:sz w:val="24"/>
          <w:szCs w:val="24"/>
        </w:rPr>
        <w:t>Implementation Strategy</w:t>
      </w:r>
    </w:p>
    <w:p w14:paraId="5DDD361C" w14:textId="4504A809" w:rsidR="00D41CA4" w:rsidRPr="00F043DC" w:rsidRDefault="00D41CA4" w:rsidP="000A6FFA">
      <w:pPr>
        <w:pStyle w:val="ListParagraph"/>
        <w:numPr>
          <w:ilvl w:val="0"/>
          <w:numId w:val="4"/>
        </w:numPr>
        <w:spacing w:line="480" w:lineRule="auto"/>
        <w:jc w:val="both"/>
        <w:rPr>
          <w:sz w:val="24"/>
          <w:szCs w:val="24"/>
        </w:rPr>
      </w:pPr>
      <w:r w:rsidRPr="00F043DC">
        <w:rPr>
          <w:sz w:val="24"/>
          <w:szCs w:val="24"/>
        </w:rPr>
        <w:t>Create a procedure for checking for updates and patches offered by Ubuntu and other software suppliers on a regular basis.</w:t>
      </w:r>
    </w:p>
    <w:p w14:paraId="0A71BB3F" w14:textId="04AD306C" w:rsidR="00D41CA4" w:rsidRPr="00F043DC" w:rsidRDefault="00D41CA4" w:rsidP="000A6FFA">
      <w:pPr>
        <w:pStyle w:val="ListParagraph"/>
        <w:numPr>
          <w:ilvl w:val="0"/>
          <w:numId w:val="4"/>
        </w:numPr>
        <w:spacing w:line="480" w:lineRule="auto"/>
        <w:jc w:val="both"/>
        <w:rPr>
          <w:sz w:val="24"/>
          <w:szCs w:val="24"/>
        </w:rPr>
      </w:pPr>
      <w:r w:rsidRPr="00F043DC">
        <w:rPr>
          <w:sz w:val="24"/>
          <w:szCs w:val="24"/>
        </w:rPr>
        <w:t>To speed up the update procedure, use solutions like unattended upgrades or an automated patch management system.</w:t>
      </w:r>
    </w:p>
    <w:p w14:paraId="48292904" w14:textId="156EB2D3" w:rsidR="00D41CA4" w:rsidRPr="00F043DC" w:rsidRDefault="00D41CA4" w:rsidP="000A6FFA">
      <w:pPr>
        <w:pStyle w:val="ListParagraph"/>
        <w:numPr>
          <w:ilvl w:val="0"/>
          <w:numId w:val="4"/>
        </w:numPr>
        <w:spacing w:line="480" w:lineRule="auto"/>
        <w:jc w:val="both"/>
        <w:rPr>
          <w:sz w:val="24"/>
          <w:szCs w:val="24"/>
        </w:rPr>
      </w:pPr>
      <w:r w:rsidRPr="00F043DC">
        <w:rPr>
          <w:sz w:val="24"/>
          <w:szCs w:val="24"/>
        </w:rPr>
        <w:t>Set essential security upgrades as a priority and implement them right away.</w:t>
      </w:r>
    </w:p>
    <w:p w14:paraId="6E176314" w14:textId="5DC7A4CC" w:rsidR="00D41CA4" w:rsidRPr="00F043DC" w:rsidRDefault="00D41CA4" w:rsidP="000A6FFA">
      <w:pPr>
        <w:pStyle w:val="ListParagraph"/>
        <w:numPr>
          <w:ilvl w:val="0"/>
          <w:numId w:val="4"/>
        </w:numPr>
        <w:spacing w:line="480" w:lineRule="auto"/>
        <w:jc w:val="both"/>
        <w:rPr>
          <w:sz w:val="24"/>
          <w:szCs w:val="24"/>
        </w:rPr>
      </w:pPr>
      <w:r w:rsidRPr="00F043DC">
        <w:rPr>
          <w:sz w:val="24"/>
          <w:szCs w:val="24"/>
        </w:rPr>
        <w:t>To find and fix any holes in the software update process, conduct routine vulnerability assessments.</w:t>
      </w:r>
    </w:p>
    <w:p w14:paraId="1B3A023C" w14:textId="5F19C0DE" w:rsidR="000A6FFA" w:rsidRPr="00F043DC" w:rsidRDefault="00D41CA4" w:rsidP="00F043DC">
      <w:pPr>
        <w:spacing w:line="480" w:lineRule="auto"/>
        <w:ind w:left="360"/>
        <w:jc w:val="both"/>
        <w:rPr>
          <w:b/>
          <w:bCs/>
          <w:sz w:val="24"/>
          <w:szCs w:val="24"/>
        </w:rPr>
      </w:pPr>
      <w:r w:rsidRPr="00F043DC">
        <w:rPr>
          <w:b/>
          <w:bCs/>
          <w:sz w:val="24"/>
          <w:szCs w:val="24"/>
        </w:rPr>
        <w:t>Importance</w:t>
      </w:r>
    </w:p>
    <w:p w14:paraId="60A1DE0B" w14:textId="50710783" w:rsidR="00D41CA4" w:rsidRPr="00F043DC" w:rsidRDefault="00D41CA4" w:rsidP="000A6FFA">
      <w:pPr>
        <w:spacing w:line="480" w:lineRule="auto"/>
        <w:ind w:firstLine="720"/>
        <w:jc w:val="both"/>
        <w:rPr>
          <w:sz w:val="24"/>
          <w:szCs w:val="24"/>
        </w:rPr>
      </w:pPr>
      <w:r w:rsidRPr="00F043DC">
        <w:rPr>
          <w:sz w:val="24"/>
          <w:szCs w:val="24"/>
        </w:rPr>
        <w:t>Software updates are necessary for minimizing vulnerabilities and lowering the risk of exploitation. This includes the Ubuntu operating system and any installed packages. Our servers may be vulnerable to known security flaws due to outdated software, which attackers may exploit. We reduce the window of opportunity for possible threats and ensure a safe and reliable infrastructure by immediately implementing security upgrades.</w:t>
      </w:r>
    </w:p>
    <w:p w14:paraId="47E4C3AB" w14:textId="2B0C66F2" w:rsidR="001916F7" w:rsidRPr="00F043DC" w:rsidRDefault="001916F7" w:rsidP="00F043DC">
      <w:pPr>
        <w:pStyle w:val="ListParagraph"/>
        <w:numPr>
          <w:ilvl w:val="0"/>
          <w:numId w:val="8"/>
        </w:numPr>
        <w:spacing w:line="480" w:lineRule="auto"/>
        <w:jc w:val="both"/>
        <w:rPr>
          <w:b/>
          <w:bCs/>
          <w:sz w:val="24"/>
          <w:szCs w:val="24"/>
        </w:rPr>
      </w:pPr>
      <w:r w:rsidRPr="00F043DC">
        <w:rPr>
          <w:b/>
          <w:bCs/>
          <w:sz w:val="24"/>
          <w:szCs w:val="24"/>
        </w:rPr>
        <w:t>Monitor Log File</w:t>
      </w:r>
    </w:p>
    <w:p w14:paraId="6BAA65D8" w14:textId="10761D98" w:rsidR="001916F7" w:rsidRPr="00F043DC" w:rsidRDefault="001916F7" w:rsidP="00F043DC">
      <w:pPr>
        <w:spacing w:line="480" w:lineRule="auto"/>
        <w:ind w:firstLine="360"/>
        <w:jc w:val="both"/>
        <w:rPr>
          <w:b/>
          <w:bCs/>
          <w:sz w:val="24"/>
          <w:szCs w:val="24"/>
        </w:rPr>
      </w:pPr>
      <w:r w:rsidRPr="00F043DC">
        <w:rPr>
          <w:b/>
          <w:bCs/>
          <w:sz w:val="24"/>
          <w:szCs w:val="24"/>
        </w:rPr>
        <w:t>Implementation</w:t>
      </w:r>
      <w:r w:rsidR="00F043DC" w:rsidRPr="00F043DC">
        <w:rPr>
          <w:b/>
          <w:bCs/>
          <w:sz w:val="24"/>
          <w:szCs w:val="24"/>
        </w:rPr>
        <w:t xml:space="preserve"> Strategy</w:t>
      </w:r>
    </w:p>
    <w:p w14:paraId="671E0929" w14:textId="5CDFF44D" w:rsidR="001916F7" w:rsidRPr="00F043DC" w:rsidRDefault="001916F7" w:rsidP="000A6FFA">
      <w:pPr>
        <w:pStyle w:val="ListParagraph"/>
        <w:numPr>
          <w:ilvl w:val="0"/>
          <w:numId w:val="6"/>
        </w:numPr>
        <w:spacing w:line="480" w:lineRule="auto"/>
        <w:jc w:val="both"/>
        <w:rPr>
          <w:sz w:val="24"/>
          <w:szCs w:val="24"/>
        </w:rPr>
      </w:pPr>
      <w:r w:rsidRPr="00F043DC">
        <w:rPr>
          <w:sz w:val="24"/>
          <w:szCs w:val="24"/>
        </w:rPr>
        <w:t>Use a centralized logging system, such Splunk or the Elastic Stack (ELK stack), to gather and examine log information from Ubuntu servers.</w:t>
      </w:r>
    </w:p>
    <w:p w14:paraId="0652550C" w14:textId="456B1478" w:rsidR="001916F7" w:rsidRPr="00F043DC" w:rsidRDefault="001916F7" w:rsidP="000A6FFA">
      <w:pPr>
        <w:pStyle w:val="ListParagraph"/>
        <w:numPr>
          <w:ilvl w:val="0"/>
          <w:numId w:val="6"/>
        </w:numPr>
        <w:spacing w:line="480" w:lineRule="auto"/>
        <w:jc w:val="both"/>
        <w:rPr>
          <w:sz w:val="24"/>
          <w:szCs w:val="24"/>
        </w:rPr>
      </w:pPr>
      <w:r w:rsidRPr="00F043DC">
        <w:rPr>
          <w:sz w:val="24"/>
          <w:szCs w:val="24"/>
        </w:rPr>
        <w:t>Create policies for log aggregation and retention to make sure that old logs are still available for auditing and analysis.</w:t>
      </w:r>
    </w:p>
    <w:p w14:paraId="1F956E1A" w14:textId="4FAE9518" w:rsidR="001916F7" w:rsidRPr="00F043DC" w:rsidRDefault="001916F7" w:rsidP="000A6FFA">
      <w:pPr>
        <w:pStyle w:val="ListParagraph"/>
        <w:numPr>
          <w:ilvl w:val="0"/>
          <w:numId w:val="6"/>
        </w:numPr>
        <w:spacing w:line="480" w:lineRule="auto"/>
        <w:jc w:val="both"/>
        <w:rPr>
          <w:sz w:val="24"/>
          <w:szCs w:val="24"/>
        </w:rPr>
      </w:pPr>
      <w:r w:rsidRPr="00F043DC">
        <w:rPr>
          <w:sz w:val="24"/>
          <w:szCs w:val="24"/>
        </w:rPr>
        <w:t>Define alerts and notifications for particular log events that need to be addressed right away, including attempted unauthorized access or suspicious activity.</w:t>
      </w:r>
    </w:p>
    <w:p w14:paraId="46488007" w14:textId="17B48440" w:rsidR="00D41CA4" w:rsidRPr="00F043DC" w:rsidRDefault="001916F7" w:rsidP="000A6FFA">
      <w:pPr>
        <w:pStyle w:val="ListParagraph"/>
        <w:numPr>
          <w:ilvl w:val="0"/>
          <w:numId w:val="6"/>
        </w:numPr>
        <w:spacing w:line="480" w:lineRule="auto"/>
        <w:jc w:val="both"/>
        <w:rPr>
          <w:sz w:val="24"/>
          <w:szCs w:val="24"/>
        </w:rPr>
      </w:pPr>
      <w:r w:rsidRPr="00F043DC">
        <w:rPr>
          <w:sz w:val="24"/>
          <w:szCs w:val="24"/>
        </w:rPr>
        <w:t>Dedicate staff to reviewing log files on a regular basis, looking for abnormalities, and quickly responding to security problems.</w:t>
      </w:r>
    </w:p>
    <w:p w14:paraId="78E05440" w14:textId="5E28F20F" w:rsidR="001916F7" w:rsidRPr="00F043DC" w:rsidRDefault="001916F7" w:rsidP="00F043DC">
      <w:pPr>
        <w:spacing w:line="480" w:lineRule="auto"/>
        <w:ind w:left="360"/>
        <w:jc w:val="both"/>
        <w:rPr>
          <w:b/>
          <w:bCs/>
          <w:sz w:val="24"/>
          <w:szCs w:val="24"/>
        </w:rPr>
      </w:pPr>
      <w:r w:rsidRPr="00F043DC">
        <w:rPr>
          <w:b/>
          <w:bCs/>
          <w:sz w:val="24"/>
          <w:szCs w:val="24"/>
        </w:rPr>
        <w:t xml:space="preserve">Importance </w:t>
      </w:r>
    </w:p>
    <w:p w14:paraId="1208F70F" w14:textId="41F5418B" w:rsidR="001916F7" w:rsidRPr="00F043DC" w:rsidRDefault="001916F7" w:rsidP="00F043DC">
      <w:pPr>
        <w:spacing w:line="480" w:lineRule="auto"/>
        <w:ind w:firstLine="720"/>
        <w:jc w:val="both"/>
        <w:rPr>
          <w:sz w:val="24"/>
          <w:szCs w:val="24"/>
        </w:rPr>
      </w:pPr>
      <w:r w:rsidRPr="00F043DC">
        <w:rPr>
          <w:sz w:val="24"/>
          <w:szCs w:val="24"/>
        </w:rPr>
        <w:t>Monitoring log files is important to the business because it enables us to promptly identify and address security issues, system failures, and policy breaches. We can spot indications of illegal access, odd activity, or attempted attacks by examining log data. The potential harm from such situations is minimized, data breaches are avoided, and the general integrity of our Ubuntu servers is ensured by prompt detection and action.</w:t>
      </w:r>
    </w:p>
    <w:p w14:paraId="0F5803C1" w14:textId="77777777" w:rsidR="00F043DC" w:rsidRPr="00F043DC" w:rsidRDefault="007A3989" w:rsidP="000A6FFA">
      <w:pPr>
        <w:spacing w:line="480" w:lineRule="auto"/>
        <w:jc w:val="both"/>
        <w:rPr>
          <w:b/>
          <w:bCs/>
          <w:sz w:val="24"/>
          <w:szCs w:val="24"/>
        </w:rPr>
      </w:pPr>
      <w:r w:rsidRPr="00F043DC">
        <w:rPr>
          <w:b/>
          <w:bCs/>
          <w:sz w:val="24"/>
          <w:szCs w:val="24"/>
        </w:rPr>
        <w:t>Conclusion</w:t>
      </w:r>
    </w:p>
    <w:p w14:paraId="4E1C9288" w14:textId="32E17BD2" w:rsidR="007A3989" w:rsidRPr="00F043DC" w:rsidRDefault="007A3989" w:rsidP="00F043DC">
      <w:pPr>
        <w:spacing w:line="480" w:lineRule="auto"/>
        <w:ind w:firstLine="720"/>
        <w:jc w:val="both"/>
        <w:rPr>
          <w:sz w:val="24"/>
          <w:szCs w:val="24"/>
        </w:rPr>
      </w:pPr>
      <w:r w:rsidRPr="00F043DC">
        <w:rPr>
          <w:sz w:val="24"/>
          <w:szCs w:val="24"/>
        </w:rPr>
        <w:t xml:space="preserve">It is essential for upholding a safe and robust infrastructure to implement best practices on our Ubuntu servers for strong password management, routine software upgrades, and log file monitoring. Together, these procedures strengthen our </w:t>
      </w:r>
      <w:r w:rsidR="000C3FD7" w:rsidRPr="00F043DC">
        <w:rPr>
          <w:sz w:val="24"/>
          <w:szCs w:val="24"/>
        </w:rPr>
        <w:t>defenses</w:t>
      </w:r>
      <w:r w:rsidRPr="00F043DC">
        <w:rPr>
          <w:sz w:val="24"/>
          <w:szCs w:val="24"/>
        </w:rPr>
        <w:t xml:space="preserve"> against unwanted access, reduce vulnerabilities, and provide quick identification and reaction to possible security events. By implementing these procedures, we give the security of the resources, information, and reputation of our company </w:t>
      </w:r>
      <w:r w:rsidR="00B16B27" w:rsidRPr="00F043DC">
        <w:rPr>
          <w:sz w:val="24"/>
          <w:szCs w:val="24"/>
        </w:rPr>
        <w:t>priority</w:t>
      </w:r>
      <w:r w:rsidRPr="00F043DC">
        <w:rPr>
          <w:sz w:val="24"/>
          <w:szCs w:val="24"/>
        </w:rPr>
        <w:t>.</w:t>
      </w:r>
    </w:p>
    <w:p w14:paraId="3454B629" w14:textId="4F28EC54" w:rsidR="00F043DC" w:rsidRDefault="00F043DC" w:rsidP="00F043DC">
      <w:pPr>
        <w:spacing w:line="480" w:lineRule="auto"/>
        <w:jc w:val="both"/>
        <w:rPr>
          <w:b/>
          <w:bCs/>
          <w:sz w:val="24"/>
          <w:szCs w:val="24"/>
        </w:rPr>
      </w:pPr>
      <w:r w:rsidRPr="00F043DC">
        <w:rPr>
          <w:b/>
          <w:bCs/>
          <w:sz w:val="24"/>
          <w:szCs w:val="24"/>
        </w:rPr>
        <w:t>References</w:t>
      </w:r>
    </w:p>
    <w:p w14:paraId="116309E2" w14:textId="3E1B9226" w:rsidR="00F043DC" w:rsidRDefault="00F043DC" w:rsidP="00F043DC">
      <w:pPr>
        <w:pStyle w:val="ListParagraph"/>
        <w:numPr>
          <w:ilvl w:val="0"/>
          <w:numId w:val="9"/>
        </w:numPr>
        <w:spacing w:line="480" w:lineRule="auto"/>
        <w:rPr>
          <w:sz w:val="24"/>
          <w:szCs w:val="24"/>
        </w:rPr>
      </w:pPr>
      <w:hyperlink r:id="rId6" w:history="1">
        <w:r w:rsidRPr="00013694">
          <w:rPr>
            <w:rStyle w:val="Hyperlink"/>
            <w:sz w:val="24"/>
            <w:szCs w:val="24"/>
          </w:rPr>
          <w:t>https://www.thesslstore.com/blog/linux-server-security-linux-hardening-best-practices/</w:t>
        </w:r>
      </w:hyperlink>
    </w:p>
    <w:p w14:paraId="69DD5767" w14:textId="3DE69225" w:rsidR="00F043DC" w:rsidRDefault="00F043DC" w:rsidP="00F043DC">
      <w:pPr>
        <w:pStyle w:val="ListParagraph"/>
        <w:numPr>
          <w:ilvl w:val="0"/>
          <w:numId w:val="9"/>
        </w:numPr>
        <w:spacing w:line="480" w:lineRule="auto"/>
        <w:rPr>
          <w:sz w:val="24"/>
          <w:szCs w:val="24"/>
        </w:rPr>
      </w:pPr>
      <w:hyperlink r:id="rId7" w:history="1">
        <w:r w:rsidRPr="00013694">
          <w:rPr>
            <w:rStyle w:val="Hyperlink"/>
            <w:sz w:val="24"/>
            <w:szCs w:val="24"/>
          </w:rPr>
          <w:t>https://ubuntu.com/blog/linux-server-management-in-2022</w:t>
        </w:r>
      </w:hyperlink>
    </w:p>
    <w:p w14:paraId="038934C5" w14:textId="64A31EA7" w:rsidR="00F043DC" w:rsidRDefault="00F043DC" w:rsidP="00F043DC">
      <w:pPr>
        <w:pStyle w:val="ListParagraph"/>
        <w:numPr>
          <w:ilvl w:val="0"/>
          <w:numId w:val="9"/>
        </w:numPr>
        <w:spacing w:line="480" w:lineRule="auto"/>
        <w:rPr>
          <w:sz w:val="24"/>
          <w:szCs w:val="24"/>
        </w:rPr>
      </w:pPr>
      <w:hyperlink r:id="rId8" w:history="1">
        <w:r w:rsidRPr="00013694">
          <w:rPr>
            <w:rStyle w:val="Hyperlink"/>
            <w:sz w:val="24"/>
            <w:szCs w:val="24"/>
          </w:rPr>
          <w:t>https://serverfault.com/questions/850283/new-ubuntu-server-best-practice-for-setup</w:t>
        </w:r>
      </w:hyperlink>
    </w:p>
    <w:p w14:paraId="2343DCC4" w14:textId="77777777" w:rsidR="00F043DC" w:rsidRPr="00F043DC" w:rsidRDefault="00F043DC" w:rsidP="00F043DC">
      <w:pPr>
        <w:pStyle w:val="ListParagraph"/>
        <w:spacing w:line="480" w:lineRule="auto"/>
        <w:rPr>
          <w:sz w:val="24"/>
          <w:szCs w:val="24"/>
        </w:rPr>
      </w:pPr>
    </w:p>
    <w:p w14:paraId="5B6F2598" w14:textId="77777777" w:rsidR="00F043DC" w:rsidRPr="00F043DC" w:rsidRDefault="00F043DC" w:rsidP="00F043DC">
      <w:pPr>
        <w:spacing w:line="480" w:lineRule="auto"/>
        <w:jc w:val="both"/>
        <w:rPr>
          <w:sz w:val="24"/>
          <w:szCs w:val="24"/>
        </w:rPr>
      </w:pPr>
    </w:p>
    <w:sectPr w:rsidR="00F043DC" w:rsidRPr="00F043DC" w:rsidSect="00BA681A">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994411"/>
    <w:multiLevelType w:val="hybridMultilevel"/>
    <w:tmpl w:val="6658D5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02C14A0"/>
    <w:multiLevelType w:val="hybridMultilevel"/>
    <w:tmpl w:val="DA1C2266"/>
    <w:lvl w:ilvl="0" w:tplc="5A80385E">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144497"/>
    <w:multiLevelType w:val="hybridMultilevel"/>
    <w:tmpl w:val="FEE2B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946A74"/>
    <w:multiLevelType w:val="hybridMultilevel"/>
    <w:tmpl w:val="34BC6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2A5ABB"/>
    <w:multiLevelType w:val="hybridMultilevel"/>
    <w:tmpl w:val="0A801F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D22356"/>
    <w:multiLevelType w:val="hybridMultilevel"/>
    <w:tmpl w:val="BAC25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9D6F9D"/>
    <w:multiLevelType w:val="hybridMultilevel"/>
    <w:tmpl w:val="3A7E6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707F36"/>
    <w:multiLevelType w:val="hybridMultilevel"/>
    <w:tmpl w:val="480413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615E7E"/>
    <w:multiLevelType w:val="hybridMultilevel"/>
    <w:tmpl w:val="014052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07074532">
    <w:abstractNumId w:val="2"/>
  </w:num>
  <w:num w:numId="2" w16cid:durableId="1915581372">
    <w:abstractNumId w:val="3"/>
  </w:num>
  <w:num w:numId="3" w16cid:durableId="541946573">
    <w:abstractNumId w:val="8"/>
  </w:num>
  <w:num w:numId="4" w16cid:durableId="1193033297">
    <w:abstractNumId w:val="6"/>
  </w:num>
  <w:num w:numId="5" w16cid:durableId="789009421">
    <w:abstractNumId w:val="1"/>
  </w:num>
  <w:num w:numId="6" w16cid:durableId="2042435200">
    <w:abstractNumId w:val="5"/>
  </w:num>
  <w:num w:numId="7" w16cid:durableId="557206059">
    <w:abstractNumId w:val="4"/>
  </w:num>
  <w:num w:numId="8" w16cid:durableId="1764180840">
    <w:abstractNumId w:val="0"/>
  </w:num>
  <w:num w:numId="9" w16cid:durableId="199926188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A25"/>
    <w:rsid w:val="000A6FFA"/>
    <w:rsid w:val="000C3FD7"/>
    <w:rsid w:val="0018745F"/>
    <w:rsid w:val="001916F7"/>
    <w:rsid w:val="00215D4C"/>
    <w:rsid w:val="00345589"/>
    <w:rsid w:val="00495FD1"/>
    <w:rsid w:val="00791289"/>
    <w:rsid w:val="007A3989"/>
    <w:rsid w:val="00841903"/>
    <w:rsid w:val="008C463C"/>
    <w:rsid w:val="008D6D5C"/>
    <w:rsid w:val="008E0A70"/>
    <w:rsid w:val="00945131"/>
    <w:rsid w:val="00984321"/>
    <w:rsid w:val="00AB2D4E"/>
    <w:rsid w:val="00AB78D0"/>
    <w:rsid w:val="00B16B27"/>
    <w:rsid w:val="00B95851"/>
    <w:rsid w:val="00BA681A"/>
    <w:rsid w:val="00CD6100"/>
    <w:rsid w:val="00D41CA4"/>
    <w:rsid w:val="00D80928"/>
    <w:rsid w:val="00D92A25"/>
    <w:rsid w:val="00F043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89913"/>
  <w15:chartTrackingRefBased/>
  <w15:docId w15:val="{DD6098E8-7439-4426-B5B8-3ADFEFFD3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2A25"/>
    <w:pPr>
      <w:ind w:left="720"/>
      <w:contextualSpacing/>
    </w:pPr>
  </w:style>
  <w:style w:type="character" w:styleId="Hyperlink">
    <w:name w:val="Hyperlink"/>
    <w:basedOn w:val="DefaultParagraphFont"/>
    <w:uiPriority w:val="99"/>
    <w:unhideWhenUsed/>
    <w:rsid w:val="00F043DC"/>
    <w:rPr>
      <w:color w:val="0563C1" w:themeColor="hyperlink"/>
      <w:u w:val="single"/>
    </w:rPr>
  </w:style>
  <w:style w:type="character" w:styleId="UnresolvedMention">
    <w:name w:val="Unresolved Mention"/>
    <w:basedOn w:val="DefaultParagraphFont"/>
    <w:uiPriority w:val="99"/>
    <w:semiHidden/>
    <w:unhideWhenUsed/>
    <w:rsid w:val="00F043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rverfault.com/questions/850283/new-ubuntu-server-best-practice-for-setup" TargetMode="External"/><Relationship Id="rId3" Type="http://schemas.openxmlformats.org/officeDocument/2006/relationships/settings" Target="settings.xml"/><Relationship Id="rId7" Type="http://schemas.openxmlformats.org/officeDocument/2006/relationships/hyperlink" Target="https://ubuntu.com/blog/linux-server-management-in-202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esslstore.com/blog/linux-server-security-linux-hardening-best-practices/"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5</Pages>
  <Words>685</Words>
  <Characters>3908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Abheyjeet singh .</dc:creator>
  <cp:keywords/>
  <dc:description/>
  <cp:lastModifiedBy>kalyani kamepally</cp:lastModifiedBy>
  <cp:revision>6</cp:revision>
  <dcterms:created xsi:type="dcterms:W3CDTF">2023-07-04T01:09:00Z</dcterms:created>
  <dcterms:modified xsi:type="dcterms:W3CDTF">2023-07-05T16:02:00Z</dcterms:modified>
</cp:coreProperties>
</file>