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5594" w14:textId="77777777" w:rsidR="00FC57C4" w:rsidRDefault="00FC57C4" w:rsidP="00FC57C4">
      <w:pPr>
        <w:jc w:val="center"/>
        <w:rPr>
          <w:rFonts w:ascii="Times New Roman" w:hAnsi="Times New Roman" w:cs="Times New Roman"/>
          <w:b/>
          <w:sz w:val="44"/>
          <w:szCs w:val="24"/>
        </w:rPr>
      </w:pPr>
    </w:p>
    <w:p w14:paraId="28097B4C" w14:textId="77777777" w:rsidR="00FC57C4" w:rsidRDefault="00FC57C4" w:rsidP="00FC57C4">
      <w:pPr>
        <w:jc w:val="center"/>
        <w:rPr>
          <w:rFonts w:ascii="Times New Roman" w:hAnsi="Times New Roman" w:cs="Times New Roman"/>
          <w:b/>
          <w:sz w:val="44"/>
          <w:szCs w:val="24"/>
        </w:rPr>
      </w:pPr>
    </w:p>
    <w:p w14:paraId="3E2FA0FD" w14:textId="77777777" w:rsidR="00FC57C4" w:rsidRDefault="00FC57C4" w:rsidP="00FC57C4">
      <w:pPr>
        <w:jc w:val="center"/>
        <w:rPr>
          <w:rFonts w:ascii="Times New Roman" w:hAnsi="Times New Roman" w:cs="Times New Roman"/>
          <w:b/>
          <w:sz w:val="44"/>
          <w:szCs w:val="24"/>
        </w:rPr>
      </w:pPr>
    </w:p>
    <w:p w14:paraId="73D04CE4" w14:textId="77777777" w:rsidR="00FC57C4" w:rsidRDefault="00FC57C4" w:rsidP="00FC57C4">
      <w:pPr>
        <w:jc w:val="center"/>
        <w:rPr>
          <w:rFonts w:ascii="Times New Roman" w:hAnsi="Times New Roman" w:cs="Times New Roman"/>
          <w:b/>
          <w:sz w:val="44"/>
          <w:szCs w:val="24"/>
        </w:rPr>
      </w:pPr>
    </w:p>
    <w:p w14:paraId="66992B4F" w14:textId="77777777" w:rsidR="00FC57C4" w:rsidRDefault="00FC57C4" w:rsidP="00FC57C4">
      <w:pPr>
        <w:jc w:val="center"/>
        <w:rPr>
          <w:rFonts w:ascii="Times New Roman" w:hAnsi="Times New Roman" w:cs="Times New Roman"/>
          <w:b/>
          <w:sz w:val="44"/>
          <w:szCs w:val="24"/>
        </w:rPr>
      </w:pPr>
    </w:p>
    <w:p w14:paraId="5F6AACF1" w14:textId="77777777" w:rsidR="00FC57C4" w:rsidRDefault="00FC57C4" w:rsidP="00FC57C4">
      <w:pPr>
        <w:jc w:val="center"/>
        <w:rPr>
          <w:rFonts w:ascii="Times New Roman" w:hAnsi="Times New Roman" w:cs="Times New Roman"/>
          <w:b/>
          <w:sz w:val="44"/>
          <w:szCs w:val="24"/>
        </w:rPr>
      </w:pPr>
    </w:p>
    <w:p w14:paraId="5447BB16" w14:textId="77777777" w:rsidR="00622F20" w:rsidRDefault="00622F20" w:rsidP="00FC57C4">
      <w:pPr>
        <w:jc w:val="center"/>
        <w:rPr>
          <w:rFonts w:ascii="Times New Roman" w:hAnsi="Times New Roman" w:cs="Times New Roman"/>
          <w:b/>
          <w:color w:val="1F497D" w:themeColor="text2"/>
          <w:sz w:val="44"/>
          <w:szCs w:val="24"/>
        </w:rPr>
      </w:pPr>
      <w:r w:rsidRPr="00622F20">
        <w:rPr>
          <w:rFonts w:ascii="Times New Roman" w:hAnsi="Times New Roman" w:cs="Times New Roman"/>
          <w:b/>
          <w:color w:val="1F497D" w:themeColor="text2"/>
          <w:sz w:val="44"/>
          <w:szCs w:val="24"/>
        </w:rPr>
        <w:t>DATA CLEANING AND PREPROCESSING STRATEGY</w:t>
      </w:r>
    </w:p>
    <w:p w14:paraId="12F297B5" w14:textId="02107056" w:rsidR="00B47A99" w:rsidRPr="00FC57C4" w:rsidRDefault="00000000" w:rsidP="00FC57C4">
      <w:pPr>
        <w:jc w:val="center"/>
        <w:rPr>
          <w:rFonts w:ascii="Times New Roman" w:hAnsi="Times New Roman" w:cs="Times New Roman"/>
          <w:sz w:val="32"/>
          <w:szCs w:val="32"/>
        </w:rPr>
      </w:pPr>
      <w:r w:rsidRPr="00FC57C4">
        <w:rPr>
          <w:rFonts w:ascii="Times New Roman" w:hAnsi="Times New Roman" w:cs="Times New Roman"/>
          <w:b/>
          <w:sz w:val="40"/>
          <w:szCs w:val="32"/>
        </w:rPr>
        <w:t xml:space="preserve">Week </w:t>
      </w:r>
      <w:r w:rsidR="00622F20">
        <w:rPr>
          <w:rFonts w:ascii="Times New Roman" w:hAnsi="Times New Roman" w:cs="Times New Roman"/>
          <w:b/>
          <w:sz w:val="40"/>
          <w:szCs w:val="32"/>
        </w:rPr>
        <w:t>2</w:t>
      </w:r>
      <w:r w:rsidRPr="00FC57C4">
        <w:rPr>
          <w:rFonts w:ascii="Times New Roman" w:hAnsi="Times New Roman" w:cs="Times New Roman"/>
          <w:b/>
          <w:sz w:val="40"/>
          <w:szCs w:val="32"/>
        </w:rPr>
        <w:t xml:space="preserve"> – Task </w:t>
      </w:r>
      <w:r w:rsidR="00622F20">
        <w:rPr>
          <w:rFonts w:ascii="Times New Roman" w:hAnsi="Times New Roman" w:cs="Times New Roman"/>
          <w:b/>
          <w:sz w:val="40"/>
          <w:szCs w:val="32"/>
        </w:rPr>
        <w:t>2</w:t>
      </w:r>
    </w:p>
    <w:p w14:paraId="651E97CC" w14:textId="45B2257E" w:rsidR="007A3F1B" w:rsidRDefault="00000000" w:rsidP="00FC57C4">
      <w:pPr>
        <w:jc w:val="center"/>
        <w:rPr>
          <w:rFonts w:ascii="Times New Roman" w:hAnsi="Times New Roman" w:cs="Times New Roman"/>
          <w:b/>
          <w:sz w:val="32"/>
          <w:szCs w:val="32"/>
        </w:rPr>
      </w:pPr>
      <w:r w:rsidRPr="00FC57C4">
        <w:rPr>
          <w:rFonts w:ascii="Times New Roman" w:hAnsi="Times New Roman" w:cs="Times New Roman"/>
          <w:b/>
          <w:sz w:val="32"/>
          <w:szCs w:val="32"/>
        </w:rPr>
        <w:t xml:space="preserve">Topic: </w:t>
      </w:r>
      <w:r w:rsidR="00622F20" w:rsidRPr="00622F20">
        <w:rPr>
          <w:rFonts w:ascii="Times New Roman" w:hAnsi="Times New Roman" w:cs="Times New Roman"/>
          <w:b/>
          <w:sz w:val="32"/>
          <w:szCs w:val="32"/>
        </w:rPr>
        <w:t>Data Cleaning and Preprocessing for Agribusiness Data</w:t>
      </w:r>
    </w:p>
    <w:p w14:paraId="076AE13C" w14:textId="252059B7" w:rsidR="00B47A99" w:rsidRPr="00FC57C4" w:rsidRDefault="00000000" w:rsidP="00FC57C4">
      <w:pPr>
        <w:jc w:val="center"/>
        <w:rPr>
          <w:rFonts w:ascii="Times New Roman" w:hAnsi="Times New Roman" w:cs="Times New Roman"/>
          <w:sz w:val="32"/>
          <w:szCs w:val="32"/>
        </w:rPr>
      </w:pPr>
      <w:r w:rsidRPr="00FC57C4">
        <w:rPr>
          <w:rFonts w:ascii="Times New Roman" w:hAnsi="Times New Roman" w:cs="Times New Roman"/>
          <w:sz w:val="32"/>
          <w:szCs w:val="32"/>
        </w:rPr>
        <w:t xml:space="preserve">Submitted By: Shweta </w:t>
      </w:r>
      <w:proofErr w:type="spellStart"/>
      <w:r w:rsidRPr="00FC57C4">
        <w:rPr>
          <w:rFonts w:ascii="Times New Roman" w:hAnsi="Times New Roman" w:cs="Times New Roman"/>
          <w:sz w:val="32"/>
          <w:szCs w:val="32"/>
        </w:rPr>
        <w:t>Bambode</w:t>
      </w:r>
      <w:proofErr w:type="spellEnd"/>
    </w:p>
    <w:p w14:paraId="1B9709FF" w14:textId="77777777" w:rsidR="00B47A99" w:rsidRPr="00FC57C4" w:rsidRDefault="00000000" w:rsidP="00FC57C4">
      <w:pPr>
        <w:rPr>
          <w:rFonts w:ascii="Times New Roman" w:hAnsi="Times New Roman" w:cs="Times New Roman"/>
          <w:sz w:val="32"/>
          <w:szCs w:val="32"/>
        </w:rPr>
      </w:pPr>
      <w:r w:rsidRPr="00FC57C4">
        <w:rPr>
          <w:rFonts w:ascii="Times New Roman" w:hAnsi="Times New Roman" w:cs="Times New Roman"/>
          <w:sz w:val="32"/>
          <w:szCs w:val="32"/>
        </w:rPr>
        <w:br w:type="page"/>
      </w:r>
    </w:p>
    <w:p w14:paraId="585348EC" w14:textId="77777777" w:rsidR="00622F20" w:rsidRPr="00622F20" w:rsidRDefault="00622F20" w:rsidP="00622F20">
      <w:pPr>
        <w:jc w:val="both"/>
        <w:rPr>
          <w:rFonts w:ascii="Times New Roman" w:hAnsi="Times New Roman" w:cs="Times New Roman"/>
          <w:b/>
          <w:bCs/>
          <w:sz w:val="32"/>
          <w:szCs w:val="24"/>
          <w:lang w:val="en-IN"/>
        </w:rPr>
      </w:pPr>
      <w:r w:rsidRPr="00622F20">
        <w:rPr>
          <w:rFonts w:ascii="Times New Roman" w:hAnsi="Times New Roman" w:cs="Times New Roman"/>
          <w:b/>
          <w:bCs/>
          <w:sz w:val="32"/>
          <w:szCs w:val="24"/>
          <w:lang w:val="en-IN"/>
        </w:rPr>
        <w:lastRenderedPageBreak/>
        <w:t>1. Introduction</w:t>
      </w:r>
    </w:p>
    <w:p w14:paraId="0E21784E"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Agribusiness datasets can contain different types of problems that may affect the accuracy of analysis. These problems can occur because of missing information, incorrect values, different formats, duplicate records or unusual values. If such issues are not handled properly, they can lead to incorrect results.</w:t>
      </w:r>
    </w:p>
    <w:p w14:paraId="3510F166"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The purpose of this task is to develop a simple and systematic strategy for cleaning and preprocessing a hypothetical agribusiness dataset. The strategy will focus on identifying common data quality issues and deciding suitable methods to handle them before analysis.</w:t>
      </w:r>
    </w:p>
    <w:p w14:paraId="66099E35"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The cleaned data can then be used for further analysis such as studying crop yield, cultivation costs, crop prices and other agricultural trends.</w:t>
      </w:r>
    </w:p>
    <w:p w14:paraId="1A075463" w14:textId="5F368318" w:rsidR="00622F20" w:rsidRPr="00622F20" w:rsidRDefault="00622F20" w:rsidP="00622F20">
      <w:pPr>
        <w:jc w:val="both"/>
        <w:rPr>
          <w:rFonts w:ascii="Times New Roman" w:hAnsi="Times New Roman" w:cs="Times New Roman"/>
          <w:sz w:val="24"/>
          <w:szCs w:val="20"/>
          <w:lang w:val="en-IN"/>
        </w:rPr>
      </w:pPr>
    </w:p>
    <w:p w14:paraId="263D1A7B" w14:textId="77777777" w:rsidR="00622F20" w:rsidRPr="00622F20" w:rsidRDefault="00622F20" w:rsidP="00622F20">
      <w:pPr>
        <w:jc w:val="both"/>
        <w:rPr>
          <w:rFonts w:ascii="Times New Roman" w:hAnsi="Times New Roman" w:cs="Times New Roman"/>
          <w:b/>
          <w:bCs/>
          <w:sz w:val="32"/>
          <w:szCs w:val="24"/>
          <w:lang w:val="en-IN"/>
        </w:rPr>
      </w:pPr>
      <w:r w:rsidRPr="00622F20">
        <w:rPr>
          <w:rFonts w:ascii="Times New Roman" w:hAnsi="Times New Roman" w:cs="Times New Roman"/>
          <w:b/>
          <w:bCs/>
          <w:sz w:val="32"/>
          <w:szCs w:val="24"/>
          <w:lang w:val="en-IN"/>
        </w:rPr>
        <w:t>2. Common Data Quality Issues</w:t>
      </w:r>
    </w:p>
    <w:p w14:paraId="112DA339"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Some common data quality problems that may be present in an agribusiness dataset are:</w:t>
      </w:r>
    </w:p>
    <w:p w14:paraId="1EDB8093" w14:textId="77777777" w:rsidR="00622F20" w:rsidRPr="00622F20" w:rsidRDefault="00622F20" w:rsidP="00622F20">
      <w:pPr>
        <w:numPr>
          <w:ilvl w:val="0"/>
          <w:numId w:val="16"/>
        </w:num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 xml:space="preserve">Missing Values – Some records may not have values for crop price, yield, cost or other fields. </w:t>
      </w:r>
    </w:p>
    <w:p w14:paraId="65E04A16" w14:textId="77777777" w:rsidR="00622F20" w:rsidRPr="00622F20" w:rsidRDefault="00622F20" w:rsidP="00622F20">
      <w:pPr>
        <w:numPr>
          <w:ilvl w:val="0"/>
          <w:numId w:val="16"/>
        </w:num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 xml:space="preserve">Duplicate Records – The same agricultural record may appear more than once. </w:t>
      </w:r>
    </w:p>
    <w:p w14:paraId="68872128" w14:textId="77777777" w:rsidR="00622F20" w:rsidRPr="00622F20" w:rsidRDefault="00622F20" w:rsidP="00622F20">
      <w:pPr>
        <w:numPr>
          <w:ilvl w:val="0"/>
          <w:numId w:val="16"/>
        </w:num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 xml:space="preserve">Inconsistent Formats – Dates, numbers or other fields may be stored in different formats. </w:t>
      </w:r>
    </w:p>
    <w:p w14:paraId="230FDC57" w14:textId="77777777" w:rsidR="00622F20" w:rsidRPr="00622F20" w:rsidRDefault="00622F20" w:rsidP="00622F20">
      <w:pPr>
        <w:numPr>
          <w:ilvl w:val="0"/>
          <w:numId w:val="16"/>
        </w:num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 xml:space="preserve">Incorrect Data Types – Numerical values may sometimes be stored as text. </w:t>
      </w:r>
    </w:p>
    <w:p w14:paraId="3284C328" w14:textId="77777777" w:rsidR="00622F20" w:rsidRPr="00622F20" w:rsidRDefault="00622F20" w:rsidP="00622F20">
      <w:pPr>
        <w:numPr>
          <w:ilvl w:val="0"/>
          <w:numId w:val="16"/>
        </w:num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 xml:space="preserve">Inconsistent Names – The same crop or state may have different spellings or formats. </w:t>
      </w:r>
    </w:p>
    <w:p w14:paraId="2A3FAF4C" w14:textId="77777777" w:rsidR="00622F20" w:rsidRPr="00622F20" w:rsidRDefault="00622F20" w:rsidP="00622F20">
      <w:pPr>
        <w:numPr>
          <w:ilvl w:val="0"/>
          <w:numId w:val="16"/>
        </w:num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 xml:space="preserve">Outliers – Some values may be unusually high or low compared to other records. </w:t>
      </w:r>
    </w:p>
    <w:p w14:paraId="6834C150" w14:textId="77777777" w:rsidR="00622F20" w:rsidRPr="00622F20" w:rsidRDefault="00622F20" w:rsidP="00622F20">
      <w:pPr>
        <w:numPr>
          <w:ilvl w:val="0"/>
          <w:numId w:val="16"/>
        </w:num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 xml:space="preserve">Invalid Values – Values may be entered incorrectly or may not be logically possible. </w:t>
      </w:r>
    </w:p>
    <w:p w14:paraId="4AE8F793"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These issues should be identified before starting the main analysis.</w:t>
      </w:r>
    </w:p>
    <w:p w14:paraId="666E9040" w14:textId="49500882" w:rsidR="00622F20" w:rsidRPr="00622F20" w:rsidRDefault="00622F20" w:rsidP="00622F20">
      <w:pPr>
        <w:jc w:val="both"/>
        <w:rPr>
          <w:rFonts w:ascii="Times New Roman" w:hAnsi="Times New Roman" w:cs="Times New Roman"/>
          <w:sz w:val="24"/>
          <w:szCs w:val="20"/>
          <w:lang w:val="en-IN"/>
        </w:rPr>
      </w:pPr>
    </w:p>
    <w:p w14:paraId="3AA0DCE3" w14:textId="77777777" w:rsidR="00622F20" w:rsidRPr="00622F20" w:rsidRDefault="00622F20" w:rsidP="00622F20">
      <w:pPr>
        <w:jc w:val="both"/>
        <w:rPr>
          <w:rFonts w:ascii="Times New Roman" w:hAnsi="Times New Roman" w:cs="Times New Roman"/>
          <w:b/>
          <w:bCs/>
          <w:sz w:val="32"/>
          <w:szCs w:val="24"/>
          <w:lang w:val="en-IN"/>
        </w:rPr>
      </w:pPr>
      <w:r w:rsidRPr="00622F20">
        <w:rPr>
          <w:rFonts w:ascii="Times New Roman" w:hAnsi="Times New Roman" w:cs="Times New Roman"/>
          <w:b/>
          <w:bCs/>
          <w:sz w:val="32"/>
          <w:szCs w:val="24"/>
          <w:lang w:val="en-IN"/>
        </w:rPr>
        <w:t>3. Step-by-Step Data Cleaning Plan</w:t>
      </w:r>
    </w:p>
    <w:p w14:paraId="4846D10C"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The following steps will be followed for cleaning the agribusiness dataset:</w:t>
      </w:r>
    </w:p>
    <w:p w14:paraId="5FCE985E" w14:textId="77777777" w:rsidR="00622F20" w:rsidRPr="00622F20" w:rsidRDefault="00622F20" w:rsidP="00622F20">
      <w:pPr>
        <w:jc w:val="both"/>
        <w:rPr>
          <w:rFonts w:ascii="Times New Roman" w:hAnsi="Times New Roman" w:cs="Times New Roman"/>
          <w:b/>
          <w:bCs/>
          <w:sz w:val="24"/>
          <w:szCs w:val="20"/>
          <w:lang w:val="en-IN"/>
        </w:rPr>
      </w:pPr>
      <w:r w:rsidRPr="00622F20">
        <w:rPr>
          <w:rFonts w:ascii="Times New Roman" w:hAnsi="Times New Roman" w:cs="Times New Roman"/>
          <w:b/>
          <w:bCs/>
          <w:sz w:val="24"/>
          <w:szCs w:val="20"/>
          <w:lang w:val="en-IN"/>
        </w:rPr>
        <w:t>Step 1: Understand the Dataset</w:t>
      </w:r>
    </w:p>
    <w:p w14:paraId="13B83447"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First, the dataset will be inspected to understand its columns, number of records, data types and the type of information available.</w:t>
      </w:r>
    </w:p>
    <w:p w14:paraId="1CBA5160" w14:textId="77777777" w:rsidR="00622F20" w:rsidRPr="00622F20" w:rsidRDefault="00622F20" w:rsidP="00622F20">
      <w:pPr>
        <w:jc w:val="both"/>
        <w:rPr>
          <w:rFonts w:ascii="Times New Roman" w:hAnsi="Times New Roman" w:cs="Times New Roman"/>
          <w:b/>
          <w:bCs/>
          <w:sz w:val="24"/>
          <w:szCs w:val="20"/>
          <w:lang w:val="en-IN"/>
        </w:rPr>
      </w:pPr>
      <w:r w:rsidRPr="00622F20">
        <w:rPr>
          <w:rFonts w:ascii="Times New Roman" w:hAnsi="Times New Roman" w:cs="Times New Roman"/>
          <w:b/>
          <w:bCs/>
          <w:sz w:val="24"/>
          <w:szCs w:val="20"/>
          <w:lang w:val="en-IN"/>
        </w:rPr>
        <w:t>Step 2: Check Missing Values</w:t>
      </w:r>
    </w:p>
    <w:p w14:paraId="32D09197" w14:textId="60BAD309" w:rsidR="00622F20" w:rsidRPr="00622F20" w:rsidRDefault="00622F20" w:rsidP="00622F20">
      <w:pPr>
        <w:jc w:val="both"/>
        <w:rPr>
          <w:rFonts w:ascii="Times New Roman" w:hAnsi="Times New Roman" w:cs="Times New Roman"/>
          <w:sz w:val="24"/>
          <w:szCs w:val="20"/>
          <w:lang w:val="en-IN"/>
        </w:rPr>
      </w:pPr>
      <w:proofErr w:type="spellStart"/>
      <w:r w:rsidRPr="00622F20">
        <w:rPr>
          <w:rFonts w:ascii="Times New Roman" w:hAnsi="Times New Roman" w:cs="Times New Roman"/>
          <w:sz w:val="24"/>
          <w:szCs w:val="20"/>
          <w:lang w:val="en-IN"/>
        </w:rPr>
        <w:lastRenderedPageBreak/>
        <w:t>A</w:t>
      </w:r>
      <w:r>
        <w:rPr>
          <w:rFonts w:ascii="Times New Roman" w:hAnsi="Times New Roman" w:cs="Times New Roman"/>
          <w:sz w:val="24"/>
          <w:szCs w:val="20"/>
          <w:lang w:val="en-IN"/>
        </w:rPr>
        <w:t xml:space="preserve">ll </w:t>
      </w:r>
      <w:r w:rsidRPr="00622F20">
        <w:rPr>
          <w:rFonts w:ascii="Times New Roman" w:hAnsi="Times New Roman" w:cs="Times New Roman"/>
          <w:sz w:val="24"/>
          <w:szCs w:val="20"/>
          <w:lang w:val="en-IN"/>
        </w:rPr>
        <w:t>important</w:t>
      </w:r>
      <w:proofErr w:type="spellEnd"/>
      <w:r w:rsidRPr="00622F20">
        <w:rPr>
          <w:rFonts w:ascii="Times New Roman" w:hAnsi="Times New Roman" w:cs="Times New Roman"/>
          <w:sz w:val="24"/>
          <w:szCs w:val="20"/>
          <w:lang w:val="en-IN"/>
        </w:rPr>
        <w:t xml:space="preserve"> columns will be checked for missing values. Depending on the amount and importance of missing data, suitable methods such as filling the values, using statistical values or removing the affected records can be considered.</w:t>
      </w:r>
    </w:p>
    <w:p w14:paraId="066E0CCD" w14:textId="77777777" w:rsidR="00622F20" w:rsidRPr="00622F20" w:rsidRDefault="00622F20" w:rsidP="00622F20">
      <w:pPr>
        <w:jc w:val="both"/>
        <w:rPr>
          <w:rFonts w:ascii="Times New Roman" w:hAnsi="Times New Roman" w:cs="Times New Roman"/>
          <w:b/>
          <w:bCs/>
          <w:sz w:val="24"/>
          <w:szCs w:val="20"/>
          <w:lang w:val="en-IN"/>
        </w:rPr>
      </w:pPr>
      <w:r w:rsidRPr="00622F20">
        <w:rPr>
          <w:rFonts w:ascii="Times New Roman" w:hAnsi="Times New Roman" w:cs="Times New Roman"/>
          <w:b/>
          <w:bCs/>
          <w:sz w:val="24"/>
          <w:szCs w:val="20"/>
          <w:lang w:val="en-IN"/>
        </w:rPr>
        <w:t>Step 3: Remove Duplicate Records</w:t>
      </w:r>
    </w:p>
    <w:p w14:paraId="46EDB7C4"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Duplicate records will be identified and removed so that the same information is not counted more than once during analysis.</w:t>
      </w:r>
    </w:p>
    <w:p w14:paraId="28AFA2E3" w14:textId="77777777" w:rsidR="00622F20" w:rsidRPr="00622F20" w:rsidRDefault="00622F20" w:rsidP="00622F20">
      <w:pPr>
        <w:jc w:val="both"/>
        <w:rPr>
          <w:rFonts w:ascii="Times New Roman" w:hAnsi="Times New Roman" w:cs="Times New Roman"/>
          <w:b/>
          <w:bCs/>
          <w:sz w:val="24"/>
          <w:szCs w:val="20"/>
          <w:lang w:val="en-IN"/>
        </w:rPr>
      </w:pPr>
      <w:r w:rsidRPr="00622F20">
        <w:rPr>
          <w:rFonts w:ascii="Times New Roman" w:hAnsi="Times New Roman" w:cs="Times New Roman"/>
          <w:b/>
          <w:bCs/>
          <w:sz w:val="24"/>
          <w:szCs w:val="20"/>
          <w:lang w:val="en-IN"/>
        </w:rPr>
        <w:t>Step 4: Correct Data Types</w:t>
      </w:r>
    </w:p>
    <w:p w14:paraId="75089948"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Numerical fields such as crop yield, cultivation cost and crop price will be converted into suitable numerical formats. Date fields, if available, will also be converted into a consistent date format.</w:t>
      </w:r>
    </w:p>
    <w:p w14:paraId="65ED4F8C" w14:textId="77777777" w:rsidR="00622F20" w:rsidRPr="00622F20" w:rsidRDefault="00622F20" w:rsidP="00622F20">
      <w:pPr>
        <w:jc w:val="both"/>
        <w:rPr>
          <w:rFonts w:ascii="Times New Roman" w:hAnsi="Times New Roman" w:cs="Times New Roman"/>
          <w:b/>
          <w:bCs/>
          <w:sz w:val="24"/>
          <w:szCs w:val="20"/>
          <w:lang w:val="en-IN"/>
        </w:rPr>
      </w:pPr>
      <w:r w:rsidRPr="00622F20">
        <w:rPr>
          <w:rFonts w:ascii="Times New Roman" w:hAnsi="Times New Roman" w:cs="Times New Roman"/>
          <w:b/>
          <w:bCs/>
          <w:sz w:val="24"/>
          <w:szCs w:val="20"/>
          <w:lang w:val="en-IN"/>
        </w:rPr>
        <w:t>Step 5: Standardize Names and Formats</w:t>
      </w:r>
    </w:p>
    <w:p w14:paraId="5C119961"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Crop and state names will be checked for inconsistent spellings or formats. For example, “Wheat”, “wheat” and “WHEAT” can be standardized as “Wheat”.</w:t>
      </w:r>
    </w:p>
    <w:p w14:paraId="2A36112E" w14:textId="77777777" w:rsidR="00622F20" w:rsidRPr="00622F20" w:rsidRDefault="00622F20" w:rsidP="00622F20">
      <w:pPr>
        <w:jc w:val="both"/>
        <w:rPr>
          <w:rFonts w:ascii="Times New Roman" w:hAnsi="Times New Roman" w:cs="Times New Roman"/>
          <w:b/>
          <w:bCs/>
          <w:sz w:val="24"/>
          <w:szCs w:val="20"/>
          <w:lang w:val="en-IN"/>
        </w:rPr>
      </w:pPr>
      <w:r w:rsidRPr="00622F20">
        <w:rPr>
          <w:rFonts w:ascii="Times New Roman" w:hAnsi="Times New Roman" w:cs="Times New Roman"/>
          <w:b/>
          <w:bCs/>
          <w:sz w:val="24"/>
          <w:szCs w:val="20"/>
          <w:lang w:val="en-IN"/>
        </w:rPr>
        <w:t>Step 6: Check Outliers</w:t>
      </w:r>
    </w:p>
    <w:p w14:paraId="773DDD9C"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Unusually high or low values will be identified. These values will be investigated before deciding whether they are genuine values or errors.</w:t>
      </w:r>
    </w:p>
    <w:p w14:paraId="1B6BA9F4" w14:textId="77777777" w:rsidR="00622F20" w:rsidRPr="00622F20" w:rsidRDefault="00622F20" w:rsidP="00622F20">
      <w:pPr>
        <w:jc w:val="both"/>
        <w:rPr>
          <w:rFonts w:ascii="Times New Roman" w:hAnsi="Times New Roman" w:cs="Times New Roman"/>
          <w:b/>
          <w:bCs/>
          <w:sz w:val="24"/>
          <w:szCs w:val="20"/>
          <w:lang w:val="en-IN"/>
        </w:rPr>
      </w:pPr>
      <w:r w:rsidRPr="00622F20">
        <w:rPr>
          <w:rFonts w:ascii="Times New Roman" w:hAnsi="Times New Roman" w:cs="Times New Roman"/>
          <w:b/>
          <w:bCs/>
          <w:sz w:val="24"/>
          <w:szCs w:val="20"/>
          <w:lang w:val="en-IN"/>
        </w:rPr>
        <w:t>Step 7: Final Data Validation</w:t>
      </w:r>
    </w:p>
    <w:p w14:paraId="0C63A7EC"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After cleaning, the dataset will be checked again to make sure that the important fields are in the correct format and the data is ready for further analysis.</w:t>
      </w:r>
    </w:p>
    <w:p w14:paraId="662DB7A3" w14:textId="1E63466F" w:rsidR="00622F20" w:rsidRPr="00622F20" w:rsidRDefault="00622F20" w:rsidP="00622F20">
      <w:pPr>
        <w:jc w:val="both"/>
        <w:rPr>
          <w:rFonts w:ascii="Times New Roman" w:hAnsi="Times New Roman" w:cs="Times New Roman"/>
          <w:sz w:val="24"/>
          <w:szCs w:val="20"/>
          <w:lang w:val="en-IN"/>
        </w:rPr>
      </w:pPr>
    </w:p>
    <w:p w14:paraId="02EADD2F" w14:textId="77777777" w:rsidR="00622F20" w:rsidRPr="00622F20" w:rsidRDefault="00622F20" w:rsidP="00622F20">
      <w:pPr>
        <w:jc w:val="both"/>
        <w:rPr>
          <w:rFonts w:ascii="Times New Roman" w:hAnsi="Times New Roman" w:cs="Times New Roman"/>
          <w:b/>
          <w:bCs/>
          <w:sz w:val="32"/>
          <w:szCs w:val="24"/>
          <w:lang w:val="en-IN"/>
        </w:rPr>
      </w:pPr>
      <w:r w:rsidRPr="00622F20">
        <w:rPr>
          <w:rFonts w:ascii="Times New Roman" w:hAnsi="Times New Roman" w:cs="Times New Roman"/>
          <w:b/>
          <w:bCs/>
          <w:sz w:val="32"/>
          <w:szCs w:val="24"/>
          <w:lang w:val="en-IN"/>
        </w:rPr>
        <w:t>4. Data Preprocessing Methods</w:t>
      </w:r>
    </w:p>
    <w:p w14:paraId="0733F5F2" w14:textId="77777777" w:rsid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After cleaning the data, preprocessing methods can be applied to prepare it for analysis.</w:t>
      </w:r>
    </w:p>
    <w:p w14:paraId="7D1E515D" w14:textId="77777777" w:rsidR="00622F20" w:rsidRPr="00622F20" w:rsidRDefault="00622F20" w:rsidP="00622F20">
      <w:pPr>
        <w:jc w:val="both"/>
        <w:rPr>
          <w:rFonts w:ascii="Times New Roman" w:hAnsi="Times New Roman" w:cs="Times New Roman"/>
          <w:sz w:val="24"/>
          <w:szCs w:val="20"/>
          <w:lang w:val="en-IN"/>
        </w:rPr>
      </w:pPr>
    </w:p>
    <w:p w14:paraId="6F6EFC49" w14:textId="77777777" w:rsidR="00622F20" w:rsidRPr="00622F20" w:rsidRDefault="00622F20" w:rsidP="00622F20">
      <w:pPr>
        <w:jc w:val="both"/>
        <w:rPr>
          <w:rFonts w:ascii="Times New Roman" w:hAnsi="Times New Roman" w:cs="Times New Roman"/>
          <w:b/>
          <w:bCs/>
          <w:sz w:val="24"/>
          <w:szCs w:val="20"/>
          <w:lang w:val="en-IN"/>
        </w:rPr>
      </w:pPr>
      <w:r w:rsidRPr="00622F20">
        <w:rPr>
          <w:rFonts w:ascii="Times New Roman" w:hAnsi="Times New Roman" w:cs="Times New Roman"/>
          <w:b/>
          <w:bCs/>
          <w:sz w:val="24"/>
          <w:szCs w:val="20"/>
          <w:lang w:val="en-IN"/>
        </w:rPr>
        <w:t>4.1 Missing Value Imputation</w:t>
      </w:r>
    </w:p>
    <w:p w14:paraId="0FD17646"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If important values are missing, suitable imputation methods can be used. For numerical data, mean or median values can be considered depending on the data. Records with a large amount of missing information may be removed if necessary.</w:t>
      </w:r>
    </w:p>
    <w:p w14:paraId="71B30610" w14:textId="77777777" w:rsidR="00622F20" w:rsidRPr="00622F20" w:rsidRDefault="00622F20" w:rsidP="00622F20">
      <w:pPr>
        <w:jc w:val="both"/>
        <w:rPr>
          <w:rFonts w:ascii="Times New Roman" w:hAnsi="Times New Roman" w:cs="Times New Roman"/>
          <w:b/>
          <w:bCs/>
          <w:sz w:val="24"/>
          <w:szCs w:val="20"/>
          <w:lang w:val="en-IN"/>
        </w:rPr>
      </w:pPr>
      <w:r w:rsidRPr="00622F20">
        <w:rPr>
          <w:rFonts w:ascii="Times New Roman" w:hAnsi="Times New Roman" w:cs="Times New Roman"/>
          <w:b/>
          <w:bCs/>
          <w:sz w:val="24"/>
          <w:szCs w:val="20"/>
          <w:lang w:val="en-IN"/>
        </w:rPr>
        <w:t>4.2 Normalization</w:t>
      </w:r>
    </w:p>
    <w:p w14:paraId="7BFC7B36"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Numerical variables such as cultivation cost, production cost and yield may have different ranges. Normalization can be used when required to bring numerical values to a comparable scale.</w:t>
      </w:r>
    </w:p>
    <w:p w14:paraId="4C4EF13D" w14:textId="77777777" w:rsidR="00622F20" w:rsidRDefault="00622F20" w:rsidP="00622F20">
      <w:pPr>
        <w:jc w:val="both"/>
        <w:rPr>
          <w:rFonts w:ascii="Times New Roman" w:hAnsi="Times New Roman" w:cs="Times New Roman"/>
          <w:b/>
          <w:bCs/>
          <w:sz w:val="24"/>
          <w:szCs w:val="20"/>
          <w:lang w:val="en-IN"/>
        </w:rPr>
      </w:pPr>
    </w:p>
    <w:p w14:paraId="35B1FBAA" w14:textId="77777777" w:rsidR="00622F20" w:rsidRDefault="00622F20" w:rsidP="00622F20">
      <w:pPr>
        <w:jc w:val="both"/>
        <w:rPr>
          <w:rFonts w:ascii="Times New Roman" w:hAnsi="Times New Roman" w:cs="Times New Roman"/>
          <w:b/>
          <w:bCs/>
          <w:sz w:val="24"/>
          <w:szCs w:val="20"/>
          <w:lang w:val="en-IN"/>
        </w:rPr>
      </w:pPr>
    </w:p>
    <w:p w14:paraId="200FB9EF" w14:textId="0B8984A2" w:rsidR="00622F20" w:rsidRPr="00622F20" w:rsidRDefault="00622F20" w:rsidP="00622F20">
      <w:pPr>
        <w:jc w:val="both"/>
        <w:rPr>
          <w:rFonts w:ascii="Times New Roman" w:hAnsi="Times New Roman" w:cs="Times New Roman"/>
          <w:b/>
          <w:bCs/>
          <w:sz w:val="24"/>
          <w:szCs w:val="20"/>
          <w:lang w:val="en-IN"/>
        </w:rPr>
      </w:pPr>
      <w:r w:rsidRPr="00622F20">
        <w:rPr>
          <w:rFonts w:ascii="Times New Roman" w:hAnsi="Times New Roman" w:cs="Times New Roman"/>
          <w:b/>
          <w:bCs/>
          <w:sz w:val="24"/>
          <w:szCs w:val="20"/>
          <w:lang w:val="en-IN"/>
        </w:rPr>
        <w:t>4.3 Filtering</w:t>
      </w:r>
    </w:p>
    <w:p w14:paraId="165CCE48"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Records that are not relevant to the analysis can be filtered out. For example, records with invalid values or data outside the required period can be excluded after checking them.</w:t>
      </w:r>
    </w:p>
    <w:p w14:paraId="01626C70" w14:textId="77777777" w:rsidR="00622F20" w:rsidRPr="00622F20" w:rsidRDefault="00622F20" w:rsidP="00622F20">
      <w:pPr>
        <w:jc w:val="both"/>
        <w:rPr>
          <w:rFonts w:ascii="Times New Roman" w:hAnsi="Times New Roman" w:cs="Times New Roman"/>
          <w:b/>
          <w:bCs/>
          <w:sz w:val="24"/>
          <w:szCs w:val="20"/>
          <w:lang w:val="en-IN"/>
        </w:rPr>
      </w:pPr>
      <w:r w:rsidRPr="00622F20">
        <w:rPr>
          <w:rFonts w:ascii="Times New Roman" w:hAnsi="Times New Roman" w:cs="Times New Roman"/>
          <w:b/>
          <w:bCs/>
          <w:sz w:val="24"/>
          <w:szCs w:val="20"/>
          <w:lang w:val="en-IN"/>
        </w:rPr>
        <w:t>4.4 Encoding Categorical Data</w:t>
      </w:r>
    </w:p>
    <w:p w14:paraId="37E6B4B8"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Categorical fields such as crop name or state may need to be converted into a suitable numerical form if they are used in machine learning models.</w:t>
      </w:r>
    </w:p>
    <w:p w14:paraId="28AFBAE2" w14:textId="0F244756" w:rsidR="00622F20" w:rsidRPr="00622F20" w:rsidRDefault="00622F20" w:rsidP="00622F20">
      <w:pPr>
        <w:jc w:val="both"/>
        <w:rPr>
          <w:rFonts w:ascii="Times New Roman" w:hAnsi="Times New Roman" w:cs="Times New Roman"/>
          <w:sz w:val="24"/>
          <w:szCs w:val="20"/>
          <w:lang w:val="en-IN"/>
        </w:rPr>
      </w:pPr>
    </w:p>
    <w:p w14:paraId="78A12C57" w14:textId="77777777" w:rsidR="00622F20" w:rsidRPr="00622F20" w:rsidRDefault="00622F20" w:rsidP="00622F20">
      <w:pPr>
        <w:jc w:val="both"/>
        <w:rPr>
          <w:rFonts w:ascii="Times New Roman" w:hAnsi="Times New Roman" w:cs="Times New Roman"/>
          <w:b/>
          <w:bCs/>
          <w:sz w:val="32"/>
          <w:szCs w:val="24"/>
          <w:lang w:val="en-IN"/>
        </w:rPr>
      </w:pPr>
      <w:r w:rsidRPr="00622F20">
        <w:rPr>
          <w:rFonts w:ascii="Times New Roman" w:hAnsi="Times New Roman" w:cs="Times New Roman"/>
          <w:b/>
          <w:bCs/>
          <w:sz w:val="32"/>
          <w:szCs w:val="24"/>
          <w:lang w:val="en-IN"/>
        </w:rPr>
        <w:t>5. Data Preprocessing Workflow</w:t>
      </w:r>
    </w:p>
    <w:p w14:paraId="5A2F074E" w14:textId="77777777" w:rsidR="00622F20" w:rsidRDefault="00622F20" w:rsidP="00622F20">
      <w:pPr>
        <w:rPr>
          <w:rFonts w:ascii="Times New Roman" w:hAnsi="Times New Roman" w:cs="Times New Roman"/>
          <w:sz w:val="24"/>
          <w:szCs w:val="20"/>
          <w:lang w:val="en-IN"/>
        </w:rPr>
      </w:pPr>
      <w:r w:rsidRPr="00622F20">
        <w:rPr>
          <w:rFonts w:ascii="Times New Roman" w:hAnsi="Times New Roman" w:cs="Times New Roman"/>
          <w:sz w:val="24"/>
          <w:szCs w:val="20"/>
          <w:lang w:val="en-IN"/>
        </w:rPr>
        <w:t>The planned preprocessing workflow is:</w:t>
      </w:r>
    </w:p>
    <w:p w14:paraId="587313A5" w14:textId="77777777" w:rsidR="00622F20" w:rsidRPr="00622F20" w:rsidRDefault="00622F20" w:rsidP="00622F20">
      <w:pPr>
        <w:rPr>
          <w:rFonts w:ascii="Times New Roman" w:hAnsi="Times New Roman" w:cs="Times New Roman"/>
          <w:sz w:val="24"/>
          <w:szCs w:val="20"/>
          <w:lang w:val="en-IN"/>
        </w:rPr>
      </w:pPr>
    </w:p>
    <w:p w14:paraId="5938255C" w14:textId="77777777" w:rsidR="00622F20" w:rsidRPr="00622F20" w:rsidRDefault="00622F20" w:rsidP="00622F20">
      <w:pPr>
        <w:jc w:val="center"/>
        <w:rPr>
          <w:rFonts w:ascii="Times New Roman" w:hAnsi="Times New Roman" w:cs="Times New Roman"/>
          <w:sz w:val="28"/>
          <w:lang w:val="en-IN"/>
        </w:rPr>
      </w:pPr>
      <w:r w:rsidRPr="00622F20">
        <w:rPr>
          <w:rFonts w:ascii="Times New Roman" w:hAnsi="Times New Roman" w:cs="Times New Roman"/>
          <w:sz w:val="28"/>
          <w:lang w:val="en-IN"/>
        </w:rPr>
        <w:t>Raw Agribusiness Data</w:t>
      </w:r>
      <w:r w:rsidRPr="00622F20">
        <w:rPr>
          <w:rFonts w:ascii="Times New Roman" w:hAnsi="Times New Roman" w:cs="Times New Roman"/>
          <w:sz w:val="28"/>
          <w:lang w:val="en-IN"/>
        </w:rPr>
        <w:br/>
        <w:t>↓</w:t>
      </w:r>
      <w:r w:rsidRPr="00622F20">
        <w:rPr>
          <w:rFonts w:ascii="Times New Roman" w:hAnsi="Times New Roman" w:cs="Times New Roman"/>
          <w:sz w:val="28"/>
          <w:lang w:val="en-IN"/>
        </w:rPr>
        <w:br/>
        <w:t>Data Inspection</w:t>
      </w:r>
      <w:r w:rsidRPr="00622F20">
        <w:rPr>
          <w:rFonts w:ascii="Times New Roman" w:hAnsi="Times New Roman" w:cs="Times New Roman"/>
          <w:sz w:val="28"/>
          <w:lang w:val="en-IN"/>
        </w:rPr>
        <w:br/>
        <w:t>↓</w:t>
      </w:r>
      <w:r w:rsidRPr="00622F20">
        <w:rPr>
          <w:rFonts w:ascii="Times New Roman" w:hAnsi="Times New Roman" w:cs="Times New Roman"/>
          <w:sz w:val="28"/>
          <w:lang w:val="en-IN"/>
        </w:rPr>
        <w:br/>
        <w:t>Check Missing Values</w:t>
      </w:r>
      <w:r w:rsidRPr="00622F20">
        <w:rPr>
          <w:rFonts w:ascii="Times New Roman" w:hAnsi="Times New Roman" w:cs="Times New Roman"/>
          <w:sz w:val="28"/>
          <w:lang w:val="en-IN"/>
        </w:rPr>
        <w:br/>
        <w:t>↓</w:t>
      </w:r>
      <w:r w:rsidRPr="00622F20">
        <w:rPr>
          <w:rFonts w:ascii="Times New Roman" w:hAnsi="Times New Roman" w:cs="Times New Roman"/>
          <w:sz w:val="28"/>
          <w:lang w:val="en-IN"/>
        </w:rPr>
        <w:br/>
        <w:t>Remove Duplicates</w:t>
      </w:r>
      <w:r w:rsidRPr="00622F20">
        <w:rPr>
          <w:rFonts w:ascii="Times New Roman" w:hAnsi="Times New Roman" w:cs="Times New Roman"/>
          <w:sz w:val="28"/>
          <w:lang w:val="en-IN"/>
        </w:rPr>
        <w:br/>
        <w:t>↓</w:t>
      </w:r>
      <w:r w:rsidRPr="00622F20">
        <w:rPr>
          <w:rFonts w:ascii="Times New Roman" w:hAnsi="Times New Roman" w:cs="Times New Roman"/>
          <w:sz w:val="28"/>
          <w:lang w:val="en-IN"/>
        </w:rPr>
        <w:br/>
        <w:t>Correct Data Types and Formats</w:t>
      </w:r>
      <w:r w:rsidRPr="00622F20">
        <w:rPr>
          <w:rFonts w:ascii="Times New Roman" w:hAnsi="Times New Roman" w:cs="Times New Roman"/>
          <w:sz w:val="28"/>
          <w:lang w:val="en-IN"/>
        </w:rPr>
        <w:br/>
        <w:t>↓</w:t>
      </w:r>
      <w:r w:rsidRPr="00622F20">
        <w:rPr>
          <w:rFonts w:ascii="Times New Roman" w:hAnsi="Times New Roman" w:cs="Times New Roman"/>
          <w:sz w:val="28"/>
          <w:lang w:val="en-IN"/>
        </w:rPr>
        <w:br/>
        <w:t>Standardize Crop and State Names</w:t>
      </w:r>
      <w:r w:rsidRPr="00622F20">
        <w:rPr>
          <w:rFonts w:ascii="Times New Roman" w:hAnsi="Times New Roman" w:cs="Times New Roman"/>
          <w:sz w:val="28"/>
          <w:lang w:val="en-IN"/>
        </w:rPr>
        <w:br/>
        <w:t>↓</w:t>
      </w:r>
      <w:r w:rsidRPr="00622F20">
        <w:rPr>
          <w:rFonts w:ascii="Times New Roman" w:hAnsi="Times New Roman" w:cs="Times New Roman"/>
          <w:sz w:val="28"/>
          <w:lang w:val="en-IN"/>
        </w:rPr>
        <w:br/>
        <w:t>Check and Handle Outliers</w:t>
      </w:r>
      <w:r w:rsidRPr="00622F20">
        <w:rPr>
          <w:rFonts w:ascii="Times New Roman" w:hAnsi="Times New Roman" w:cs="Times New Roman"/>
          <w:sz w:val="28"/>
          <w:lang w:val="en-IN"/>
        </w:rPr>
        <w:br/>
        <w:t>↓</w:t>
      </w:r>
      <w:r w:rsidRPr="00622F20">
        <w:rPr>
          <w:rFonts w:ascii="Times New Roman" w:hAnsi="Times New Roman" w:cs="Times New Roman"/>
          <w:sz w:val="28"/>
          <w:lang w:val="en-IN"/>
        </w:rPr>
        <w:br/>
        <w:t>Apply Normalization / Encoding if Required</w:t>
      </w:r>
      <w:r w:rsidRPr="00622F20">
        <w:rPr>
          <w:rFonts w:ascii="Times New Roman" w:hAnsi="Times New Roman" w:cs="Times New Roman"/>
          <w:sz w:val="28"/>
          <w:lang w:val="en-IN"/>
        </w:rPr>
        <w:br/>
        <w:t>↓</w:t>
      </w:r>
      <w:r w:rsidRPr="00622F20">
        <w:rPr>
          <w:rFonts w:ascii="Times New Roman" w:hAnsi="Times New Roman" w:cs="Times New Roman"/>
          <w:sz w:val="28"/>
          <w:lang w:val="en-IN"/>
        </w:rPr>
        <w:br/>
        <w:t>Final Data Validation</w:t>
      </w:r>
      <w:r w:rsidRPr="00622F20">
        <w:rPr>
          <w:rFonts w:ascii="Times New Roman" w:hAnsi="Times New Roman" w:cs="Times New Roman"/>
          <w:sz w:val="28"/>
          <w:lang w:val="en-IN"/>
        </w:rPr>
        <w:br/>
        <w:t>↓</w:t>
      </w:r>
      <w:r w:rsidRPr="00622F20">
        <w:rPr>
          <w:rFonts w:ascii="Times New Roman" w:hAnsi="Times New Roman" w:cs="Times New Roman"/>
          <w:sz w:val="28"/>
          <w:lang w:val="en-IN"/>
        </w:rPr>
        <w:br/>
        <w:t>Clean Dataset Ready for Analysis</w:t>
      </w:r>
    </w:p>
    <w:p w14:paraId="59FE1515" w14:textId="7DD16D1B" w:rsidR="00622F20" w:rsidRPr="00622F20" w:rsidRDefault="00622F20" w:rsidP="00622F20">
      <w:pPr>
        <w:jc w:val="both"/>
        <w:rPr>
          <w:rFonts w:ascii="Times New Roman" w:hAnsi="Times New Roman" w:cs="Times New Roman"/>
          <w:sz w:val="28"/>
          <w:lang w:val="en-IN"/>
        </w:rPr>
      </w:pPr>
    </w:p>
    <w:p w14:paraId="6AC2BAEC" w14:textId="77777777" w:rsidR="00622F20" w:rsidRPr="00622F20" w:rsidRDefault="00622F20" w:rsidP="00622F20">
      <w:pPr>
        <w:jc w:val="both"/>
        <w:rPr>
          <w:rFonts w:ascii="Times New Roman" w:hAnsi="Times New Roman" w:cs="Times New Roman"/>
          <w:sz w:val="24"/>
          <w:szCs w:val="20"/>
          <w:lang w:val="en-IN"/>
        </w:rPr>
      </w:pPr>
    </w:p>
    <w:p w14:paraId="037BBE98" w14:textId="77777777" w:rsidR="00622F20" w:rsidRPr="00622F20" w:rsidRDefault="00622F20" w:rsidP="00622F20">
      <w:pPr>
        <w:jc w:val="both"/>
        <w:rPr>
          <w:rFonts w:ascii="Times New Roman" w:hAnsi="Times New Roman" w:cs="Times New Roman"/>
          <w:b/>
          <w:bCs/>
          <w:sz w:val="32"/>
          <w:szCs w:val="24"/>
          <w:lang w:val="en-IN"/>
        </w:rPr>
      </w:pPr>
      <w:r w:rsidRPr="00622F20">
        <w:rPr>
          <w:rFonts w:ascii="Times New Roman" w:hAnsi="Times New Roman" w:cs="Times New Roman"/>
          <w:b/>
          <w:bCs/>
          <w:sz w:val="32"/>
          <w:szCs w:val="24"/>
          <w:lang w:val="en-IN"/>
        </w:rPr>
        <w:lastRenderedPageBreak/>
        <w:t>6. Hypothetical Examples</w:t>
      </w:r>
    </w:p>
    <w:p w14:paraId="3D4B7947"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Some simple examples of data cleaning are:</w:t>
      </w:r>
    </w:p>
    <w:p w14:paraId="13786B24" w14:textId="77777777" w:rsidR="00622F20" w:rsidRPr="00622F20" w:rsidRDefault="00622F20" w:rsidP="00622F20">
      <w:pPr>
        <w:numPr>
          <w:ilvl w:val="0"/>
          <w:numId w:val="17"/>
        </w:num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 xml:space="preserve">If crop names are recorded as “Wheat”, “wheat” and “WHEAT”, they can be standardized to “Wheat”. </w:t>
      </w:r>
    </w:p>
    <w:p w14:paraId="0DB30F76" w14:textId="77777777" w:rsidR="00622F20" w:rsidRPr="00622F20" w:rsidRDefault="00622F20" w:rsidP="00622F20">
      <w:pPr>
        <w:numPr>
          <w:ilvl w:val="0"/>
          <w:numId w:val="17"/>
        </w:num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 xml:space="preserve">If the crop yield value is missing, an appropriate missing-value handling method can be considered. </w:t>
      </w:r>
    </w:p>
    <w:p w14:paraId="2964CB01" w14:textId="77777777" w:rsidR="00622F20" w:rsidRPr="00622F20" w:rsidRDefault="00622F20" w:rsidP="00622F20">
      <w:pPr>
        <w:numPr>
          <w:ilvl w:val="0"/>
          <w:numId w:val="17"/>
        </w:num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 xml:space="preserve">If the same record appears multiple times, duplicate records can be removed. </w:t>
      </w:r>
    </w:p>
    <w:p w14:paraId="1ACCB47D" w14:textId="77777777" w:rsidR="00622F20" w:rsidRPr="00622F20" w:rsidRDefault="00622F20" w:rsidP="00622F20">
      <w:pPr>
        <w:numPr>
          <w:ilvl w:val="0"/>
          <w:numId w:val="17"/>
        </w:num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 xml:space="preserve">If a cultivation cost is extremely high compared with other records, it can be checked as a possible outlier before deciding how to handle it. </w:t>
      </w:r>
    </w:p>
    <w:p w14:paraId="3A34F20F" w14:textId="77777777" w:rsidR="00622F20" w:rsidRPr="00622F20" w:rsidRDefault="00622F20" w:rsidP="00622F20">
      <w:pPr>
        <w:numPr>
          <w:ilvl w:val="0"/>
          <w:numId w:val="17"/>
        </w:num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 xml:space="preserve">If a numerical value is stored as text, it can be converted into the correct numerical format. </w:t>
      </w:r>
    </w:p>
    <w:p w14:paraId="1C36EA57"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These examples show how simple data quality problems can be handled before analysis.</w:t>
      </w:r>
    </w:p>
    <w:p w14:paraId="01C8CAA0" w14:textId="51C58113" w:rsidR="00622F20" w:rsidRPr="00622F20" w:rsidRDefault="00622F20" w:rsidP="00622F20">
      <w:pPr>
        <w:jc w:val="both"/>
        <w:rPr>
          <w:rFonts w:ascii="Times New Roman" w:hAnsi="Times New Roman" w:cs="Times New Roman"/>
          <w:sz w:val="24"/>
          <w:szCs w:val="20"/>
          <w:lang w:val="en-IN"/>
        </w:rPr>
      </w:pPr>
    </w:p>
    <w:p w14:paraId="0F120663" w14:textId="77777777" w:rsidR="00622F20" w:rsidRPr="00622F20" w:rsidRDefault="00622F20" w:rsidP="00622F20">
      <w:pPr>
        <w:jc w:val="both"/>
        <w:rPr>
          <w:rFonts w:ascii="Times New Roman" w:hAnsi="Times New Roman" w:cs="Times New Roman"/>
          <w:b/>
          <w:bCs/>
          <w:sz w:val="32"/>
          <w:szCs w:val="24"/>
          <w:lang w:val="en-IN"/>
        </w:rPr>
      </w:pPr>
      <w:r w:rsidRPr="00622F20">
        <w:rPr>
          <w:rFonts w:ascii="Times New Roman" w:hAnsi="Times New Roman" w:cs="Times New Roman"/>
          <w:b/>
          <w:bCs/>
          <w:sz w:val="32"/>
          <w:szCs w:val="24"/>
          <w:lang w:val="en-IN"/>
        </w:rPr>
        <w:t>7. Importance of Reproducibility</w:t>
      </w:r>
    </w:p>
    <w:p w14:paraId="418BC887"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Reproducibility is important in data cleaning because the same dataset should produce the same cleaned result when the same steps are followed.</w:t>
      </w:r>
    </w:p>
    <w:p w14:paraId="2A98B53E"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For this reason, the cleaning steps, rules and methods used should be properly documented. For example, the method used for handling missing values, the rules used for removing duplicates and the way crop names are standardized should be recorded.</w:t>
      </w:r>
    </w:p>
    <w:p w14:paraId="3F6DC8F7"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Keeping these steps documented makes the process easier to repeat and helps maintain consistency when the dataset is updated or used again in the future.</w:t>
      </w:r>
    </w:p>
    <w:p w14:paraId="71C38378" w14:textId="20F59178" w:rsidR="00622F20" w:rsidRPr="00622F20" w:rsidRDefault="00622F20" w:rsidP="00622F20">
      <w:pPr>
        <w:jc w:val="both"/>
        <w:rPr>
          <w:rFonts w:ascii="Times New Roman" w:hAnsi="Times New Roman" w:cs="Times New Roman"/>
          <w:sz w:val="24"/>
          <w:szCs w:val="20"/>
          <w:lang w:val="en-IN"/>
        </w:rPr>
      </w:pPr>
    </w:p>
    <w:p w14:paraId="74978754" w14:textId="77777777" w:rsidR="00622F20" w:rsidRPr="00622F20" w:rsidRDefault="00622F20" w:rsidP="00622F20">
      <w:pPr>
        <w:jc w:val="both"/>
        <w:rPr>
          <w:rFonts w:ascii="Times New Roman" w:hAnsi="Times New Roman" w:cs="Times New Roman"/>
          <w:b/>
          <w:bCs/>
          <w:sz w:val="32"/>
          <w:szCs w:val="24"/>
          <w:lang w:val="en-IN"/>
        </w:rPr>
      </w:pPr>
      <w:r w:rsidRPr="00622F20">
        <w:rPr>
          <w:rFonts w:ascii="Times New Roman" w:hAnsi="Times New Roman" w:cs="Times New Roman"/>
          <w:b/>
          <w:bCs/>
          <w:sz w:val="32"/>
          <w:szCs w:val="24"/>
          <w:lang w:val="en-IN"/>
        </w:rPr>
        <w:t>8. Expected Outcome</w:t>
      </w:r>
    </w:p>
    <w:p w14:paraId="742FA1B7"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The main expected outcome of this strategy is a clean and organized agribusiness dataset that can be used for further analysis.</w:t>
      </w:r>
    </w:p>
    <w:p w14:paraId="625BE197"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After cleaning and preprocessing, the data should have fewer errors, consistent formats and suitable data types. This will make it easier to perform analysis related to crop yield, cultivation costs, production costs, prices and other agricultural indicators.</w:t>
      </w:r>
    </w:p>
    <w:p w14:paraId="79EA3E49"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A proper preprocessing process can also improve the quality and reliability of the results obtained from later data analysis or forecasting.</w:t>
      </w:r>
    </w:p>
    <w:p w14:paraId="2A646DF5" w14:textId="07DA5AB9" w:rsidR="00622F20" w:rsidRPr="00622F20" w:rsidRDefault="00622F20" w:rsidP="00622F20">
      <w:pPr>
        <w:jc w:val="both"/>
        <w:rPr>
          <w:rFonts w:ascii="Times New Roman" w:hAnsi="Times New Roman" w:cs="Times New Roman"/>
          <w:sz w:val="24"/>
          <w:szCs w:val="20"/>
          <w:lang w:val="en-IN"/>
        </w:rPr>
      </w:pPr>
    </w:p>
    <w:p w14:paraId="69DB1828" w14:textId="77777777" w:rsidR="00622F20" w:rsidRPr="00622F20" w:rsidRDefault="00622F20" w:rsidP="00622F20">
      <w:pPr>
        <w:jc w:val="both"/>
        <w:rPr>
          <w:rFonts w:ascii="Times New Roman" w:hAnsi="Times New Roman" w:cs="Times New Roman"/>
          <w:b/>
          <w:bCs/>
          <w:sz w:val="32"/>
          <w:szCs w:val="24"/>
          <w:lang w:val="en-IN"/>
        </w:rPr>
      </w:pPr>
      <w:r w:rsidRPr="00622F20">
        <w:rPr>
          <w:rFonts w:ascii="Times New Roman" w:hAnsi="Times New Roman" w:cs="Times New Roman"/>
          <w:b/>
          <w:bCs/>
          <w:sz w:val="32"/>
          <w:szCs w:val="24"/>
          <w:lang w:val="en-IN"/>
        </w:rPr>
        <w:lastRenderedPageBreak/>
        <w:t>9. Conclusion</w:t>
      </w:r>
    </w:p>
    <w:p w14:paraId="153AB3AA"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Data cleaning and preprocessing are important steps before analysing any agribusiness dataset. Problems such as missing values, duplicates, inconsistent formats, incorrect data types and outliers can affect the quality of the analysis.</w:t>
      </w:r>
    </w:p>
    <w:p w14:paraId="080B4146"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The proposed strategy provides a step-by-step approach for identifying and handling these issues. By following the cleaning workflow and applying suitable preprocessing methods such as imputation, normalization, filtering and encoding, the dataset can be prepared for further analysis.</w:t>
      </w:r>
    </w:p>
    <w:p w14:paraId="32D3DCF8" w14:textId="77777777" w:rsidR="00622F20" w:rsidRPr="00622F20" w:rsidRDefault="00622F20" w:rsidP="00622F20">
      <w:pPr>
        <w:jc w:val="both"/>
        <w:rPr>
          <w:rFonts w:ascii="Times New Roman" w:hAnsi="Times New Roman" w:cs="Times New Roman"/>
          <w:sz w:val="24"/>
          <w:szCs w:val="20"/>
          <w:lang w:val="en-IN"/>
        </w:rPr>
      </w:pPr>
      <w:r w:rsidRPr="00622F20">
        <w:rPr>
          <w:rFonts w:ascii="Times New Roman" w:hAnsi="Times New Roman" w:cs="Times New Roman"/>
          <w:sz w:val="24"/>
          <w:szCs w:val="20"/>
          <w:lang w:val="en-IN"/>
        </w:rPr>
        <w:t>This strategy will provide a clear starting point for working with agribusiness data and will help make future analysis more accurate, consistent and reliable.</w:t>
      </w:r>
    </w:p>
    <w:p w14:paraId="7E9D72C9" w14:textId="4D30A31B" w:rsidR="00B47A99" w:rsidRPr="00622F20" w:rsidRDefault="00B47A99" w:rsidP="00622F20">
      <w:pPr>
        <w:jc w:val="both"/>
        <w:rPr>
          <w:rFonts w:ascii="Times New Roman" w:hAnsi="Times New Roman" w:cs="Times New Roman"/>
          <w:sz w:val="20"/>
          <w:szCs w:val="20"/>
        </w:rPr>
      </w:pPr>
    </w:p>
    <w:sectPr w:rsidR="00B47A99" w:rsidRPr="00622F20" w:rsidSect="00FC57C4">
      <w:pgSz w:w="12240" w:h="15840"/>
      <w:pgMar w:top="1152" w:right="1296" w:bottom="1152" w:left="129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C5AD1"/>
    <w:multiLevelType w:val="multilevel"/>
    <w:tmpl w:val="9BB2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F22A4"/>
    <w:multiLevelType w:val="multilevel"/>
    <w:tmpl w:val="57DE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A3330"/>
    <w:multiLevelType w:val="multilevel"/>
    <w:tmpl w:val="E5D6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D7D73"/>
    <w:multiLevelType w:val="hybridMultilevel"/>
    <w:tmpl w:val="44A0162C"/>
    <w:lvl w:ilvl="0" w:tplc="8C7A90E6">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4E2105"/>
    <w:multiLevelType w:val="multilevel"/>
    <w:tmpl w:val="DBA8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B67FE"/>
    <w:multiLevelType w:val="multilevel"/>
    <w:tmpl w:val="737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11BEC"/>
    <w:multiLevelType w:val="multilevel"/>
    <w:tmpl w:val="CBD2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853E4A"/>
    <w:multiLevelType w:val="hybridMultilevel"/>
    <w:tmpl w:val="9A3C5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8646552">
    <w:abstractNumId w:val="8"/>
  </w:num>
  <w:num w:numId="2" w16cid:durableId="251475678">
    <w:abstractNumId w:val="6"/>
  </w:num>
  <w:num w:numId="3" w16cid:durableId="960039216">
    <w:abstractNumId w:val="5"/>
  </w:num>
  <w:num w:numId="4" w16cid:durableId="750200745">
    <w:abstractNumId w:val="4"/>
  </w:num>
  <w:num w:numId="5" w16cid:durableId="1054504407">
    <w:abstractNumId w:val="7"/>
  </w:num>
  <w:num w:numId="6" w16cid:durableId="510148551">
    <w:abstractNumId w:val="3"/>
  </w:num>
  <w:num w:numId="7" w16cid:durableId="888146262">
    <w:abstractNumId w:val="2"/>
  </w:num>
  <w:num w:numId="8" w16cid:durableId="1455176386">
    <w:abstractNumId w:val="1"/>
  </w:num>
  <w:num w:numId="9" w16cid:durableId="1986666048">
    <w:abstractNumId w:val="0"/>
  </w:num>
  <w:num w:numId="10" w16cid:durableId="40516901">
    <w:abstractNumId w:val="16"/>
  </w:num>
  <w:num w:numId="11" w16cid:durableId="1724524951">
    <w:abstractNumId w:val="12"/>
  </w:num>
  <w:num w:numId="12" w16cid:durableId="1055276672">
    <w:abstractNumId w:val="9"/>
  </w:num>
  <w:num w:numId="13" w16cid:durableId="1641419335">
    <w:abstractNumId w:val="11"/>
  </w:num>
  <w:num w:numId="14" w16cid:durableId="653149517">
    <w:abstractNumId w:val="10"/>
  </w:num>
  <w:num w:numId="15" w16cid:durableId="2019237239">
    <w:abstractNumId w:val="14"/>
  </w:num>
  <w:num w:numId="16" w16cid:durableId="988242798">
    <w:abstractNumId w:val="15"/>
  </w:num>
  <w:num w:numId="17" w16cid:durableId="19643394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535D"/>
    <w:rsid w:val="00622F20"/>
    <w:rsid w:val="006468BD"/>
    <w:rsid w:val="007A3F1B"/>
    <w:rsid w:val="00AA1D8D"/>
    <w:rsid w:val="00B47730"/>
    <w:rsid w:val="00B47A99"/>
    <w:rsid w:val="00BF2361"/>
    <w:rsid w:val="00CB0664"/>
    <w:rsid w:val="00FC57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BB18E"/>
  <w14:defaultImageDpi w14:val="300"/>
  <w15:docId w15:val="{BDC5C8D5-8DC8-490C-93DA-98A1BE476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7A3F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7A3F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7A3F1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7A3F1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7A3F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1039</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shwetabambode228@outlook.com</cp:lastModifiedBy>
  <cp:revision>2</cp:revision>
  <dcterms:created xsi:type="dcterms:W3CDTF">2026-10-02T15:06:00Z</dcterms:created>
  <dcterms:modified xsi:type="dcterms:W3CDTF">2026-10-02T15:06:00Z</dcterms:modified>
  <cp:category/>
</cp:coreProperties>
</file>