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5131" w:rsidRPr="00903ECB" w:rsidRDefault="00903ECB" w:rsidP="00903E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28"/>
          <w:szCs w:val="28"/>
        </w:rPr>
      </w:pPr>
      <w:r w:rsidRPr="00903ECB">
        <w:rPr>
          <w:rFonts w:ascii="Arial" w:eastAsia="Times New Roman" w:hAnsi="Arial" w:cs="Arial"/>
          <w:color w:val="3A3A3A"/>
          <w:sz w:val="28"/>
          <w:szCs w:val="28"/>
        </w:rPr>
        <w:t>Submit: Multi-page site CSS and HTML Lab</w:t>
      </w:r>
    </w:p>
    <w:p w:rsidR="00903ECB" w:rsidRDefault="00903ECB"/>
    <w:p w:rsidR="00903ECB" w:rsidRDefault="00903ECB">
      <w:r>
        <w:rPr>
          <w:noProof/>
        </w:rPr>
        <w:drawing>
          <wp:inline distT="0" distB="0" distL="0" distR="0">
            <wp:extent cx="5935980" cy="3139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7D56"/>
    <w:multiLevelType w:val="hybridMultilevel"/>
    <w:tmpl w:val="F26227C2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CB"/>
    <w:rsid w:val="00903ECB"/>
    <w:rsid w:val="00B41018"/>
    <w:rsid w:val="00BF7DC1"/>
    <w:rsid w:val="00F1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221F"/>
  <w15:chartTrackingRefBased/>
  <w15:docId w15:val="{5C51B8C1-A4FD-4407-BFF2-B683E81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3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2</cp:revision>
  <dcterms:created xsi:type="dcterms:W3CDTF">2021-02-24T05:47:00Z</dcterms:created>
  <dcterms:modified xsi:type="dcterms:W3CDTF">2021-02-24T05:47:00Z</dcterms:modified>
</cp:coreProperties>
</file>