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92B96" w14:textId="307019F9" w:rsidR="00752409" w:rsidRPr="00D75D2E" w:rsidRDefault="00EF6231" w:rsidP="00D75D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5D2E">
        <w:rPr>
          <w:rFonts w:ascii="Times New Roman" w:hAnsi="Times New Roman" w:cs="Times New Roman"/>
          <w:sz w:val="24"/>
          <w:szCs w:val="24"/>
        </w:rPr>
        <w:t>BASKIT ANALYSIS</w:t>
      </w:r>
    </w:p>
    <w:p w14:paraId="5B8E0BC0" w14:textId="77777777" w:rsidR="00EF6231" w:rsidRPr="00D75D2E" w:rsidRDefault="00EF6231" w:rsidP="00D75D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C62763" w14:textId="774FBFF5" w:rsidR="00EF6231" w:rsidRPr="00D75D2E" w:rsidRDefault="00EF6231" w:rsidP="00D75D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5D2E">
        <w:rPr>
          <w:rFonts w:ascii="Times New Roman" w:hAnsi="Times New Roman" w:cs="Times New Roman"/>
          <w:b/>
          <w:bCs/>
          <w:sz w:val="24"/>
          <w:szCs w:val="24"/>
        </w:rPr>
        <w:t>KPI REQUIREMENT</w:t>
      </w:r>
    </w:p>
    <w:p w14:paraId="64A82450" w14:textId="77777777" w:rsidR="00EF6231" w:rsidRPr="00D75D2E" w:rsidRDefault="00EF6231" w:rsidP="00D75D2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5D2E">
        <w:rPr>
          <w:rFonts w:ascii="Times New Roman" w:hAnsi="Times New Roman" w:cs="Times New Roman"/>
          <w:sz w:val="24"/>
          <w:szCs w:val="24"/>
        </w:rPr>
        <w:t>Total sales: the overall revenue generated from all items sold.</w:t>
      </w:r>
    </w:p>
    <w:p w14:paraId="5901F1FE" w14:textId="77777777" w:rsidR="00EF6231" w:rsidRPr="00D75D2E" w:rsidRDefault="00EF6231" w:rsidP="00D75D2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5D2E">
        <w:rPr>
          <w:rFonts w:ascii="Times New Roman" w:hAnsi="Times New Roman" w:cs="Times New Roman"/>
          <w:sz w:val="24"/>
          <w:szCs w:val="24"/>
        </w:rPr>
        <w:t>Average sales: the average revenue per sale.</w:t>
      </w:r>
    </w:p>
    <w:p w14:paraId="6B852FA6" w14:textId="77777777" w:rsidR="00EF6231" w:rsidRPr="00D75D2E" w:rsidRDefault="00EF6231" w:rsidP="00D75D2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5D2E">
        <w:rPr>
          <w:rFonts w:ascii="Times New Roman" w:hAnsi="Times New Roman" w:cs="Times New Roman"/>
          <w:sz w:val="24"/>
          <w:szCs w:val="24"/>
        </w:rPr>
        <w:t>Number of items: the total count of different items sold.</w:t>
      </w:r>
    </w:p>
    <w:p w14:paraId="25B47321" w14:textId="77777777" w:rsidR="00EF6231" w:rsidRPr="00D75D2E" w:rsidRDefault="00EF6231" w:rsidP="00D75D2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5D2E">
        <w:rPr>
          <w:rFonts w:ascii="Times New Roman" w:hAnsi="Times New Roman" w:cs="Times New Roman"/>
          <w:sz w:val="24"/>
          <w:szCs w:val="24"/>
        </w:rPr>
        <w:t>Average rating: the average customer rating for items sold.</w:t>
      </w:r>
    </w:p>
    <w:p w14:paraId="6A3668DC" w14:textId="4ED6AD19" w:rsidR="00EF6231" w:rsidRPr="00D75D2E" w:rsidRDefault="000E3DE0" w:rsidP="00D75D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5D2E">
        <w:rPr>
          <w:rFonts w:ascii="Times New Roman" w:hAnsi="Times New Roman" w:cs="Times New Roman"/>
          <w:b/>
          <w:bCs/>
          <w:sz w:val="24"/>
          <w:szCs w:val="24"/>
        </w:rPr>
        <w:t>CHART REQUIREMENTS</w:t>
      </w:r>
    </w:p>
    <w:p w14:paraId="5D6A7AC8" w14:textId="329932BE" w:rsidR="000E3DE0" w:rsidRPr="00D75D2E" w:rsidRDefault="000E3DE0" w:rsidP="00D75D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5D2E">
        <w:rPr>
          <w:rFonts w:ascii="Times New Roman" w:hAnsi="Times New Roman" w:cs="Times New Roman"/>
          <w:sz w:val="24"/>
          <w:szCs w:val="24"/>
        </w:rPr>
        <w:t>Total sales by fat content:</w:t>
      </w:r>
    </w:p>
    <w:p w14:paraId="3AFF9972" w14:textId="3CA75DCD" w:rsidR="000E3DE0" w:rsidRPr="00D75D2E" w:rsidRDefault="000E3DE0" w:rsidP="00D75D2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75D2E">
        <w:rPr>
          <w:rFonts w:ascii="Times New Roman" w:hAnsi="Times New Roman" w:cs="Times New Roman"/>
          <w:sz w:val="24"/>
          <w:szCs w:val="24"/>
        </w:rPr>
        <w:t>Objective: Analyse the impact of fat content on total sales.</w:t>
      </w:r>
    </w:p>
    <w:p w14:paraId="25D74F7C" w14:textId="51F96449" w:rsidR="000E3DE0" w:rsidRPr="00D75D2E" w:rsidRDefault="000E3DE0" w:rsidP="00D75D2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75D2E">
        <w:rPr>
          <w:rFonts w:ascii="Times New Roman" w:hAnsi="Times New Roman" w:cs="Times New Roman"/>
          <w:sz w:val="24"/>
          <w:szCs w:val="24"/>
        </w:rPr>
        <w:t>Additional KPI Metrices: Assess how other KPIs (Average sales, no of items, average rating) vary with fat content.</w:t>
      </w:r>
    </w:p>
    <w:p w14:paraId="4DC187B5" w14:textId="3F18ED89" w:rsidR="000E3DE0" w:rsidRPr="00D75D2E" w:rsidRDefault="000E3DE0" w:rsidP="00D75D2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75D2E">
        <w:rPr>
          <w:rFonts w:ascii="Times New Roman" w:hAnsi="Times New Roman" w:cs="Times New Roman"/>
          <w:sz w:val="24"/>
          <w:szCs w:val="24"/>
        </w:rPr>
        <w:t>Chart type: Donut Chart.</w:t>
      </w:r>
    </w:p>
    <w:p w14:paraId="2CCB8026" w14:textId="46F11010" w:rsidR="000E3DE0" w:rsidRPr="00D75D2E" w:rsidRDefault="000E3DE0" w:rsidP="00D75D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5D2E">
        <w:rPr>
          <w:rFonts w:ascii="Times New Roman" w:hAnsi="Times New Roman" w:cs="Times New Roman"/>
          <w:sz w:val="24"/>
          <w:szCs w:val="24"/>
        </w:rPr>
        <w:t>Total Sales by Item Type:</w:t>
      </w:r>
    </w:p>
    <w:p w14:paraId="707EF7E8" w14:textId="69C4C349" w:rsidR="000E3DE0" w:rsidRPr="00D75D2E" w:rsidRDefault="000E3DE0" w:rsidP="00D75D2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75D2E">
        <w:rPr>
          <w:rFonts w:ascii="Times New Roman" w:hAnsi="Times New Roman" w:cs="Times New Roman"/>
          <w:sz w:val="24"/>
          <w:szCs w:val="24"/>
        </w:rPr>
        <w:t>Objective: Identify the performance of different item types in terms of total sales.</w:t>
      </w:r>
    </w:p>
    <w:p w14:paraId="11A3DF6C" w14:textId="77777777" w:rsidR="000E3DE0" w:rsidRPr="00D75D2E" w:rsidRDefault="000E3DE0" w:rsidP="00D75D2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75D2E">
        <w:rPr>
          <w:rFonts w:ascii="Times New Roman" w:hAnsi="Times New Roman" w:cs="Times New Roman"/>
          <w:sz w:val="24"/>
          <w:szCs w:val="24"/>
        </w:rPr>
        <w:t xml:space="preserve"> Additional KPI Metrices: Assess how other KPIs (Average sales, no of items, average rating) vary with fat content.</w:t>
      </w:r>
    </w:p>
    <w:p w14:paraId="4313168A" w14:textId="45556DAF" w:rsidR="000E3DE0" w:rsidRPr="00D75D2E" w:rsidRDefault="000E3DE0" w:rsidP="00D75D2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75D2E">
        <w:rPr>
          <w:rFonts w:ascii="Times New Roman" w:hAnsi="Times New Roman" w:cs="Times New Roman"/>
          <w:sz w:val="24"/>
          <w:szCs w:val="24"/>
        </w:rPr>
        <w:t>Chart type: Bar Chart.</w:t>
      </w:r>
    </w:p>
    <w:p w14:paraId="500DE09B" w14:textId="24258C65" w:rsidR="000E3DE0" w:rsidRPr="00D75D2E" w:rsidRDefault="000E3DE0" w:rsidP="00D75D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5D2E">
        <w:rPr>
          <w:rFonts w:ascii="Times New Roman" w:hAnsi="Times New Roman" w:cs="Times New Roman"/>
          <w:sz w:val="24"/>
          <w:szCs w:val="24"/>
        </w:rPr>
        <w:t>Fat Content by Outlet for Total sales:</w:t>
      </w:r>
    </w:p>
    <w:p w14:paraId="2AA2C2D8" w14:textId="6C786E49" w:rsidR="000E3DE0" w:rsidRPr="00D75D2E" w:rsidRDefault="000E3DE0" w:rsidP="00D75D2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75D2E">
        <w:rPr>
          <w:rFonts w:ascii="Times New Roman" w:hAnsi="Times New Roman" w:cs="Times New Roman"/>
          <w:sz w:val="24"/>
          <w:szCs w:val="24"/>
        </w:rPr>
        <w:t>Objective: Compare total sales across different outlets segmented by fat content.</w:t>
      </w:r>
    </w:p>
    <w:p w14:paraId="220089D7" w14:textId="066E6976" w:rsidR="000E3DE0" w:rsidRPr="00D75D2E" w:rsidRDefault="000E3DE0" w:rsidP="00D75D2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75D2E">
        <w:rPr>
          <w:rFonts w:ascii="Times New Roman" w:hAnsi="Times New Roman" w:cs="Times New Roman"/>
          <w:sz w:val="24"/>
          <w:szCs w:val="24"/>
        </w:rPr>
        <w:t>Additional KPI Metrices: Assess how other KPIs (Average sales, no of items, average rating) vary with fat content.</w:t>
      </w:r>
    </w:p>
    <w:p w14:paraId="5C782893" w14:textId="74E1FE8C" w:rsidR="000E3DE0" w:rsidRPr="00D75D2E" w:rsidRDefault="000E3DE0" w:rsidP="00D75D2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75D2E">
        <w:rPr>
          <w:rFonts w:ascii="Times New Roman" w:hAnsi="Times New Roman" w:cs="Times New Roman"/>
          <w:sz w:val="24"/>
          <w:szCs w:val="24"/>
        </w:rPr>
        <w:t>Chart type: Stacked Column Chart.</w:t>
      </w:r>
    </w:p>
    <w:p w14:paraId="27C19FA5" w14:textId="5A3B1E45" w:rsidR="000E3DE0" w:rsidRPr="00D75D2E" w:rsidRDefault="000E3DE0" w:rsidP="00D75D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5D2E">
        <w:rPr>
          <w:rFonts w:ascii="Times New Roman" w:hAnsi="Times New Roman" w:cs="Times New Roman"/>
          <w:sz w:val="24"/>
          <w:szCs w:val="24"/>
        </w:rPr>
        <w:t>Total Sales by outlet Establishment:</w:t>
      </w:r>
    </w:p>
    <w:p w14:paraId="60DA3F0B" w14:textId="7A9C4887" w:rsidR="000E3DE0" w:rsidRPr="00D75D2E" w:rsidRDefault="000E3DE0" w:rsidP="00D75D2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75D2E">
        <w:rPr>
          <w:rFonts w:ascii="Times New Roman" w:hAnsi="Times New Roman" w:cs="Times New Roman"/>
          <w:sz w:val="24"/>
          <w:szCs w:val="24"/>
        </w:rPr>
        <w:t>Objective: Evaluate how the age or type of outlet establishment influence total sales.</w:t>
      </w:r>
    </w:p>
    <w:p w14:paraId="3FA25DD8" w14:textId="25AFBF90" w:rsidR="000E3DE0" w:rsidRPr="00D75D2E" w:rsidRDefault="000E3DE0" w:rsidP="00D75D2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75D2E">
        <w:rPr>
          <w:rFonts w:ascii="Times New Roman" w:hAnsi="Times New Roman" w:cs="Times New Roman"/>
          <w:sz w:val="24"/>
          <w:szCs w:val="24"/>
        </w:rPr>
        <w:t>Chart Type: Line Chart.</w:t>
      </w:r>
    </w:p>
    <w:sectPr w:rsidR="000E3DE0" w:rsidRPr="00D75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C72DB"/>
    <w:multiLevelType w:val="hybridMultilevel"/>
    <w:tmpl w:val="79123174"/>
    <w:lvl w:ilvl="0" w:tplc="3FB6B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940D19"/>
    <w:multiLevelType w:val="hybridMultilevel"/>
    <w:tmpl w:val="C1380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70509"/>
    <w:multiLevelType w:val="hybridMultilevel"/>
    <w:tmpl w:val="3E360E3C"/>
    <w:lvl w:ilvl="0" w:tplc="1DB28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3861472">
    <w:abstractNumId w:val="1"/>
  </w:num>
  <w:num w:numId="2" w16cid:durableId="843320357">
    <w:abstractNumId w:val="2"/>
  </w:num>
  <w:num w:numId="3" w16cid:durableId="682442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59"/>
    <w:rsid w:val="000E3DE0"/>
    <w:rsid w:val="00296259"/>
    <w:rsid w:val="006E46B3"/>
    <w:rsid w:val="00752409"/>
    <w:rsid w:val="007A59E3"/>
    <w:rsid w:val="00D75D2E"/>
    <w:rsid w:val="00EF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624B"/>
  <w15:chartTrackingRefBased/>
  <w15:docId w15:val="{69467C22-86F7-49ED-A3EE-BA300C24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shweta.eladi@s.amity.edu</dc:creator>
  <cp:keywords/>
  <dc:description/>
  <cp:lastModifiedBy>shweta.eladi@s.amity.edu</cp:lastModifiedBy>
  <cp:revision>3</cp:revision>
  <dcterms:created xsi:type="dcterms:W3CDTF">2024-12-29T17:44:00Z</dcterms:created>
  <dcterms:modified xsi:type="dcterms:W3CDTF">2025-01-01T06:25:00Z</dcterms:modified>
</cp:coreProperties>
</file>