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BAE83" w14:textId="77777777" w:rsidR="001657FC" w:rsidRDefault="001657FC">
      <w:r>
        <w:t>Key Points:</w:t>
      </w:r>
    </w:p>
    <w:p w14:paraId="2C52AEA8" w14:textId="77777777" w:rsidR="001657FC" w:rsidRDefault="001657FC"/>
    <w:p w14:paraId="7B033F6A" w14:textId="77777777" w:rsidR="001657FC" w:rsidRDefault="001657FC" w:rsidP="001657FC">
      <w:pPr>
        <w:pStyle w:val="ListParagraph"/>
        <w:numPr>
          <w:ilvl w:val="0"/>
          <w:numId w:val="1"/>
        </w:numPr>
      </w:pPr>
      <w:r>
        <w:t>Database backend</w:t>
      </w:r>
    </w:p>
    <w:p w14:paraId="46A4C449" w14:textId="77777777" w:rsidR="001657FC" w:rsidRDefault="001657FC" w:rsidP="001657FC">
      <w:pPr>
        <w:pStyle w:val="ListParagraph"/>
        <w:numPr>
          <w:ilvl w:val="0"/>
          <w:numId w:val="1"/>
        </w:numPr>
      </w:pPr>
      <w:r>
        <w:t xml:space="preserve">Schema-free </w:t>
      </w:r>
    </w:p>
    <w:p w14:paraId="3A0B0B3F" w14:textId="77777777" w:rsidR="00984B30" w:rsidRDefault="00984B30" w:rsidP="001657FC">
      <w:pPr>
        <w:pStyle w:val="ListParagraph"/>
        <w:numPr>
          <w:ilvl w:val="0"/>
          <w:numId w:val="1"/>
        </w:numPr>
      </w:pPr>
      <w:proofErr w:type="gramStart"/>
      <w:r>
        <w:t>Choice :</w:t>
      </w:r>
      <w:proofErr w:type="gramEnd"/>
      <w:r>
        <w:t xml:space="preserve"> MongoDB, Apache Drill as a backend</w:t>
      </w:r>
    </w:p>
    <w:p w14:paraId="54BB4AD9" w14:textId="77777777" w:rsidR="00984B30" w:rsidRDefault="00984B30" w:rsidP="001657FC">
      <w:pPr>
        <w:pStyle w:val="ListParagraph"/>
        <w:numPr>
          <w:ilvl w:val="0"/>
          <w:numId w:val="1"/>
        </w:numPr>
      </w:pPr>
      <w:r>
        <w:t xml:space="preserve">Using R as an interface to query data from these databases. Extract the data as </w:t>
      </w:r>
      <w:proofErr w:type="spellStart"/>
      <w:r>
        <w:t>G</w:t>
      </w:r>
      <w:r w:rsidR="0016625A">
        <w:t>R</w:t>
      </w:r>
      <w:r>
        <w:t>anges</w:t>
      </w:r>
      <w:proofErr w:type="spellEnd"/>
      <w:r>
        <w:t xml:space="preserve"> to make it easy to use for network approaches</w:t>
      </w:r>
    </w:p>
    <w:p w14:paraId="3033544E" w14:textId="77777777" w:rsidR="00984B30" w:rsidRDefault="00984B30" w:rsidP="001657FC">
      <w:pPr>
        <w:pStyle w:val="ListParagraph"/>
        <w:numPr>
          <w:ilvl w:val="0"/>
          <w:numId w:val="1"/>
        </w:numPr>
      </w:pPr>
      <w:proofErr w:type="gramStart"/>
      <w:r>
        <w:t>Benefits :</w:t>
      </w:r>
      <w:proofErr w:type="gramEnd"/>
      <w:r>
        <w:t xml:space="preserve"> </w:t>
      </w:r>
      <w:r w:rsidR="004D79E4">
        <w:t>fast, free of cost</w:t>
      </w:r>
    </w:p>
    <w:p w14:paraId="3C35F646" w14:textId="77777777" w:rsidR="001657FC" w:rsidRDefault="001657FC"/>
    <w:p w14:paraId="7D35AF45" w14:textId="77777777" w:rsidR="00695C71" w:rsidRDefault="00695C71"/>
    <w:p w14:paraId="0F91F416" w14:textId="77777777" w:rsidR="00FD7A86" w:rsidRDefault="001973FD">
      <w:r>
        <w:t xml:space="preserve">In order to </w:t>
      </w:r>
      <w:r w:rsidR="00FF3A00">
        <w:t xml:space="preserve">efficiently </w:t>
      </w:r>
      <w:r>
        <w:t xml:space="preserve">exploit </w:t>
      </w:r>
      <w:r w:rsidR="00FF3A00">
        <w:t xml:space="preserve">the disease and trait-associated genetic variants identified by the </w:t>
      </w:r>
      <w:r w:rsidR="00FD7A86">
        <w:t>g</w:t>
      </w:r>
      <w:r>
        <w:t xml:space="preserve">enome-wide association studies and efficiently use the results to develop a transcriptional regulatory network, it is necessary to construct a </w:t>
      </w:r>
      <w:r w:rsidR="006508BA">
        <w:t xml:space="preserve">genome-wide regulatory </w:t>
      </w:r>
      <w:proofErr w:type="spellStart"/>
      <w:proofErr w:type="gramStart"/>
      <w:r w:rsidR="006508BA">
        <w:t>database.</w:t>
      </w:r>
      <w:r w:rsidR="00FD7A86">
        <w:t>This</w:t>
      </w:r>
      <w:proofErr w:type="spellEnd"/>
      <w:proofErr w:type="gramEnd"/>
      <w:r w:rsidR="003576B1">
        <w:t xml:space="preserve"> will help </w:t>
      </w:r>
      <w:r w:rsidR="00823A39">
        <w:t xml:space="preserve">downscale the problems of data deluge from </w:t>
      </w:r>
      <w:r w:rsidR="00F3658B">
        <w:t>GWAS en</w:t>
      </w:r>
      <w:r w:rsidR="00573CEC">
        <w:t xml:space="preserve">compassing millions of patients by </w:t>
      </w:r>
      <w:r w:rsidR="00D75DA2">
        <w:t xml:space="preserve">integrating information, thereby making it easier to store, retrieve, collect data. </w:t>
      </w:r>
    </w:p>
    <w:p w14:paraId="6D4DB9F2" w14:textId="77777777" w:rsidR="001D0C3C" w:rsidRDefault="0016625A">
      <w:r>
        <w:t>The database backend architecture comprises MongoDB and A</w:t>
      </w:r>
      <w:r w:rsidR="00D75DA2">
        <w:t>pache Drill to store</w:t>
      </w:r>
      <w:r>
        <w:t xml:space="preserve"> </w:t>
      </w:r>
      <w:proofErr w:type="spellStart"/>
      <w:r>
        <w:t>eQTL</w:t>
      </w:r>
      <w:proofErr w:type="spellEnd"/>
      <w:r>
        <w:t xml:space="preserve">, annotation and transcription factor data. </w:t>
      </w:r>
      <w:proofErr w:type="spellStart"/>
      <w:r w:rsidR="001657FC">
        <w:t>TxRegQuery</w:t>
      </w:r>
      <w:proofErr w:type="spellEnd"/>
      <w:r w:rsidR="001657FC">
        <w:t xml:space="preserve"> is a</w:t>
      </w:r>
      <w:r w:rsidR="000B5CDF">
        <w:t>n</w:t>
      </w:r>
      <w:r w:rsidR="001657FC">
        <w:t xml:space="preserve"> R package </w:t>
      </w:r>
      <w:r w:rsidR="001D3FCF">
        <w:t>that provides users with tools for information access and retrieval from the database.</w:t>
      </w:r>
      <w:r w:rsidR="00B65DB8">
        <w:t xml:space="preserve"> </w:t>
      </w:r>
      <w:proofErr w:type="spellStart"/>
      <w:r w:rsidR="00B65DB8">
        <w:t>TxRegQuery</w:t>
      </w:r>
      <w:proofErr w:type="spellEnd"/>
      <w:r w:rsidR="00B65DB8">
        <w:t xml:space="preserve"> makes it possible to </w:t>
      </w:r>
      <w:bookmarkStart w:id="0" w:name="_GoBack"/>
      <w:bookmarkEnd w:id="0"/>
      <w:r w:rsidR="00B65DB8">
        <w:t xml:space="preserve">extract data in the form of </w:t>
      </w:r>
      <w:r w:rsidR="00D16C68">
        <w:t xml:space="preserve">a </w:t>
      </w:r>
      <w:proofErr w:type="spellStart"/>
      <w:r w:rsidR="00B65DB8">
        <w:t>G</w:t>
      </w:r>
      <w:r w:rsidR="00D16C68">
        <w:t>Range</w:t>
      </w:r>
      <w:proofErr w:type="spellEnd"/>
      <w:r w:rsidR="00D16C68">
        <w:t xml:space="preserve"> object</w:t>
      </w:r>
      <w:r w:rsidR="00B65DB8">
        <w:t xml:space="preserve">, which could be used for building a transcriptional regulatory network downstream. </w:t>
      </w:r>
      <w:r w:rsidR="00DB54E7">
        <w:t xml:space="preserve">Use of </w:t>
      </w:r>
      <w:proofErr w:type="spellStart"/>
      <w:r w:rsidR="00DB54E7">
        <w:t>mongoDb</w:t>
      </w:r>
      <w:proofErr w:type="spellEnd"/>
      <w:r w:rsidR="00DB54E7">
        <w:t xml:space="preserve"> and apache drill would help scientists </w:t>
      </w:r>
      <w:r w:rsidR="008E0BB7">
        <w:t xml:space="preserve">perform deep queries in a </w:t>
      </w:r>
      <w:r w:rsidR="00985D5F">
        <w:t xml:space="preserve">very fast, cost free </w:t>
      </w:r>
      <w:r w:rsidR="008E0BB7">
        <w:t xml:space="preserve">efficient </w:t>
      </w:r>
      <w:r w:rsidR="00985D5F">
        <w:t>manner.</w:t>
      </w:r>
    </w:p>
    <w:p w14:paraId="59E35D77" w14:textId="77777777" w:rsidR="00DB29C0" w:rsidRDefault="00DB29C0"/>
    <w:p w14:paraId="02859572" w14:textId="77777777" w:rsidR="00DB29C0" w:rsidRDefault="00DB29C0"/>
    <w:p w14:paraId="59C2E984" w14:textId="77777777" w:rsidR="00790875" w:rsidRDefault="00F32147">
      <w:r>
        <w:t xml:space="preserve">GWAS are </w:t>
      </w:r>
      <w:r w:rsidR="00BF0BB1">
        <w:t xml:space="preserve">growing at an increasing rate to encompass millions of patients leading to a deluge of genetic association data. To </w:t>
      </w:r>
      <w:r w:rsidR="0035566E">
        <w:t xml:space="preserve">efficiently exploit and use </w:t>
      </w:r>
      <w:r w:rsidR="00BF0BB1">
        <w:t>the disease and trait-associa</w:t>
      </w:r>
      <w:r w:rsidR="00DE2B4D">
        <w:t xml:space="preserve">ted genetic </w:t>
      </w:r>
      <w:r w:rsidR="00790875">
        <w:t>variants identified, it is beneficial</w:t>
      </w:r>
      <w:r w:rsidR="0056743E">
        <w:t xml:space="preserve"> to build genome-wide regulatory networks.</w:t>
      </w:r>
    </w:p>
    <w:p w14:paraId="25854227" w14:textId="77777777" w:rsidR="00DB29C0" w:rsidRPr="00972D3D" w:rsidRDefault="00DB29C0">
      <w:pPr>
        <w:rPr>
          <w:b/>
        </w:rPr>
      </w:pPr>
    </w:p>
    <w:sectPr w:rsidR="00DB29C0" w:rsidRPr="00972D3D" w:rsidSect="00C8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00500000000000000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A0488"/>
    <w:multiLevelType w:val="hybridMultilevel"/>
    <w:tmpl w:val="65944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FC"/>
    <w:rsid w:val="000707BE"/>
    <w:rsid w:val="000B5CDF"/>
    <w:rsid w:val="000D3DC6"/>
    <w:rsid w:val="001657FC"/>
    <w:rsid w:val="0016625A"/>
    <w:rsid w:val="00174A1E"/>
    <w:rsid w:val="001973FD"/>
    <w:rsid w:val="001D3FCF"/>
    <w:rsid w:val="00235538"/>
    <w:rsid w:val="00285C9A"/>
    <w:rsid w:val="0035566E"/>
    <w:rsid w:val="003576B1"/>
    <w:rsid w:val="004D79E4"/>
    <w:rsid w:val="00561B27"/>
    <w:rsid w:val="0056743E"/>
    <w:rsid w:val="00573CEC"/>
    <w:rsid w:val="006508BA"/>
    <w:rsid w:val="00695C71"/>
    <w:rsid w:val="00790875"/>
    <w:rsid w:val="00823A39"/>
    <w:rsid w:val="008E0BB7"/>
    <w:rsid w:val="00972D3D"/>
    <w:rsid w:val="00980FC8"/>
    <w:rsid w:val="00984B30"/>
    <w:rsid w:val="00985D5F"/>
    <w:rsid w:val="009F5A0D"/>
    <w:rsid w:val="00B65DB8"/>
    <w:rsid w:val="00BC27D5"/>
    <w:rsid w:val="00BF0BB1"/>
    <w:rsid w:val="00C86BF7"/>
    <w:rsid w:val="00CE7D11"/>
    <w:rsid w:val="00D16C68"/>
    <w:rsid w:val="00D75DA2"/>
    <w:rsid w:val="00DB29C0"/>
    <w:rsid w:val="00DB54E7"/>
    <w:rsid w:val="00DE2B4D"/>
    <w:rsid w:val="00E26327"/>
    <w:rsid w:val="00F32147"/>
    <w:rsid w:val="00F3658B"/>
    <w:rsid w:val="00FD7A86"/>
    <w:rsid w:val="00FF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9E9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225</Words>
  <Characters>1284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Gopaulakrishnan, Shweta</dc:creator>
  <cp:keywords/>
  <dc:description/>
  <cp:lastModifiedBy>Gopaulakrishnan, Shweta</cp:lastModifiedBy>
  <cp:revision>1</cp:revision>
  <dcterms:created xsi:type="dcterms:W3CDTF">2017-08-14T13:41:00Z</dcterms:created>
  <dcterms:modified xsi:type="dcterms:W3CDTF">2017-08-16T19:39:00Z</dcterms:modified>
</cp:coreProperties>
</file>