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93.33333333333337" w:lineRule="auto"/>
        <w:rPr>
          <w:b w:val="1"/>
          <w:bCs w:val="1"/>
          <w:color w:val="202124"/>
          <w:sz w:val="44"/>
          <w:szCs w:val="44"/>
        </w:rPr>
      </w:pPr>
      <w:bookmarkStart w:colFirst="0" w:colLast="0" w:name="_h5uhbcx4pyni" w:id="0"/>
      <w:bookmarkEnd w:id="0"/>
      <w:r w:rsidDel="00000000" w:rsidR="00000000" w:rsidRPr="00000000">
        <w:rPr>
          <w:b w:val="1"/>
          <w:bCs w:val="1"/>
          <w:color w:val="202124"/>
          <w:sz w:val="44"/>
          <w:szCs w:val="44"/>
          <w:rtl w:val="0"/>
        </w:rPr>
        <w:t xml:space="preserve">FSTT-Net: Frequency-Spatial Temporal Semantic Token Transformer for Generalizable Deepfake Detection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93.33333333333337" w:lineRule="auto"/>
        <w:rPr>
          <w:b w:val="1"/>
          <w:bCs w:val="1"/>
          <w:color w:val="202124"/>
          <w:sz w:val="44"/>
          <w:szCs w:val="44"/>
        </w:rPr>
      </w:pPr>
      <w:bookmarkStart w:colFirst="0" w:colLast="0" w:name="_akwwyysubeg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93.33333333333337" w:lineRule="auto"/>
        <w:rPr>
          <w:b w:val="1"/>
          <w:bCs w:val="1"/>
          <w:color w:val="202124"/>
          <w:sz w:val="44"/>
          <w:szCs w:val="44"/>
        </w:rPr>
      </w:pPr>
      <w:bookmarkStart w:colFirst="0" w:colLast="0" w:name="_4anf6ncwecjm" w:id="2"/>
      <w:bookmarkEnd w:id="2"/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https://www.kaggle.com/datasets/maysuni/wild-deepfake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https://www.kaggle.com/datasets/doosexe/voxear-faces-wilddeepfake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93.33333333333337" w:lineRule="auto"/>
        <w:rPr>
          <w:b w:val="1"/>
          <w:bCs w:val="1"/>
          <w:color w:val="202124"/>
          <w:sz w:val="44"/>
          <w:szCs w:val="44"/>
        </w:rPr>
      </w:pPr>
      <w:bookmarkStart w:colFirst="0" w:colLast="0" w:name="_6cbwvjf24odh" w:id="3"/>
      <w:bookmarkEnd w:id="3"/>
      <w:r w:rsidDel="00000000" w:rsidR="00000000" w:rsidRPr="00000000">
        <w:rPr>
          <w:b w:val="1"/>
          <w:bCs w:val="1"/>
          <w:color w:val="202124"/>
          <w:sz w:val="44"/>
          <w:szCs w:val="44"/>
          <w:rtl w:val="0"/>
        </w:rPr>
        <w:t xml:space="preserve">WildDeepfake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93.33333333333337" w:lineRule="auto"/>
        <w:rPr>
          <w:color w:val="202124"/>
          <w:sz w:val="30"/>
          <w:szCs w:val="30"/>
        </w:rPr>
      </w:pPr>
      <w:bookmarkStart w:colFirst="0" w:colLast="0" w:name="_bl97ths7cw61" w:id="4"/>
      <w:bookmarkEnd w:id="4"/>
      <w:r w:rsidDel="00000000" w:rsidR="00000000" w:rsidRPr="00000000">
        <w:rPr>
          <w:color w:val="202124"/>
          <w:sz w:val="30"/>
          <w:szCs w:val="30"/>
          <w:rtl w:val="0"/>
        </w:rPr>
        <w:t xml:space="preserve">import kagglehub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93.33333333333337" w:lineRule="auto"/>
        <w:rPr>
          <w:color w:val="202124"/>
          <w:sz w:val="30"/>
          <w:szCs w:val="30"/>
        </w:rPr>
      </w:pPr>
      <w:bookmarkStart w:colFirst="0" w:colLast="0" w:name="_bl97ths7cw61" w:id="4"/>
      <w:bookmarkEnd w:id="4"/>
      <w:r w:rsidDel="00000000" w:rsidR="00000000" w:rsidRPr="00000000">
        <w:rPr>
          <w:color w:val="202124"/>
          <w:sz w:val="30"/>
          <w:szCs w:val="30"/>
          <w:rtl w:val="0"/>
        </w:rPr>
        <w:t xml:space="preserve"># Download latest version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93.33333333333337" w:lineRule="auto"/>
        <w:rPr>
          <w:color w:val="202124"/>
          <w:sz w:val="30"/>
          <w:szCs w:val="30"/>
        </w:rPr>
      </w:pPr>
      <w:bookmarkStart w:colFirst="0" w:colLast="0" w:name="_bl97ths7cw61" w:id="4"/>
      <w:bookmarkEnd w:id="4"/>
      <w:r w:rsidDel="00000000" w:rsidR="00000000" w:rsidRPr="00000000">
        <w:rPr>
          <w:color w:val="202124"/>
          <w:sz w:val="30"/>
          <w:szCs w:val="30"/>
          <w:rtl w:val="0"/>
        </w:rPr>
        <w:t xml:space="preserve">path = kagglehub.dataset_download("doosexe/voxear-faces-wilddeepfake")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93.33333333333337" w:lineRule="auto"/>
        <w:rPr>
          <w:color w:val="202124"/>
          <w:sz w:val="30"/>
          <w:szCs w:val="30"/>
        </w:rPr>
      </w:pPr>
      <w:bookmarkStart w:colFirst="0" w:colLast="0" w:name="_7cnqahxrxhpc" w:id="5"/>
      <w:bookmarkEnd w:id="5"/>
      <w:r w:rsidDel="00000000" w:rsidR="00000000" w:rsidRPr="00000000">
        <w:rPr>
          <w:color w:val="202124"/>
          <w:sz w:val="30"/>
          <w:szCs w:val="30"/>
          <w:rtl w:val="0"/>
        </w:rPr>
        <w:t xml:space="preserve">print("Path to dataset files:", path)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93.33333333333337" w:lineRule="auto"/>
        <w:rPr>
          <w:b w:val="1"/>
          <w:bCs w:val="1"/>
          <w:color w:val="202124"/>
          <w:sz w:val="54"/>
          <w:szCs w:val="54"/>
        </w:rPr>
      </w:pPr>
      <w:bookmarkStart w:colFirst="0" w:colLast="0" w:name="_bl97ths7cw6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93.33333333333337" w:lineRule="auto"/>
        <w:rPr>
          <w:b w:val="1"/>
          <w:bCs w:val="1"/>
          <w:color w:val="202124"/>
          <w:sz w:val="54"/>
          <w:szCs w:val="54"/>
        </w:rPr>
      </w:pPr>
      <w:bookmarkStart w:colFirst="0" w:colLast="0" w:name="_65jdueofvu8" w:id="6"/>
      <w:bookmarkEnd w:id="6"/>
      <w:r w:rsidDel="00000000" w:rsidR="00000000" w:rsidRPr="00000000">
        <w:rPr>
          <w:b w:val="1"/>
          <w:bCs w:val="1"/>
          <w:color w:val="202124"/>
          <w:sz w:val="54"/>
          <w:szCs w:val="54"/>
          <w:rtl w:val="0"/>
        </w:rPr>
        <w:t xml:space="preserve">Celeb DF (v2)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kagglehub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Download latest version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path = kagglehub.dataset_download("reubensuju/celeb-df-v2")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print("Path to dataset files:", path)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93.33333333333337" w:lineRule="auto"/>
        <w:rPr>
          <w:b w:val="1"/>
          <w:bCs w:val="1"/>
          <w:color w:val="202124"/>
          <w:sz w:val="54"/>
          <w:szCs w:val="54"/>
        </w:rPr>
      </w:pPr>
      <w:bookmarkStart w:colFirst="0" w:colLast="0" w:name="_wniz81d4eh6r" w:id="7"/>
      <w:bookmarkEnd w:id="7"/>
      <w:r w:rsidDel="00000000" w:rsidR="00000000" w:rsidRPr="00000000">
        <w:rPr>
          <w:b w:val="1"/>
          <w:bCs w:val="1"/>
          <w:color w:val="202124"/>
          <w:sz w:val="54"/>
          <w:szCs w:val="54"/>
          <w:rtl w:val="0"/>
        </w:rPr>
        <w:t xml:space="preserve">Deepfake Detection Challenge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https://www.kaggle.com/c/deepfake-detection-challenge/data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93.33333333333337" w:lineRule="auto"/>
        <w:rPr>
          <w:b w:val="1"/>
          <w:bCs w:val="1"/>
          <w:color w:val="202124"/>
          <w:sz w:val="54"/>
          <w:szCs w:val="54"/>
        </w:rPr>
      </w:pPr>
      <w:bookmarkStart w:colFirst="0" w:colLast="0" w:name="_u28cqq5t36cy" w:id="8"/>
      <w:bookmarkEnd w:id="8"/>
      <w:r w:rsidDel="00000000" w:rsidR="00000000" w:rsidRPr="00000000">
        <w:rPr>
          <w:b w:val="1"/>
          <w:bCs w:val="1"/>
          <w:color w:val="202124"/>
          <w:sz w:val="54"/>
          <w:szCs w:val="54"/>
          <w:rtl w:val="0"/>
        </w:rPr>
        <w:t xml:space="preserve">FaceForensics++ Dataset (C23)</w:t>
      </w:r>
    </w:p>
    <w:p w:rsidR="00000000" w:rsidDel="00000000" w:rsidP="00000000" w:rsidRDefault="00000000" w:rsidRPr="00000000" w14:paraId="0000001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https://www.kaggle.com/datasets/xdxd003/ff-c23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93.33333333333337" w:lineRule="auto"/>
        <w:rPr>
          <w:b w:val="1"/>
          <w:bCs w:val="1"/>
          <w:color w:val="202124"/>
          <w:sz w:val="54"/>
          <w:szCs w:val="54"/>
        </w:rPr>
      </w:pPr>
      <w:bookmarkStart w:colFirst="0" w:colLast="0" w:name="_76h3dkv4nd8e" w:id="9"/>
      <w:bookmarkEnd w:id="9"/>
      <w:r w:rsidDel="00000000" w:rsidR="00000000" w:rsidRPr="00000000">
        <w:rPr>
          <w:b w:val="1"/>
          <w:bCs w:val="1"/>
          <w:color w:val="202124"/>
          <w:sz w:val="54"/>
          <w:szCs w:val="54"/>
          <w:rtl w:val="0"/>
        </w:rPr>
        <w:t xml:space="preserve">Celeb DF (v2)</w:t>
      </w:r>
    </w:p>
    <w:p w:rsidR="00000000" w:rsidDel="00000000" w:rsidP="00000000" w:rsidRDefault="00000000" w:rsidRPr="00000000" w14:paraId="00000021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https://www.kaggle.com/datasets/reubensuju/celeb-df-v2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kaggle.com/datasets/reubensuju/celeb-df-v2" TargetMode="External"/><Relationship Id="rId9" Type="http://schemas.openxmlformats.org/officeDocument/2006/relationships/hyperlink" Target="https://www.kaggle.com/datasets/xdxd003/ff-c2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maysuni/wild-deepfake" TargetMode="External"/><Relationship Id="rId7" Type="http://schemas.openxmlformats.org/officeDocument/2006/relationships/hyperlink" Target="https://www.kaggle.com/datasets/doosexe/voxear-faces-wilddeepfake" TargetMode="External"/><Relationship Id="rId8" Type="http://schemas.openxmlformats.org/officeDocument/2006/relationships/hyperlink" Target="https://www.kaggle.com/c/deepfake-detection-challenge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