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27E1C" w:rsidRDefault="00000000">
      <w:pPr>
        <w:pStyle w:val="Heading1"/>
        <w:spacing w:before="20"/>
        <w:ind w:firstLine="100"/>
      </w:pPr>
      <w:r>
        <w:t>Assignment-based Subjective Questions</w:t>
      </w:r>
    </w:p>
    <w:p w14:paraId="00000002" w14:textId="77777777" w:rsidR="00E27E1C" w:rsidRDefault="00E27E1C">
      <w:pPr>
        <w:pStyle w:val="Heading1"/>
        <w:spacing w:before="20"/>
        <w:ind w:firstLine="100"/>
        <w:rPr>
          <w:b w:val="0"/>
          <w:sz w:val="22"/>
          <w:szCs w:val="22"/>
        </w:rPr>
      </w:pPr>
    </w:p>
    <w:p w14:paraId="00000003" w14:textId="77777777" w:rsidR="00E27E1C"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E27E1C"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E27E1C" w:rsidRDefault="00000000">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00000006" w14:textId="77777777" w:rsidR="00E27E1C" w:rsidRDefault="00E27E1C">
      <w:pPr>
        <w:pStyle w:val="Heading1"/>
        <w:spacing w:before="20"/>
        <w:ind w:firstLine="100"/>
        <w:rPr>
          <w:b w:val="0"/>
          <w:sz w:val="22"/>
          <w:szCs w:val="22"/>
        </w:rPr>
      </w:pPr>
    </w:p>
    <w:p w14:paraId="79C6C7C5" w14:textId="77777777" w:rsidR="00C20174" w:rsidRDefault="00C20174">
      <w:pPr>
        <w:pStyle w:val="Heading1"/>
        <w:pBdr>
          <w:bottom w:val="single" w:sz="6" w:space="1" w:color="000000"/>
        </w:pBdr>
        <w:spacing w:before="20"/>
        <w:ind w:firstLine="100"/>
        <w:rPr>
          <w:b w:val="0"/>
          <w:sz w:val="22"/>
          <w:szCs w:val="22"/>
        </w:rPr>
      </w:pPr>
      <w:r w:rsidRPr="00C20174">
        <w:rPr>
          <w:b w:val="0"/>
          <w:sz w:val="22"/>
          <w:szCs w:val="22"/>
        </w:rPr>
        <w:t> </w:t>
      </w:r>
      <w:proofErr w:type="spellStart"/>
      <w:r w:rsidRPr="00C20174">
        <w:rPr>
          <w:b w:val="0"/>
          <w:sz w:val="22"/>
          <w:szCs w:val="22"/>
        </w:rPr>
        <w:t>i</w:t>
      </w:r>
      <w:proofErr w:type="spellEnd"/>
      <w:r w:rsidRPr="00C20174">
        <w:rPr>
          <w:b w:val="0"/>
          <w:sz w:val="22"/>
          <w:szCs w:val="22"/>
        </w:rPr>
        <w:t xml:space="preserve">)Season - Season 1 is low in </w:t>
      </w:r>
      <w:proofErr w:type="gramStart"/>
      <w:r w:rsidRPr="00C20174">
        <w:rPr>
          <w:b w:val="0"/>
          <w:sz w:val="22"/>
          <w:szCs w:val="22"/>
        </w:rPr>
        <w:t>performance ,</w:t>
      </w:r>
      <w:proofErr w:type="gramEnd"/>
      <w:r w:rsidRPr="00C20174">
        <w:rPr>
          <w:b w:val="0"/>
          <w:sz w:val="22"/>
          <w:szCs w:val="22"/>
        </w:rPr>
        <w:t xml:space="preserve"> season 2 and 3 are similar </w:t>
      </w:r>
      <w:r>
        <w:rPr>
          <w:b w:val="0"/>
          <w:sz w:val="22"/>
          <w:szCs w:val="22"/>
        </w:rPr>
        <w:t xml:space="preserve">with season 4 catching up behind them </w:t>
      </w:r>
    </w:p>
    <w:p w14:paraId="531BE7F5" w14:textId="77777777" w:rsidR="00C20174" w:rsidRDefault="00C20174">
      <w:pPr>
        <w:pStyle w:val="Heading1"/>
        <w:pBdr>
          <w:bottom w:val="single" w:sz="6" w:space="1" w:color="000000"/>
        </w:pBdr>
        <w:spacing w:before="20"/>
        <w:ind w:firstLine="100"/>
        <w:rPr>
          <w:b w:val="0"/>
          <w:sz w:val="22"/>
          <w:szCs w:val="22"/>
        </w:rPr>
      </w:pPr>
      <w:r w:rsidRPr="00C20174">
        <w:rPr>
          <w:b w:val="0"/>
          <w:sz w:val="22"/>
          <w:szCs w:val="22"/>
        </w:rPr>
        <w:t>ii)Holiday - There is significant difference in mean of holiday and non-holiday</w:t>
      </w:r>
      <w:r>
        <w:rPr>
          <w:b w:val="0"/>
          <w:sz w:val="22"/>
          <w:szCs w:val="22"/>
        </w:rPr>
        <w:t>;</w:t>
      </w:r>
      <w:r w:rsidRPr="00C20174">
        <w:rPr>
          <w:b w:val="0"/>
          <w:sz w:val="22"/>
          <w:szCs w:val="22"/>
        </w:rPr>
        <w:t xml:space="preserve"> non-holiday get</w:t>
      </w:r>
      <w:r>
        <w:rPr>
          <w:b w:val="0"/>
          <w:sz w:val="22"/>
          <w:szCs w:val="22"/>
        </w:rPr>
        <w:t xml:space="preserve">s </w:t>
      </w:r>
      <w:r w:rsidRPr="00C20174">
        <w:rPr>
          <w:b w:val="0"/>
          <w:sz w:val="22"/>
          <w:szCs w:val="22"/>
        </w:rPr>
        <w:t xml:space="preserve">more counts </w:t>
      </w:r>
    </w:p>
    <w:p w14:paraId="4907B966" w14:textId="77777777" w:rsidR="00C20174" w:rsidRDefault="00C20174">
      <w:pPr>
        <w:pStyle w:val="Heading1"/>
        <w:pBdr>
          <w:bottom w:val="single" w:sz="6" w:space="1" w:color="000000"/>
        </w:pBdr>
        <w:spacing w:before="20"/>
        <w:ind w:firstLine="100"/>
        <w:rPr>
          <w:b w:val="0"/>
          <w:sz w:val="22"/>
          <w:szCs w:val="22"/>
        </w:rPr>
      </w:pPr>
      <w:r w:rsidRPr="00C20174">
        <w:rPr>
          <w:b w:val="0"/>
          <w:sz w:val="22"/>
          <w:szCs w:val="22"/>
        </w:rPr>
        <w:t xml:space="preserve">iii)Weekday variable - The count remains </w:t>
      </w:r>
      <w:r>
        <w:rPr>
          <w:b w:val="0"/>
          <w:sz w:val="22"/>
          <w:szCs w:val="22"/>
        </w:rPr>
        <w:t xml:space="preserve">almost </w:t>
      </w:r>
      <w:r w:rsidRPr="00C20174">
        <w:rPr>
          <w:b w:val="0"/>
          <w:sz w:val="22"/>
          <w:szCs w:val="22"/>
        </w:rPr>
        <w:t xml:space="preserve">stable across all days, with minor fluctuations </w:t>
      </w:r>
    </w:p>
    <w:p w14:paraId="08DE1C3E" w14:textId="61D2E883" w:rsidR="00C20174" w:rsidRDefault="00C20174">
      <w:pPr>
        <w:pStyle w:val="Heading1"/>
        <w:pBdr>
          <w:bottom w:val="single" w:sz="6" w:space="1" w:color="000000"/>
        </w:pBdr>
        <w:spacing w:before="20"/>
        <w:ind w:firstLine="100"/>
        <w:rPr>
          <w:b w:val="0"/>
          <w:sz w:val="22"/>
          <w:szCs w:val="22"/>
        </w:rPr>
      </w:pPr>
      <w:r w:rsidRPr="00C20174">
        <w:rPr>
          <w:b w:val="0"/>
          <w:sz w:val="22"/>
          <w:szCs w:val="22"/>
        </w:rPr>
        <w:t>iv)</w:t>
      </w:r>
      <w:r>
        <w:rPr>
          <w:b w:val="0"/>
          <w:sz w:val="22"/>
          <w:szCs w:val="22"/>
        </w:rPr>
        <w:t xml:space="preserve"> </w:t>
      </w:r>
      <w:proofErr w:type="spellStart"/>
      <w:proofErr w:type="gramStart"/>
      <w:r w:rsidRPr="00C20174">
        <w:rPr>
          <w:b w:val="0"/>
          <w:sz w:val="22"/>
          <w:szCs w:val="22"/>
        </w:rPr>
        <w:t>Workingday</w:t>
      </w:r>
      <w:proofErr w:type="spellEnd"/>
      <w:r>
        <w:rPr>
          <w:b w:val="0"/>
          <w:sz w:val="22"/>
          <w:szCs w:val="22"/>
        </w:rPr>
        <w:t xml:space="preserve"> </w:t>
      </w:r>
      <w:r w:rsidRPr="00C20174">
        <w:rPr>
          <w:b w:val="0"/>
          <w:sz w:val="22"/>
          <w:szCs w:val="22"/>
        </w:rPr>
        <w:t xml:space="preserve"> </w:t>
      </w:r>
      <w:r>
        <w:rPr>
          <w:b w:val="0"/>
          <w:sz w:val="22"/>
          <w:szCs w:val="22"/>
        </w:rPr>
        <w:t>–</w:t>
      </w:r>
      <w:proofErr w:type="gramEnd"/>
      <w:r>
        <w:rPr>
          <w:b w:val="0"/>
          <w:sz w:val="22"/>
          <w:szCs w:val="22"/>
        </w:rPr>
        <w:t xml:space="preserve"> Working day </w:t>
      </w:r>
      <w:r w:rsidRPr="00C20174">
        <w:rPr>
          <w:b w:val="0"/>
          <w:sz w:val="22"/>
          <w:szCs w:val="22"/>
        </w:rPr>
        <w:t>and non</w:t>
      </w:r>
      <w:r>
        <w:rPr>
          <w:b w:val="0"/>
          <w:sz w:val="22"/>
          <w:szCs w:val="22"/>
        </w:rPr>
        <w:t>-</w:t>
      </w:r>
      <w:r w:rsidRPr="00C20174">
        <w:rPr>
          <w:b w:val="0"/>
          <w:sz w:val="22"/>
          <w:szCs w:val="22"/>
        </w:rPr>
        <w:t>working day do</w:t>
      </w:r>
      <w:proofErr w:type="spellStart"/>
      <w:r w:rsidRPr="00C20174">
        <w:rPr>
          <w:b w:val="0"/>
          <w:sz w:val="22"/>
          <w:szCs w:val="22"/>
        </w:rPr>
        <w:t>not</w:t>
      </w:r>
      <w:proofErr w:type="spellEnd"/>
      <w:r w:rsidRPr="00C20174">
        <w:rPr>
          <w:b w:val="0"/>
          <w:sz w:val="22"/>
          <w:szCs w:val="22"/>
        </w:rPr>
        <w:t xml:space="preserve"> vary much except marginal increase for working day</w:t>
      </w:r>
    </w:p>
    <w:p w14:paraId="643D026F" w14:textId="12833012" w:rsidR="00C20174" w:rsidRDefault="00C20174" w:rsidP="00C20174">
      <w:pPr>
        <w:pStyle w:val="Heading1"/>
        <w:pBdr>
          <w:bottom w:val="single" w:sz="6" w:space="1" w:color="000000"/>
        </w:pBdr>
        <w:spacing w:before="20"/>
        <w:rPr>
          <w:b w:val="0"/>
          <w:sz w:val="22"/>
          <w:szCs w:val="22"/>
        </w:rPr>
      </w:pPr>
      <w:r w:rsidRPr="00C20174">
        <w:rPr>
          <w:b w:val="0"/>
          <w:sz w:val="22"/>
          <w:szCs w:val="22"/>
        </w:rPr>
        <w:t xml:space="preserve">v)Year- The latter year is </w:t>
      </w:r>
      <w:r w:rsidRPr="00C20174">
        <w:rPr>
          <w:b w:val="0"/>
          <w:sz w:val="22"/>
          <w:szCs w:val="22"/>
        </w:rPr>
        <w:t>having</w:t>
      </w:r>
      <w:r w:rsidRPr="00C20174">
        <w:rPr>
          <w:b w:val="0"/>
          <w:sz w:val="22"/>
          <w:szCs w:val="22"/>
        </w:rPr>
        <w:t xml:space="preserve"> more counts and showing increase in popularity as the </w:t>
      </w:r>
      <w:proofErr w:type="spellStart"/>
      <w:r w:rsidRPr="00C20174">
        <w:rPr>
          <w:b w:val="0"/>
          <w:sz w:val="22"/>
          <w:szCs w:val="22"/>
        </w:rPr>
        <w:t>organisation</w:t>
      </w:r>
      <w:proofErr w:type="spellEnd"/>
      <w:r w:rsidRPr="00C20174">
        <w:rPr>
          <w:b w:val="0"/>
          <w:sz w:val="22"/>
          <w:szCs w:val="22"/>
        </w:rPr>
        <w:t xml:space="preserve"> ages </w:t>
      </w:r>
    </w:p>
    <w:p w14:paraId="00000007" w14:textId="732EC4B3" w:rsidR="00E27E1C" w:rsidRDefault="00C20174" w:rsidP="00C20174">
      <w:pPr>
        <w:pStyle w:val="Heading1"/>
        <w:pBdr>
          <w:bottom w:val="single" w:sz="6" w:space="1" w:color="000000"/>
        </w:pBdr>
        <w:spacing w:before="20"/>
        <w:rPr>
          <w:b w:val="0"/>
          <w:sz w:val="22"/>
          <w:szCs w:val="22"/>
        </w:rPr>
      </w:pPr>
      <w:r w:rsidRPr="00C20174">
        <w:rPr>
          <w:b w:val="0"/>
          <w:sz w:val="22"/>
          <w:szCs w:val="22"/>
        </w:rPr>
        <w:t>vi)Month - Counts increase steadily from January to peak around July–September</w:t>
      </w:r>
    </w:p>
    <w:p w14:paraId="00000008" w14:textId="77777777" w:rsidR="00E27E1C" w:rsidRDefault="00E27E1C">
      <w:pPr>
        <w:pStyle w:val="Heading1"/>
        <w:pBdr>
          <w:bottom w:val="single" w:sz="6" w:space="1" w:color="000000"/>
        </w:pBdr>
        <w:spacing w:before="20"/>
        <w:ind w:firstLine="100"/>
        <w:rPr>
          <w:b w:val="0"/>
          <w:sz w:val="22"/>
          <w:szCs w:val="22"/>
        </w:rPr>
      </w:pPr>
    </w:p>
    <w:p w14:paraId="00000009" w14:textId="77777777" w:rsidR="00E27E1C" w:rsidRDefault="00000000">
      <w:pPr>
        <w:pStyle w:val="Heading1"/>
        <w:spacing w:before="20"/>
        <w:ind w:left="0"/>
        <w:rPr>
          <w:b w:val="0"/>
          <w:sz w:val="22"/>
          <w:szCs w:val="22"/>
        </w:rPr>
      </w:pPr>
      <w:r>
        <w:rPr>
          <w:sz w:val="22"/>
          <w:szCs w:val="22"/>
        </w:rPr>
        <w:t xml:space="preserve">           </w:t>
      </w:r>
    </w:p>
    <w:p w14:paraId="0000000A" w14:textId="77777777" w:rsidR="00E27E1C" w:rsidRDefault="00000000">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0000000B" w14:textId="77777777" w:rsidR="00E27E1C" w:rsidRDefault="00000000">
      <w:pPr>
        <w:tabs>
          <w:tab w:val="left" w:pos="458"/>
          <w:tab w:val="left" w:pos="7882"/>
        </w:tabs>
      </w:pPr>
      <w:r>
        <w:rPr>
          <w:b/>
        </w:rPr>
        <w:t>Total Marks:</w:t>
      </w:r>
      <w:r>
        <w:t xml:space="preserve">  2 marks (Do not edit)</w:t>
      </w:r>
    </w:p>
    <w:p w14:paraId="0000000C" w14:textId="77777777" w:rsidR="00E27E1C"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0000000D" w14:textId="33A39695" w:rsidR="00E27E1C" w:rsidRDefault="00C20174">
      <w:pPr>
        <w:pStyle w:val="Heading1"/>
        <w:pBdr>
          <w:bottom w:val="single" w:sz="6" w:space="1" w:color="000000"/>
        </w:pBdr>
        <w:spacing w:before="20"/>
        <w:ind w:left="0"/>
        <w:rPr>
          <w:b w:val="0"/>
          <w:sz w:val="22"/>
          <w:szCs w:val="22"/>
        </w:rPr>
      </w:pPr>
      <w:r w:rsidRPr="00C20174">
        <w:rPr>
          <w:b w:val="0"/>
          <w:sz w:val="22"/>
          <w:szCs w:val="22"/>
        </w:rPr>
        <w:t xml:space="preserve">Using </w:t>
      </w:r>
      <w:proofErr w:type="spellStart"/>
      <w:r w:rsidRPr="00C20174">
        <w:rPr>
          <w:b w:val="0"/>
          <w:sz w:val="22"/>
          <w:szCs w:val="22"/>
        </w:rPr>
        <w:t>drop_first</w:t>
      </w:r>
      <w:proofErr w:type="spellEnd"/>
      <w:r w:rsidRPr="00C20174">
        <w:rPr>
          <w:b w:val="0"/>
          <w:sz w:val="22"/>
          <w:szCs w:val="22"/>
        </w:rPr>
        <w:t>=True during dummy variable creation prevents multicollinearity by removing one reference category, which serves as a baseline. This ensures the model doesn't include redundant information, improving interpretability and avoiding overfitting. It simplifies the regression model by reducing the number of predictors.</w:t>
      </w:r>
    </w:p>
    <w:p w14:paraId="0000000E" w14:textId="77777777" w:rsidR="00E27E1C" w:rsidRDefault="00E27E1C">
      <w:pPr>
        <w:tabs>
          <w:tab w:val="left" w:pos="458"/>
          <w:tab w:val="left" w:pos="7882"/>
        </w:tabs>
      </w:pPr>
    </w:p>
    <w:p w14:paraId="0000000F" w14:textId="77777777" w:rsidR="00E27E1C"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E27E1C" w:rsidRDefault="00000000">
      <w:pPr>
        <w:tabs>
          <w:tab w:val="left" w:pos="7862"/>
        </w:tabs>
      </w:pPr>
      <w:r>
        <w:rPr>
          <w:b/>
        </w:rPr>
        <w:t>Total Marks:</w:t>
      </w:r>
      <w:r>
        <w:t xml:space="preserve">  1 mark (Do not edit)</w:t>
      </w:r>
    </w:p>
    <w:p w14:paraId="00000011" w14:textId="77777777" w:rsidR="00E27E1C"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00000013" w14:textId="6ABF204F" w:rsidR="00E27E1C" w:rsidRDefault="00E27E1C">
      <w:pPr>
        <w:pBdr>
          <w:bottom w:val="single" w:sz="6" w:space="1" w:color="000000"/>
        </w:pBdr>
        <w:tabs>
          <w:tab w:val="left" w:pos="458"/>
          <w:tab w:val="left" w:pos="460"/>
          <w:tab w:val="left" w:pos="7862"/>
        </w:tabs>
        <w:spacing w:line="256" w:lineRule="auto"/>
        <w:ind w:right="164"/>
        <w:rPr>
          <w:b/>
        </w:rPr>
      </w:pPr>
    </w:p>
    <w:p w14:paraId="6C6A3BF1" w14:textId="2C045FA3" w:rsidR="00586195" w:rsidRDefault="00586195">
      <w:pPr>
        <w:pBdr>
          <w:bottom w:val="single" w:sz="6" w:space="1" w:color="000000"/>
        </w:pBdr>
        <w:tabs>
          <w:tab w:val="left" w:pos="458"/>
          <w:tab w:val="left" w:pos="460"/>
          <w:tab w:val="left" w:pos="7862"/>
        </w:tabs>
        <w:spacing w:line="256" w:lineRule="auto"/>
        <w:ind w:right="164"/>
        <w:rPr>
          <w:b/>
        </w:rPr>
      </w:pPr>
      <w:r>
        <w:rPr>
          <w:b/>
        </w:rPr>
        <w:t xml:space="preserve">Variable </w:t>
      </w:r>
      <w:r w:rsidR="00852FD8">
        <w:rPr>
          <w:b/>
        </w:rPr>
        <w:t xml:space="preserve">temp </w:t>
      </w:r>
    </w:p>
    <w:p w14:paraId="00000014" w14:textId="77777777" w:rsidR="00E27E1C" w:rsidRDefault="00E27E1C">
      <w:pPr>
        <w:tabs>
          <w:tab w:val="left" w:pos="458"/>
          <w:tab w:val="left" w:pos="460"/>
          <w:tab w:val="left" w:pos="7862"/>
        </w:tabs>
        <w:spacing w:line="256" w:lineRule="auto"/>
        <w:ind w:left="100" w:right="164"/>
      </w:pPr>
    </w:p>
    <w:p w14:paraId="00000015" w14:textId="77777777" w:rsidR="00E27E1C"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E27E1C" w:rsidRDefault="00000000">
      <w:pPr>
        <w:tabs>
          <w:tab w:val="left" w:pos="7862"/>
        </w:tabs>
      </w:pPr>
      <w:r>
        <w:rPr>
          <w:b/>
        </w:rPr>
        <w:t>Total Marks:</w:t>
      </w:r>
      <w:r>
        <w:t xml:space="preserve">  3 marks (Do not edit)</w:t>
      </w:r>
    </w:p>
    <w:p w14:paraId="00000017" w14:textId="77777777" w:rsidR="00E27E1C"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54249314" w14:textId="3644F28E" w:rsidR="009970F5" w:rsidRDefault="009970F5" w:rsidP="009970F5">
      <w:pPr>
        <w:pStyle w:val="ListParagraph"/>
        <w:numPr>
          <w:ilvl w:val="0"/>
          <w:numId w:val="1"/>
        </w:numPr>
        <w:pBdr>
          <w:bottom w:val="single" w:sz="6" w:space="1" w:color="000000"/>
        </w:pBdr>
        <w:tabs>
          <w:tab w:val="left" w:pos="458"/>
          <w:tab w:val="left" w:pos="460"/>
          <w:tab w:val="left" w:pos="7862"/>
        </w:tabs>
        <w:spacing w:line="256" w:lineRule="auto"/>
        <w:ind w:right="164"/>
        <w:rPr>
          <w:lang w:val="en-IN"/>
        </w:rPr>
      </w:pPr>
      <w:proofErr w:type="gramStart"/>
      <w:r w:rsidRPr="00AB2F7B">
        <w:rPr>
          <w:b/>
          <w:bCs/>
          <w:lang w:val="en-IN"/>
        </w:rPr>
        <w:t>Linearity</w:t>
      </w:r>
      <w:r w:rsidR="00AB2F7B" w:rsidRPr="00AB2F7B">
        <w:rPr>
          <w:b/>
          <w:bCs/>
          <w:lang w:val="en-IN"/>
        </w:rPr>
        <w:t xml:space="preserve"> </w:t>
      </w:r>
      <w:r w:rsidR="00AB2F7B">
        <w:rPr>
          <w:lang w:val="en-IN"/>
        </w:rPr>
        <w:t>:</w:t>
      </w:r>
      <w:proofErr w:type="gramEnd"/>
      <w:r w:rsidR="00AB2F7B">
        <w:rPr>
          <w:lang w:val="en-IN"/>
        </w:rPr>
        <w:t xml:space="preserve"> </w:t>
      </w:r>
      <w:r w:rsidR="00AB2F7B" w:rsidRPr="00AB2F7B">
        <w:rPr>
          <w:b/>
          <w:bCs/>
        </w:rPr>
        <w:t>There is a linear relationship between X and Y</w:t>
      </w:r>
      <w:r>
        <w:rPr>
          <w:lang w:val="en-IN"/>
        </w:rPr>
        <w:t xml:space="preserve"> – The manual approach used </w:t>
      </w:r>
      <w:r w:rsidR="009424AF">
        <w:rPr>
          <w:lang w:val="en-IN"/>
        </w:rPr>
        <w:t>in the beginning</w:t>
      </w:r>
      <w:r>
        <w:rPr>
          <w:lang w:val="en-IN"/>
        </w:rPr>
        <w:t xml:space="preserve"> found ‘</w:t>
      </w:r>
      <w:proofErr w:type="spellStart"/>
      <w:r>
        <w:rPr>
          <w:lang w:val="en-IN"/>
        </w:rPr>
        <w:t>atemp</w:t>
      </w:r>
      <w:proofErr w:type="spellEnd"/>
      <w:r>
        <w:rPr>
          <w:lang w:val="en-IN"/>
        </w:rPr>
        <w:t xml:space="preserve">’ having a strong linear relationship. The below scatter plot is for count </w:t>
      </w:r>
      <w:proofErr w:type="gramStart"/>
      <w:r>
        <w:rPr>
          <w:lang w:val="en-IN"/>
        </w:rPr>
        <w:t xml:space="preserve">=  </w:t>
      </w:r>
      <w:r w:rsidRPr="009970F5">
        <w:rPr>
          <w:lang w:val="en-IN"/>
        </w:rPr>
        <w:t>0.163</w:t>
      </w:r>
      <w:proofErr w:type="gramEnd"/>
      <w:r w:rsidRPr="009970F5">
        <w:rPr>
          <w:lang w:val="en-IN"/>
        </w:rPr>
        <w:t xml:space="preserve"> + 0.684*</w:t>
      </w:r>
      <w:proofErr w:type="spellStart"/>
      <w:r>
        <w:rPr>
          <w:lang w:val="en-IN"/>
        </w:rPr>
        <w:t>atemp</w:t>
      </w:r>
      <w:proofErr w:type="spellEnd"/>
    </w:p>
    <w:p w14:paraId="02561037" w14:textId="2F22E809" w:rsidR="009970F5" w:rsidRPr="009970F5" w:rsidRDefault="009970F5" w:rsidP="009970F5">
      <w:pPr>
        <w:pStyle w:val="ListParagraph"/>
        <w:pBdr>
          <w:bottom w:val="single" w:sz="6" w:space="1" w:color="000000"/>
        </w:pBdr>
        <w:tabs>
          <w:tab w:val="left" w:pos="458"/>
          <w:tab w:val="left" w:pos="460"/>
          <w:tab w:val="left" w:pos="7862"/>
        </w:tabs>
        <w:spacing w:line="256" w:lineRule="auto"/>
        <w:ind w:left="720" w:right="164" w:firstLine="0"/>
        <w:rPr>
          <w:lang w:val="en-IN"/>
        </w:rPr>
      </w:pPr>
      <w:r w:rsidRPr="009970F5">
        <w:rPr>
          <w:lang w:val="en-IN"/>
        </w:rPr>
        <w:lastRenderedPageBreak/>
        <w:drawing>
          <wp:inline distT="0" distB="0" distL="0" distR="0" wp14:anchorId="692C6C0C" wp14:editId="733E0618">
            <wp:extent cx="3474510" cy="2268855"/>
            <wp:effectExtent l="0" t="0" r="0" b="0"/>
            <wp:docPr id="1738185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185158" name=""/>
                    <pic:cNvPicPr/>
                  </pic:nvPicPr>
                  <pic:blipFill>
                    <a:blip r:embed="rId6"/>
                    <a:stretch>
                      <a:fillRect/>
                    </a:stretch>
                  </pic:blipFill>
                  <pic:spPr>
                    <a:xfrm>
                      <a:off x="0" y="0"/>
                      <a:ext cx="3484192" cy="2275177"/>
                    </a:xfrm>
                    <a:prstGeom prst="rect">
                      <a:avLst/>
                    </a:prstGeom>
                  </pic:spPr>
                </pic:pic>
              </a:graphicData>
            </a:graphic>
          </wp:inline>
        </w:drawing>
      </w:r>
    </w:p>
    <w:p w14:paraId="1A2B3FF5" w14:textId="4A1AB749" w:rsidR="009970F5" w:rsidRDefault="00AB2F7B" w:rsidP="009970F5">
      <w:pPr>
        <w:pStyle w:val="ListParagraph"/>
        <w:numPr>
          <w:ilvl w:val="0"/>
          <w:numId w:val="1"/>
        </w:numPr>
        <w:pBdr>
          <w:bottom w:val="single" w:sz="6" w:space="1" w:color="000000"/>
        </w:pBdr>
        <w:tabs>
          <w:tab w:val="left" w:pos="458"/>
          <w:tab w:val="left" w:pos="460"/>
          <w:tab w:val="left" w:pos="7862"/>
        </w:tabs>
        <w:spacing w:line="256" w:lineRule="auto"/>
        <w:ind w:right="164"/>
        <w:rPr>
          <w:lang w:val="en-IN"/>
        </w:rPr>
      </w:pPr>
      <w:r w:rsidRPr="00AB2F7B">
        <w:rPr>
          <w:b/>
          <w:bCs/>
        </w:rPr>
        <w:t>Error terms are </w:t>
      </w:r>
      <w:r w:rsidRPr="00AB2F7B">
        <w:rPr>
          <w:b/>
          <w:bCs/>
          <w:i/>
          <w:iCs/>
        </w:rPr>
        <w:t>independent</w:t>
      </w:r>
      <w:r w:rsidRPr="00AB2F7B">
        <w:rPr>
          <w:b/>
          <w:bCs/>
        </w:rPr>
        <w:t> of each other</w:t>
      </w:r>
      <w:r>
        <w:rPr>
          <w:b/>
          <w:bCs/>
        </w:rPr>
        <w:t xml:space="preserve"> </w:t>
      </w:r>
      <w:r w:rsidR="009970F5">
        <w:rPr>
          <w:lang w:val="en-IN"/>
        </w:rPr>
        <w:t xml:space="preserve">- Below scatter plot shows residual errors independent without any pattern </w:t>
      </w:r>
    </w:p>
    <w:p w14:paraId="0E74793E" w14:textId="03333986" w:rsidR="009970F5" w:rsidRDefault="009970F5" w:rsidP="009970F5">
      <w:pPr>
        <w:pStyle w:val="ListParagraph"/>
        <w:pBdr>
          <w:bottom w:val="single" w:sz="6" w:space="1" w:color="000000"/>
        </w:pBdr>
        <w:tabs>
          <w:tab w:val="left" w:pos="458"/>
          <w:tab w:val="left" w:pos="460"/>
          <w:tab w:val="left" w:pos="7862"/>
        </w:tabs>
        <w:spacing w:line="256" w:lineRule="auto"/>
        <w:ind w:left="720" w:right="164" w:firstLine="0"/>
        <w:rPr>
          <w:lang w:val="en-IN"/>
        </w:rPr>
      </w:pPr>
      <w:r w:rsidRPr="009970F5">
        <w:rPr>
          <w:lang w:val="en-IN"/>
        </w:rPr>
        <w:drawing>
          <wp:inline distT="0" distB="0" distL="0" distR="0" wp14:anchorId="5F3275A9" wp14:editId="49846FF6">
            <wp:extent cx="5715000" cy="3938270"/>
            <wp:effectExtent l="0" t="0" r="0" b="5080"/>
            <wp:docPr id="416178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178914" name=""/>
                    <pic:cNvPicPr/>
                  </pic:nvPicPr>
                  <pic:blipFill>
                    <a:blip r:embed="rId7"/>
                    <a:stretch>
                      <a:fillRect/>
                    </a:stretch>
                  </pic:blipFill>
                  <pic:spPr>
                    <a:xfrm>
                      <a:off x="0" y="0"/>
                      <a:ext cx="5715000" cy="3938270"/>
                    </a:xfrm>
                    <a:prstGeom prst="rect">
                      <a:avLst/>
                    </a:prstGeom>
                  </pic:spPr>
                </pic:pic>
              </a:graphicData>
            </a:graphic>
          </wp:inline>
        </w:drawing>
      </w:r>
    </w:p>
    <w:p w14:paraId="00000018" w14:textId="5922851F" w:rsidR="00E27E1C" w:rsidRDefault="009970F5" w:rsidP="009970F5">
      <w:pPr>
        <w:pStyle w:val="ListParagraph"/>
        <w:numPr>
          <w:ilvl w:val="0"/>
          <w:numId w:val="1"/>
        </w:numPr>
        <w:pBdr>
          <w:bottom w:val="single" w:sz="6" w:space="1" w:color="000000"/>
        </w:pBdr>
        <w:tabs>
          <w:tab w:val="left" w:pos="458"/>
          <w:tab w:val="left" w:pos="460"/>
          <w:tab w:val="left" w:pos="7862"/>
        </w:tabs>
        <w:spacing w:line="256" w:lineRule="auto"/>
        <w:ind w:right="164"/>
        <w:rPr>
          <w:lang w:val="en-IN"/>
        </w:rPr>
      </w:pPr>
      <w:r w:rsidRPr="009970F5">
        <w:rPr>
          <w:lang w:val="en-IN"/>
        </w:rPr>
        <w:t xml:space="preserve"> </w:t>
      </w:r>
      <w:r w:rsidR="00AB2F7B" w:rsidRPr="00AB2F7B">
        <w:rPr>
          <w:b/>
          <w:bCs/>
        </w:rPr>
        <w:t>Error terms are </w:t>
      </w:r>
      <w:r w:rsidR="00AB2F7B" w:rsidRPr="00AB2F7B">
        <w:rPr>
          <w:b/>
          <w:bCs/>
          <w:i/>
          <w:iCs/>
        </w:rPr>
        <w:t>normally distributed</w:t>
      </w:r>
      <w:r w:rsidR="00AB2F7B" w:rsidRPr="00AB2F7B">
        <w:rPr>
          <w:b/>
          <w:bCs/>
        </w:rPr>
        <w:t xml:space="preserve"> with mean </w:t>
      </w:r>
      <w:proofErr w:type="gramStart"/>
      <w:r w:rsidR="00AB2F7B" w:rsidRPr="00AB2F7B">
        <w:rPr>
          <w:b/>
          <w:bCs/>
        </w:rPr>
        <w:t>zero</w:t>
      </w:r>
      <w:r>
        <w:rPr>
          <w:lang w:val="en-IN"/>
        </w:rPr>
        <w:t xml:space="preserve">  -</w:t>
      </w:r>
      <w:proofErr w:type="gramEnd"/>
      <w:r>
        <w:rPr>
          <w:lang w:val="en-IN"/>
        </w:rPr>
        <w:t xml:space="preserve"> The </w:t>
      </w:r>
      <w:r w:rsidR="009424AF">
        <w:rPr>
          <w:lang w:val="en-IN"/>
        </w:rPr>
        <w:t xml:space="preserve">residual errors are uniformly distributed </w:t>
      </w:r>
    </w:p>
    <w:p w14:paraId="43926439" w14:textId="2D1787C2" w:rsidR="009424AF" w:rsidRPr="009970F5" w:rsidRDefault="009424AF" w:rsidP="009424AF">
      <w:pPr>
        <w:pStyle w:val="ListParagraph"/>
        <w:pBdr>
          <w:bottom w:val="single" w:sz="6" w:space="1" w:color="000000"/>
        </w:pBdr>
        <w:tabs>
          <w:tab w:val="left" w:pos="458"/>
          <w:tab w:val="left" w:pos="460"/>
          <w:tab w:val="left" w:pos="7862"/>
        </w:tabs>
        <w:spacing w:line="256" w:lineRule="auto"/>
        <w:ind w:left="720" w:right="164" w:firstLine="0"/>
        <w:rPr>
          <w:lang w:val="en-IN"/>
        </w:rPr>
      </w:pPr>
      <w:r w:rsidRPr="009424AF">
        <w:rPr>
          <w:lang w:val="en-IN"/>
        </w:rPr>
        <w:lastRenderedPageBreak/>
        <w:drawing>
          <wp:inline distT="0" distB="0" distL="0" distR="0" wp14:anchorId="7ABFE63B" wp14:editId="337BD27A">
            <wp:extent cx="5715000" cy="4417060"/>
            <wp:effectExtent l="0" t="0" r="0" b="2540"/>
            <wp:docPr id="1943020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020725" name=""/>
                    <pic:cNvPicPr/>
                  </pic:nvPicPr>
                  <pic:blipFill>
                    <a:blip r:embed="rId8"/>
                    <a:stretch>
                      <a:fillRect/>
                    </a:stretch>
                  </pic:blipFill>
                  <pic:spPr>
                    <a:xfrm>
                      <a:off x="0" y="0"/>
                      <a:ext cx="5715000" cy="4417060"/>
                    </a:xfrm>
                    <a:prstGeom prst="rect">
                      <a:avLst/>
                    </a:prstGeom>
                  </pic:spPr>
                </pic:pic>
              </a:graphicData>
            </a:graphic>
          </wp:inline>
        </w:drawing>
      </w:r>
    </w:p>
    <w:p w14:paraId="00000019" w14:textId="77777777" w:rsidR="00E27E1C" w:rsidRDefault="00E27E1C">
      <w:pPr>
        <w:tabs>
          <w:tab w:val="left" w:pos="458"/>
          <w:tab w:val="left" w:pos="460"/>
          <w:tab w:val="left" w:pos="7862"/>
        </w:tabs>
        <w:spacing w:before="4" w:line="259" w:lineRule="auto"/>
        <w:ind w:left="100" w:right="297"/>
      </w:pPr>
    </w:p>
    <w:p w14:paraId="0000001A" w14:textId="77777777" w:rsidR="00E27E1C" w:rsidRDefault="00000000">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0000001B" w14:textId="77777777" w:rsidR="00E27E1C" w:rsidRDefault="00000000">
      <w:pPr>
        <w:tabs>
          <w:tab w:val="left" w:pos="7862"/>
        </w:tabs>
      </w:pPr>
      <w:r>
        <w:rPr>
          <w:b/>
        </w:rPr>
        <w:t>Total Marks:</w:t>
      </w:r>
      <w:r>
        <w:t xml:space="preserve">  2 marks (Do not edit)</w:t>
      </w:r>
    </w:p>
    <w:p w14:paraId="0000001C" w14:textId="77777777" w:rsidR="00E27E1C"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0000001D" w14:textId="77777777" w:rsidR="00E27E1C" w:rsidRDefault="00E27E1C">
      <w:pPr>
        <w:pStyle w:val="Heading1"/>
        <w:spacing w:before="20"/>
        <w:ind w:firstLine="100"/>
        <w:rPr>
          <w:b w:val="0"/>
          <w:sz w:val="22"/>
          <w:szCs w:val="22"/>
        </w:rPr>
      </w:pPr>
    </w:p>
    <w:p w14:paraId="46B11C54" w14:textId="61F7069C" w:rsidR="00114D29" w:rsidRPr="00114D29" w:rsidRDefault="00114D29" w:rsidP="00114D29">
      <w:pPr>
        <w:pStyle w:val="Heading1"/>
        <w:pBdr>
          <w:bottom w:val="single" w:sz="6" w:space="1" w:color="000000"/>
        </w:pBdr>
        <w:spacing w:before="20"/>
        <w:ind w:firstLine="100"/>
        <w:rPr>
          <w:b w:val="0"/>
          <w:sz w:val="22"/>
          <w:szCs w:val="22"/>
        </w:rPr>
      </w:pPr>
      <w:r>
        <w:rPr>
          <w:b w:val="0"/>
          <w:sz w:val="22"/>
          <w:szCs w:val="22"/>
        </w:rPr>
        <w:t>1.</w:t>
      </w:r>
      <w:r w:rsidRPr="00114D29">
        <w:rPr>
          <w:b w:val="0"/>
          <w:sz w:val="22"/>
          <w:szCs w:val="22"/>
        </w:rPr>
        <w:t>Temp: Coefficient = 0.4741 (highest positive impact).</w:t>
      </w:r>
    </w:p>
    <w:p w14:paraId="13989278" w14:textId="5D5828BE" w:rsidR="00114D29" w:rsidRPr="00114D29" w:rsidRDefault="00114D29" w:rsidP="00114D29">
      <w:pPr>
        <w:pStyle w:val="Heading1"/>
        <w:pBdr>
          <w:bottom w:val="single" w:sz="6" w:space="1" w:color="000000"/>
        </w:pBdr>
        <w:spacing w:before="20"/>
        <w:ind w:firstLine="100"/>
        <w:rPr>
          <w:b w:val="0"/>
          <w:sz w:val="22"/>
          <w:szCs w:val="22"/>
        </w:rPr>
      </w:pPr>
      <w:r>
        <w:rPr>
          <w:b w:val="0"/>
          <w:sz w:val="22"/>
          <w:szCs w:val="22"/>
        </w:rPr>
        <w:t xml:space="preserve">2. </w:t>
      </w:r>
      <w:r w:rsidRPr="00114D29">
        <w:rPr>
          <w:b w:val="0"/>
          <w:sz w:val="22"/>
          <w:szCs w:val="22"/>
        </w:rPr>
        <w:t>Rain Snow: Coefficient = -0.2869 (highest negative impact).</w:t>
      </w:r>
    </w:p>
    <w:p w14:paraId="0000001E" w14:textId="1E4C465C" w:rsidR="00E27E1C" w:rsidRDefault="00114D29" w:rsidP="00114D29">
      <w:pPr>
        <w:pStyle w:val="Heading1"/>
        <w:pBdr>
          <w:bottom w:val="single" w:sz="6" w:space="1" w:color="000000"/>
        </w:pBdr>
        <w:spacing w:before="20"/>
        <w:ind w:firstLine="100"/>
        <w:rPr>
          <w:b w:val="0"/>
          <w:sz w:val="22"/>
          <w:szCs w:val="22"/>
        </w:rPr>
      </w:pPr>
      <w:r>
        <w:rPr>
          <w:b w:val="0"/>
          <w:sz w:val="22"/>
          <w:szCs w:val="22"/>
        </w:rPr>
        <w:t xml:space="preserve">3. </w:t>
      </w:r>
      <w:r w:rsidRPr="00114D29">
        <w:rPr>
          <w:b w:val="0"/>
          <w:sz w:val="22"/>
          <w:szCs w:val="22"/>
        </w:rPr>
        <w:t>Year: Coefficient = 0.2346 (second highest positive impact).</w:t>
      </w:r>
    </w:p>
    <w:p w14:paraId="0000001F" w14:textId="77777777" w:rsidR="00E27E1C" w:rsidRDefault="00E27E1C">
      <w:pPr>
        <w:pBdr>
          <w:top w:val="nil"/>
          <w:left w:val="nil"/>
          <w:bottom w:val="nil"/>
          <w:right w:val="nil"/>
          <w:between w:val="nil"/>
        </w:pBdr>
        <w:spacing w:before="77"/>
        <w:rPr>
          <w:color w:val="000000"/>
        </w:rPr>
      </w:pPr>
    </w:p>
    <w:p w14:paraId="00000020" w14:textId="77777777" w:rsidR="00E27E1C" w:rsidRDefault="00E27E1C">
      <w:pPr>
        <w:pBdr>
          <w:top w:val="nil"/>
          <w:left w:val="nil"/>
          <w:bottom w:val="nil"/>
          <w:right w:val="nil"/>
          <w:between w:val="nil"/>
        </w:pBdr>
        <w:spacing w:before="77"/>
        <w:rPr>
          <w:color w:val="000000"/>
        </w:rPr>
      </w:pPr>
    </w:p>
    <w:p w14:paraId="00000021" w14:textId="77777777" w:rsidR="00E27E1C" w:rsidRDefault="00000000">
      <w:pPr>
        <w:pStyle w:val="Heading1"/>
        <w:ind w:left="0"/>
      </w:pPr>
      <w:r>
        <w:t>General Subjective Questions</w:t>
      </w:r>
    </w:p>
    <w:p w14:paraId="00000022" w14:textId="77777777" w:rsidR="00E27E1C"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E27E1C" w:rsidRDefault="00000000">
      <w:pPr>
        <w:tabs>
          <w:tab w:val="left" w:pos="7862"/>
        </w:tabs>
      </w:pPr>
      <w:r>
        <w:rPr>
          <w:b/>
        </w:rPr>
        <w:t>Total Marks:</w:t>
      </w:r>
      <w:r>
        <w:t xml:space="preserve">  4 marks (Do not edit)</w:t>
      </w:r>
    </w:p>
    <w:p w14:paraId="00000024" w14:textId="77777777" w:rsidR="00E27E1C"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E27E1C" w:rsidRDefault="00E27E1C">
      <w:pPr>
        <w:tabs>
          <w:tab w:val="left" w:pos="458"/>
          <w:tab w:val="left" w:pos="460"/>
          <w:tab w:val="left" w:pos="7862"/>
        </w:tabs>
        <w:spacing w:line="256" w:lineRule="auto"/>
        <w:ind w:right="164"/>
      </w:pPr>
    </w:p>
    <w:p w14:paraId="00000026" w14:textId="77777777" w:rsidR="00E27E1C" w:rsidRDefault="00000000">
      <w:pPr>
        <w:pStyle w:val="Heading1"/>
        <w:pBdr>
          <w:bottom w:val="single" w:sz="6" w:space="1" w:color="000000"/>
        </w:pBdr>
        <w:spacing w:before="20"/>
        <w:ind w:firstLine="100"/>
        <w:rPr>
          <w:b w:val="0"/>
          <w:sz w:val="22"/>
          <w:szCs w:val="22"/>
        </w:rPr>
      </w:pPr>
      <w:r>
        <w:rPr>
          <w:b w:val="0"/>
          <w:sz w:val="22"/>
          <w:szCs w:val="22"/>
        </w:rPr>
        <w:t>&lt;Your answer for Question 6 goes here&gt;</w:t>
      </w:r>
    </w:p>
    <w:p w14:paraId="00000027" w14:textId="77777777" w:rsidR="00E27E1C" w:rsidRDefault="00E27E1C">
      <w:pPr>
        <w:pStyle w:val="Heading1"/>
        <w:pBdr>
          <w:bottom w:val="single" w:sz="6" w:space="1" w:color="000000"/>
        </w:pBdr>
        <w:spacing w:before="20"/>
        <w:ind w:firstLine="100"/>
        <w:rPr>
          <w:b w:val="0"/>
          <w:sz w:val="22"/>
          <w:szCs w:val="22"/>
        </w:rPr>
      </w:pPr>
    </w:p>
    <w:p w14:paraId="00000028" w14:textId="24A5C32F" w:rsidR="00E27E1C" w:rsidRDefault="0022056D">
      <w:pPr>
        <w:pStyle w:val="Heading1"/>
        <w:pBdr>
          <w:bottom w:val="single" w:sz="6" w:space="1" w:color="000000"/>
        </w:pBdr>
        <w:spacing w:before="20"/>
        <w:ind w:firstLine="100"/>
        <w:rPr>
          <w:b w:val="0"/>
          <w:sz w:val="22"/>
          <w:szCs w:val="22"/>
        </w:rPr>
      </w:pPr>
      <w:proofErr w:type="gramStart"/>
      <w:r>
        <w:rPr>
          <w:b w:val="0"/>
          <w:sz w:val="22"/>
          <w:szCs w:val="22"/>
        </w:rPr>
        <w:t>Overview :</w:t>
      </w:r>
      <w:proofErr w:type="gramEnd"/>
      <w:r>
        <w:rPr>
          <w:b w:val="0"/>
          <w:sz w:val="22"/>
          <w:szCs w:val="22"/>
        </w:rPr>
        <w:t xml:space="preserve"> </w:t>
      </w:r>
      <w:r w:rsidR="00E06FE3" w:rsidRPr="00E06FE3">
        <w:rPr>
          <w:b w:val="0"/>
          <w:sz w:val="22"/>
          <w:szCs w:val="22"/>
        </w:rPr>
        <w:t>Linear regression is a supervised learning algorithm used to predict a continuous target variable based on one or more input features (independent variables).</w:t>
      </w:r>
      <w:r>
        <w:rPr>
          <w:b w:val="0"/>
          <w:sz w:val="22"/>
          <w:szCs w:val="22"/>
        </w:rPr>
        <w:t xml:space="preserve"> </w:t>
      </w:r>
      <w:r w:rsidRPr="0022056D">
        <w:rPr>
          <w:b w:val="0"/>
          <w:sz w:val="22"/>
          <w:szCs w:val="22"/>
        </w:rPr>
        <w:t>Linear regression finds a straight-line relationship between the features and the target. The line is represented as y=b0+b1x1+b2x2+</w:t>
      </w:r>
      <w:r w:rsidRPr="0022056D">
        <w:rPr>
          <w:rFonts w:ascii="Cambria Math" w:hAnsi="Cambria Math" w:cs="Cambria Math"/>
          <w:b w:val="0"/>
          <w:sz w:val="22"/>
          <w:szCs w:val="22"/>
        </w:rPr>
        <w:t>⋯</w:t>
      </w:r>
      <w:r w:rsidRPr="0022056D">
        <w:rPr>
          <w:b w:val="0"/>
          <w:sz w:val="22"/>
          <w:szCs w:val="22"/>
        </w:rPr>
        <w:t>+</w:t>
      </w:r>
      <w:proofErr w:type="spellStart"/>
      <w:r w:rsidRPr="0022056D">
        <w:rPr>
          <w:b w:val="0"/>
          <w:sz w:val="22"/>
          <w:szCs w:val="22"/>
        </w:rPr>
        <w:t>bnxn</w:t>
      </w:r>
      <w:proofErr w:type="spellEnd"/>
      <w:r w:rsidRPr="0022056D">
        <w:rPr>
          <w:b w:val="0"/>
          <w:sz w:val="22"/>
          <w:szCs w:val="22"/>
        </w:rPr>
        <w:t xml:space="preserve">  </w:t>
      </w:r>
    </w:p>
    <w:p w14:paraId="3E3B3ED6" w14:textId="77777777" w:rsidR="0022056D" w:rsidRDefault="0022056D" w:rsidP="0022056D">
      <w:pPr>
        <w:widowControl/>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where y is target </w:t>
      </w:r>
      <w:proofErr w:type="gramStart"/>
      <w:r>
        <w:rPr>
          <w:rFonts w:ascii="Times New Roman" w:eastAsia="Times New Roman" w:hAnsi="Times New Roman" w:cs="Times New Roman"/>
          <w:sz w:val="24"/>
          <w:szCs w:val="24"/>
        </w:rPr>
        <w:t>variable ,</w:t>
      </w:r>
      <w:proofErr w:type="gramEnd"/>
      <w:r>
        <w:rPr>
          <w:rFonts w:ascii="Times New Roman" w:eastAsia="Times New Roman" w:hAnsi="Times New Roman" w:cs="Times New Roman"/>
          <w:sz w:val="24"/>
          <w:szCs w:val="24"/>
        </w:rPr>
        <w:t xml:space="preserve"> b0 intercept(value of y when all x are zero)</w:t>
      </w:r>
    </w:p>
    <w:p w14:paraId="00000029" w14:textId="35EE2542" w:rsidR="00E27E1C" w:rsidRDefault="0022056D" w:rsidP="0022056D">
      <w:pPr>
        <w:widowControl/>
        <w:spacing w:before="100" w:beforeAutospacing="1" w:after="100" w:afterAutospacing="1"/>
        <w:rPr>
          <w:rFonts w:ascii="Times New Roman" w:eastAsia="Times New Roman" w:hAnsi="Times New Roman" w:cs="Times New Roman"/>
          <w:sz w:val="24"/>
          <w:szCs w:val="24"/>
          <w:lang w:val="en-IN"/>
        </w:rPr>
      </w:pPr>
      <w:r w:rsidRPr="00E06FE3">
        <w:rPr>
          <w:rFonts w:ascii="Times New Roman" w:eastAsia="Times New Roman" w:hAnsi="Times New Roman" w:cs="Times New Roman"/>
          <w:sz w:val="24"/>
          <w:szCs w:val="24"/>
          <w:lang w:val="en-IN"/>
        </w:rPr>
        <w:t>b1,</w:t>
      </w:r>
      <w:r>
        <w:rPr>
          <w:rFonts w:ascii="Times New Roman" w:eastAsia="Times New Roman" w:hAnsi="Times New Roman" w:cs="Times New Roman"/>
          <w:sz w:val="24"/>
          <w:szCs w:val="24"/>
          <w:lang w:val="en-IN"/>
        </w:rPr>
        <w:t xml:space="preserve"> </w:t>
      </w:r>
      <w:r w:rsidRPr="00E06FE3">
        <w:rPr>
          <w:rFonts w:ascii="Times New Roman" w:eastAsia="Times New Roman" w:hAnsi="Times New Roman" w:cs="Times New Roman"/>
          <w:sz w:val="24"/>
          <w:szCs w:val="24"/>
          <w:lang w:val="en-IN"/>
        </w:rPr>
        <w:t>b</w:t>
      </w:r>
      <w:proofErr w:type="gramStart"/>
      <w:r w:rsidRPr="00E06FE3">
        <w:rPr>
          <w:rFonts w:ascii="Times New Roman" w:eastAsia="Times New Roman" w:hAnsi="Times New Roman" w:cs="Times New Roman"/>
          <w:sz w:val="24"/>
          <w:szCs w:val="24"/>
          <w:lang w:val="en-IN"/>
        </w:rPr>
        <w:t>2,…</w:t>
      </w:r>
      <w:proofErr w:type="gramEnd"/>
      <w:r w:rsidRPr="00E06FE3">
        <w:rPr>
          <w:rFonts w:ascii="Times New Roman" w:eastAsia="Times New Roman" w:hAnsi="Times New Roman" w:cs="Times New Roman"/>
          <w:sz w:val="24"/>
          <w:szCs w:val="24"/>
          <w:lang w:val="en-IN"/>
        </w:rPr>
        <w:t>,bn</w:t>
      </w:r>
      <w:r>
        <w:rPr>
          <w:rFonts w:ascii="Times New Roman" w:eastAsia="Times New Roman" w:hAnsi="Times New Roman" w:cs="Times New Roman"/>
          <w:sz w:val="24"/>
          <w:szCs w:val="24"/>
          <w:lang w:val="en-IN"/>
        </w:rPr>
        <w:t xml:space="preserve"> </w:t>
      </w:r>
      <w:r w:rsidRPr="00E06FE3">
        <w:rPr>
          <w:rFonts w:ascii="Times New Roman" w:eastAsia="Times New Roman" w:hAnsi="Times New Roman" w:cs="Times New Roman"/>
          <w:sz w:val="24"/>
          <w:szCs w:val="24"/>
          <w:lang w:val="en-IN"/>
        </w:rPr>
        <w:t>​: Coefficients showing the effect of each feature x1,x2,…,</w:t>
      </w:r>
      <w:proofErr w:type="spellStart"/>
      <w:r w:rsidRPr="00E06FE3">
        <w:rPr>
          <w:rFonts w:ascii="Times New Roman" w:eastAsia="Times New Roman" w:hAnsi="Times New Roman" w:cs="Times New Roman"/>
          <w:sz w:val="24"/>
          <w:szCs w:val="24"/>
          <w:lang w:val="en-IN"/>
        </w:rPr>
        <w:t>xn</w:t>
      </w:r>
      <w:proofErr w:type="spellEnd"/>
      <w:r>
        <w:rPr>
          <w:rFonts w:ascii="Times New Roman" w:eastAsia="Times New Roman" w:hAnsi="Times New Roman" w:cs="Times New Roman"/>
          <w:sz w:val="24"/>
          <w:szCs w:val="24"/>
          <w:lang w:val="en-IN"/>
        </w:rPr>
        <w:t xml:space="preserve"> </w:t>
      </w:r>
    </w:p>
    <w:p w14:paraId="3632852F" w14:textId="28FD5A29" w:rsidR="0022056D" w:rsidRPr="0022056D" w:rsidRDefault="0022056D" w:rsidP="0022056D">
      <w:pPr>
        <w:widowControl/>
        <w:spacing w:before="100" w:beforeAutospacing="1" w:after="100" w:afterAutospacing="1"/>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 xml:space="preserve">How it is </w:t>
      </w:r>
      <w:proofErr w:type="gramStart"/>
      <w:r>
        <w:rPr>
          <w:rFonts w:ascii="Times New Roman" w:eastAsia="Times New Roman" w:hAnsi="Times New Roman" w:cs="Times New Roman"/>
          <w:sz w:val="24"/>
          <w:szCs w:val="24"/>
        </w:rPr>
        <w:t>done :</w:t>
      </w:r>
      <w:proofErr w:type="gramEnd"/>
      <w:r>
        <w:rPr>
          <w:rFonts w:ascii="Times New Roman" w:eastAsia="Times New Roman" w:hAnsi="Times New Roman" w:cs="Times New Roman"/>
          <w:sz w:val="24"/>
          <w:szCs w:val="24"/>
        </w:rPr>
        <w:t xml:space="preserve"> </w:t>
      </w:r>
      <w:r w:rsidRPr="0022056D">
        <w:rPr>
          <w:rFonts w:ascii="Times New Roman" w:eastAsia="Times New Roman" w:hAnsi="Times New Roman" w:cs="Times New Roman"/>
          <w:sz w:val="24"/>
          <w:szCs w:val="24"/>
        </w:rPr>
        <w:t xml:space="preserve">Minimize the difference (errors) between the predicted values </w:t>
      </w:r>
      <w:r>
        <w:rPr>
          <w:rFonts w:ascii="Times New Roman" w:eastAsia="Times New Roman" w:hAnsi="Times New Roman" w:cs="Times New Roman"/>
          <w:sz w:val="24"/>
          <w:szCs w:val="24"/>
        </w:rPr>
        <w:t xml:space="preserve">of y </w:t>
      </w:r>
      <w:r w:rsidRPr="0022056D">
        <w:rPr>
          <w:rFonts w:ascii="Times New Roman" w:eastAsia="Times New Roman" w:hAnsi="Times New Roman" w:cs="Times New Roman"/>
          <w:sz w:val="24"/>
          <w:szCs w:val="24"/>
        </w:rPr>
        <w:t xml:space="preserve">and the actual target values </w:t>
      </w:r>
      <w:r>
        <w:rPr>
          <w:rFonts w:ascii="Times New Roman" w:eastAsia="Times New Roman" w:hAnsi="Times New Roman" w:cs="Times New Roman"/>
          <w:sz w:val="24"/>
          <w:szCs w:val="24"/>
        </w:rPr>
        <w:t>of y.</w:t>
      </w:r>
      <w:r w:rsidRPr="0022056D">
        <w:rPr>
          <w:rFonts w:ascii="Times New Roman" w:eastAsia="Times New Roman" w:hAnsi="Times New Roman" w:cs="Times New Roman"/>
          <w:sz w:val="24"/>
          <w:szCs w:val="24"/>
        </w:rPr>
        <w:t xml:space="preserve"> This is done by minimizing the </w:t>
      </w:r>
      <w:r w:rsidRPr="0022056D">
        <w:rPr>
          <w:rFonts w:ascii="Times New Roman" w:eastAsia="Times New Roman" w:hAnsi="Times New Roman" w:cs="Times New Roman"/>
          <w:b/>
          <w:bCs/>
          <w:sz w:val="24"/>
          <w:szCs w:val="24"/>
        </w:rPr>
        <w:t>sum of squared errors (SSE)</w:t>
      </w:r>
      <w:r w:rsidRPr="0022056D">
        <w:rPr>
          <w:rFonts w:ascii="Times New Roman" w:eastAsia="Times New Roman" w:hAnsi="Times New Roman" w:cs="Times New Roman"/>
          <w:sz w:val="24"/>
          <w:szCs w:val="24"/>
        </w:rPr>
        <w:t xml:space="preserve"> using a method called </w:t>
      </w:r>
      <w:r w:rsidRPr="0022056D">
        <w:rPr>
          <w:rFonts w:ascii="Times New Roman" w:eastAsia="Times New Roman" w:hAnsi="Times New Roman" w:cs="Times New Roman"/>
          <w:b/>
          <w:bCs/>
          <w:sz w:val="24"/>
          <w:szCs w:val="24"/>
        </w:rPr>
        <w:t>Ordinary Least Squares (OLS)</w:t>
      </w:r>
      <w:r w:rsidRPr="0022056D">
        <w:rPr>
          <w:rFonts w:ascii="Times New Roman" w:eastAsia="Times New Roman" w:hAnsi="Times New Roman" w:cs="Times New Roman"/>
          <w:sz w:val="24"/>
          <w:szCs w:val="24"/>
        </w:rPr>
        <w:t>.</w:t>
      </w:r>
    </w:p>
    <w:p w14:paraId="26152302" w14:textId="19E65F99" w:rsidR="0022056D" w:rsidRDefault="0022056D" w:rsidP="0022056D">
      <w:pPr>
        <w:tabs>
          <w:tab w:val="left" w:pos="458"/>
          <w:tab w:val="left" w:pos="7661"/>
        </w:tabs>
        <w:spacing w:before="192"/>
        <w:ind w:left="100"/>
      </w:pPr>
      <w:r>
        <w:t>Assumptions:</w:t>
      </w:r>
    </w:p>
    <w:p w14:paraId="13ECC930" w14:textId="77777777" w:rsidR="0022056D" w:rsidRDefault="0022056D" w:rsidP="0022056D">
      <w:pPr>
        <w:pStyle w:val="ListParagraph"/>
        <w:numPr>
          <w:ilvl w:val="0"/>
          <w:numId w:val="3"/>
        </w:numPr>
        <w:tabs>
          <w:tab w:val="left" w:pos="458"/>
          <w:tab w:val="left" w:pos="7661"/>
        </w:tabs>
        <w:spacing w:before="192"/>
      </w:pPr>
      <w:r>
        <w:t>Linearity: The relationship between features and target is linear.</w:t>
      </w:r>
    </w:p>
    <w:p w14:paraId="7DEEF885" w14:textId="77777777" w:rsidR="0022056D" w:rsidRDefault="0022056D" w:rsidP="0022056D">
      <w:pPr>
        <w:pStyle w:val="ListParagraph"/>
        <w:numPr>
          <w:ilvl w:val="0"/>
          <w:numId w:val="3"/>
        </w:numPr>
        <w:tabs>
          <w:tab w:val="left" w:pos="458"/>
          <w:tab w:val="left" w:pos="7661"/>
        </w:tabs>
        <w:spacing w:before="192"/>
      </w:pPr>
      <w:r>
        <w:t>Independence: Observations are independent of each other.</w:t>
      </w:r>
    </w:p>
    <w:p w14:paraId="53C10E76" w14:textId="77777777" w:rsidR="0022056D" w:rsidRDefault="0022056D" w:rsidP="0022056D">
      <w:pPr>
        <w:pStyle w:val="ListParagraph"/>
        <w:numPr>
          <w:ilvl w:val="0"/>
          <w:numId w:val="3"/>
        </w:numPr>
        <w:tabs>
          <w:tab w:val="left" w:pos="458"/>
          <w:tab w:val="left" w:pos="7661"/>
        </w:tabs>
        <w:spacing w:before="192"/>
      </w:pPr>
      <w:r>
        <w:t>Homoscedasticity: Variance of errors is constant across all levels of input.</w:t>
      </w:r>
    </w:p>
    <w:p w14:paraId="0000002A" w14:textId="3054A05B" w:rsidR="00E27E1C" w:rsidRDefault="0022056D" w:rsidP="0022056D">
      <w:pPr>
        <w:pStyle w:val="ListParagraph"/>
        <w:numPr>
          <w:ilvl w:val="0"/>
          <w:numId w:val="3"/>
        </w:numPr>
        <w:tabs>
          <w:tab w:val="left" w:pos="458"/>
          <w:tab w:val="left" w:pos="7661"/>
        </w:tabs>
        <w:spacing w:before="192"/>
      </w:pPr>
      <w:r>
        <w:t>Normality: Errors (residuals) are normally distributed.</w:t>
      </w:r>
    </w:p>
    <w:p w14:paraId="7BC04364" w14:textId="37D98BE6" w:rsidR="0022056D" w:rsidRDefault="0022056D" w:rsidP="0022056D">
      <w:pPr>
        <w:tabs>
          <w:tab w:val="left" w:pos="458"/>
          <w:tab w:val="left" w:pos="7661"/>
        </w:tabs>
        <w:spacing w:before="192"/>
      </w:pPr>
      <w:r w:rsidRPr="0022056D">
        <w:t>Output: The algorithm gives coefficients for each feature. These coefficients help explain how much the target changes when a feature changes, keeping others constant.</w:t>
      </w:r>
    </w:p>
    <w:p w14:paraId="24AD5C52" w14:textId="77777777" w:rsidR="0022056D" w:rsidRDefault="0022056D" w:rsidP="0022056D">
      <w:pPr>
        <w:tabs>
          <w:tab w:val="left" w:pos="458"/>
          <w:tab w:val="left" w:pos="7661"/>
        </w:tabs>
        <w:spacing w:before="192"/>
      </w:pPr>
    </w:p>
    <w:p w14:paraId="0000002B" w14:textId="77777777" w:rsidR="00E27E1C"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E27E1C" w:rsidRDefault="00000000">
      <w:pPr>
        <w:tabs>
          <w:tab w:val="left" w:pos="7862"/>
        </w:tabs>
      </w:pPr>
      <w:r>
        <w:rPr>
          <w:b/>
        </w:rPr>
        <w:t>Total Marks:</w:t>
      </w:r>
      <w:r>
        <w:t xml:space="preserve">  3 marks (Do not edit)</w:t>
      </w:r>
    </w:p>
    <w:p w14:paraId="0000002D" w14:textId="77777777" w:rsidR="00E27E1C"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E" w14:textId="77777777" w:rsidR="00E27E1C" w:rsidRDefault="00E27E1C">
      <w:pPr>
        <w:tabs>
          <w:tab w:val="left" w:pos="458"/>
          <w:tab w:val="left" w:pos="460"/>
          <w:tab w:val="left" w:pos="7862"/>
        </w:tabs>
        <w:spacing w:line="256" w:lineRule="auto"/>
        <w:ind w:right="164"/>
      </w:pPr>
    </w:p>
    <w:p w14:paraId="0000002F" w14:textId="77777777" w:rsidR="00E27E1C" w:rsidRDefault="00000000">
      <w:pPr>
        <w:pStyle w:val="Heading1"/>
        <w:spacing w:before="20"/>
        <w:ind w:firstLine="100"/>
        <w:rPr>
          <w:b w:val="0"/>
          <w:sz w:val="22"/>
          <w:szCs w:val="22"/>
        </w:rPr>
      </w:pPr>
      <w:r>
        <w:rPr>
          <w:b w:val="0"/>
          <w:sz w:val="22"/>
          <w:szCs w:val="22"/>
        </w:rPr>
        <w:t>&lt;Your answer for Question 7 goes here&gt;</w:t>
      </w:r>
    </w:p>
    <w:p w14:paraId="00000030" w14:textId="77777777" w:rsidR="00E27E1C" w:rsidRDefault="00E27E1C">
      <w:pPr>
        <w:pStyle w:val="Heading1"/>
        <w:spacing w:before="20"/>
        <w:ind w:left="0"/>
        <w:rPr>
          <w:b w:val="0"/>
          <w:sz w:val="22"/>
          <w:szCs w:val="22"/>
        </w:rPr>
      </w:pPr>
    </w:p>
    <w:p w14:paraId="108EAE6C" w14:textId="77777777" w:rsidR="000114C6" w:rsidRPr="000114C6" w:rsidRDefault="000114C6" w:rsidP="000114C6">
      <w:pPr>
        <w:pBdr>
          <w:bottom w:val="single" w:sz="6" w:space="1" w:color="000000"/>
        </w:pBdr>
        <w:tabs>
          <w:tab w:val="left" w:pos="458"/>
          <w:tab w:val="left" w:pos="7661"/>
        </w:tabs>
        <w:spacing w:before="19"/>
        <w:ind w:left="100"/>
        <w:rPr>
          <w:bCs/>
        </w:rPr>
      </w:pPr>
      <w:r w:rsidRPr="000114C6">
        <w:rPr>
          <w:bCs/>
        </w:rPr>
        <w:t>Anscombe’s Quartet is a set of four datasets created by Francis Anscombe in 1973. These datasets are special because they have almost identical numerical statistics, like the mean, variance, correlation, and regression line. However, when plotted on a graph, they look very different from each other.</w:t>
      </w:r>
    </w:p>
    <w:p w14:paraId="4CC61F61" w14:textId="77777777" w:rsidR="000114C6" w:rsidRPr="000114C6" w:rsidRDefault="000114C6" w:rsidP="000114C6">
      <w:pPr>
        <w:pBdr>
          <w:bottom w:val="single" w:sz="6" w:space="1" w:color="000000"/>
        </w:pBdr>
        <w:tabs>
          <w:tab w:val="left" w:pos="458"/>
          <w:tab w:val="left" w:pos="7661"/>
        </w:tabs>
        <w:spacing w:before="19"/>
        <w:ind w:left="100"/>
        <w:rPr>
          <w:bCs/>
        </w:rPr>
      </w:pPr>
    </w:p>
    <w:p w14:paraId="67AEA447" w14:textId="77777777" w:rsidR="000114C6" w:rsidRPr="000114C6" w:rsidRDefault="000114C6" w:rsidP="000114C6">
      <w:pPr>
        <w:pBdr>
          <w:bottom w:val="single" w:sz="6" w:space="1" w:color="000000"/>
        </w:pBdr>
        <w:tabs>
          <w:tab w:val="left" w:pos="458"/>
          <w:tab w:val="left" w:pos="7661"/>
        </w:tabs>
        <w:spacing w:before="19"/>
        <w:ind w:left="100"/>
        <w:rPr>
          <w:bCs/>
        </w:rPr>
      </w:pPr>
      <w:r w:rsidRPr="000114C6">
        <w:rPr>
          <w:bCs/>
        </w:rPr>
        <w:t>The first dataset shows a normal linear relationship, where the data points fit the regression line well. The second dataset has a curved pattern, showing a non-linear relationship. In the third dataset, most points follow a linear trend, but a single outlier influences the regression line heavily. The fourth dataset forms a vertical cluster, with one point completely affecting the regression.</w:t>
      </w:r>
    </w:p>
    <w:p w14:paraId="31E1220B" w14:textId="77777777" w:rsidR="000114C6" w:rsidRPr="000114C6" w:rsidRDefault="000114C6" w:rsidP="000114C6">
      <w:pPr>
        <w:pBdr>
          <w:bottom w:val="single" w:sz="6" w:space="1" w:color="000000"/>
        </w:pBdr>
        <w:tabs>
          <w:tab w:val="left" w:pos="458"/>
          <w:tab w:val="left" w:pos="7661"/>
        </w:tabs>
        <w:spacing w:before="19"/>
        <w:ind w:left="100"/>
        <w:rPr>
          <w:bCs/>
        </w:rPr>
      </w:pPr>
    </w:p>
    <w:p w14:paraId="00000031" w14:textId="486A9939" w:rsidR="00E27E1C" w:rsidRPr="000114C6" w:rsidRDefault="000114C6" w:rsidP="000114C6">
      <w:pPr>
        <w:pBdr>
          <w:bottom w:val="single" w:sz="6" w:space="1" w:color="000000"/>
        </w:pBdr>
        <w:tabs>
          <w:tab w:val="left" w:pos="458"/>
          <w:tab w:val="left" w:pos="7661"/>
        </w:tabs>
        <w:spacing w:before="19"/>
        <w:ind w:left="100"/>
        <w:rPr>
          <w:bCs/>
        </w:rPr>
      </w:pPr>
      <w:proofErr w:type="gramStart"/>
      <w:r>
        <w:rPr>
          <w:bCs/>
        </w:rPr>
        <w:t>So</w:t>
      </w:r>
      <w:proofErr w:type="gramEnd"/>
      <w:r w:rsidRPr="000114C6">
        <w:rPr>
          <w:bCs/>
        </w:rPr>
        <w:t xml:space="preserve"> numbers alone can be misleading</w:t>
      </w:r>
      <w:r>
        <w:rPr>
          <w:bCs/>
        </w:rPr>
        <w:t xml:space="preserve"> and t</w:t>
      </w:r>
      <w:r w:rsidRPr="000114C6">
        <w:rPr>
          <w:bCs/>
        </w:rPr>
        <w:t>o truly understand data, it is important to visualize it. This ensures that patterns, relationships, and outliers are clearly seen and not hidden by similar statistics.</w:t>
      </w:r>
    </w:p>
    <w:p w14:paraId="00000032" w14:textId="77777777" w:rsidR="00E27E1C" w:rsidRDefault="00E27E1C">
      <w:pPr>
        <w:tabs>
          <w:tab w:val="left" w:pos="458"/>
          <w:tab w:val="left" w:pos="7661"/>
        </w:tabs>
        <w:spacing w:before="19"/>
      </w:pPr>
    </w:p>
    <w:p w14:paraId="00000033" w14:textId="77777777" w:rsidR="00E27E1C" w:rsidRDefault="00000000">
      <w:pPr>
        <w:tabs>
          <w:tab w:val="left" w:pos="458"/>
          <w:tab w:val="left" w:pos="7661"/>
        </w:tabs>
      </w:pPr>
      <w:r>
        <w:rPr>
          <w:b/>
        </w:rPr>
        <w:t xml:space="preserve">Question 8. </w:t>
      </w:r>
      <w:r>
        <w:t>What is Pearson’s R?  (Do not edit)</w:t>
      </w:r>
      <w:r>
        <w:tab/>
      </w:r>
    </w:p>
    <w:p w14:paraId="00000034" w14:textId="77777777" w:rsidR="00E27E1C" w:rsidRDefault="00000000">
      <w:pPr>
        <w:tabs>
          <w:tab w:val="left" w:pos="7862"/>
        </w:tabs>
      </w:pPr>
      <w:r>
        <w:rPr>
          <w:b/>
        </w:rPr>
        <w:t>Total Marks:</w:t>
      </w:r>
      <w:r>
        <w:t xml:space="preserve">  3 marks (Do not edit)</w:t>
      </w:r>
    </w:p>
    <w:p w14:paraId="00000035" w14:textId="77777777" w:rsidR="00E27E1C"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6" w14:textId="77777777" w:rsidR="00E27E1C" w:rsidRDefault="00E27E1C">
      <w:pPr>
        <w:tabs>
          <w:tab w:val="left" w:pos="458"/>
          <w:tab w:val="left" w:pos="460"/>
          <w:tab w:val="left" w:pos="7862"/>
        </w:tabs>
        <w:spacing w:line="256" w:lineRule="auto"/>
        <w:ind w:right="164"/>
      </w:pPr>
    </w:p>
    <w:p w14:paraId="00000037" w14:textId="77777777" w:rsidR="00E27E1C" w:rsidRDefault="00000000">
      <w:pPr>
        <w:pStyle w:val="Heading1"/>
        <w:spacing w:before="20"/>
        <w:ind w:firstLine="100"/>
        <w:rPr>
          <w:b w:val="0"/>
          <w:sz w:val="22"/>
          <w:szCs w:val="22"/>
        </w:rPr>
      </w:pPr>
      <w:r>
        <w:rPr>
          <w:b w:val="0"/>
          <w:sz w:val="22"/>
          <w:szCs w:val="22"/>
        </w:rPr>
        <w:t>&lt;Your answer for Question 8 goes here&gt;</w:t>
      </w:r>
    </w:p>
    <w:p w14:paraId="00000038" w14:textId="77777777" w:rsidR="00E27E1C" w:rsidRDefault="00E27E1C">
      <w:pPr>
        <w:pStyle w:val="Heading1"/>
        <w:spacing w:before="20"/>
        <w:ind w:firstLine="100"/>
      </w:pPr>
    </w:p>
    <w:p w14:paraId="3D52C277" w14:textId="35997C1E" w:rsidR="000114C6" w:rsidRPr="000114C6" w:rsidRDefault="000114C6" w:rsidP="000114C6">
      <w:pPr>
        <w:pBdr>
          <w:bottom w:val="single" w:sz="6" w:space="1" w:color="000000"/>
        </w:pBdr>
        <w:tabs>
          <w:tab w:val="left" w:pos="458"/>
          <w:tab w:val="left" w:pos="460"/>
          <w:tab w:val="left" w:pos="7862"/>
        </w:tabs>
        <w:spacing w:before="4" w:line="259" w:lineRule="auto"/>
        <w:ind w:left="100" w:right="297"/>
        <w:rPr>
          <w:lang w:val="en-IN"/>
        </w:rPr>
      </w:pPr>
      <w:r w:rsidRPr="000114C6">
        <w:rPr>
          <w:lang w:val="en-IN"/>
        </w:rPr>
        <w:t xml:space="preserve">Pearson’s </w:t>
      </w:r>
      <w:r>
        <w:rPr>
          <w:lang w:val="en-IN"/>
        </w:rPr>
        <w:t>R</w:t>
      </w:r>
      <w:r w:rsidRPr="000114C6">
        <w:rPr>
          <w:lang w:val="en-IN"/>
        </w:rPr>
        <w:t xml:space="preserve"> measures the strength and direction of the linear relationship between two variables.</w:t>
      </w:r>
      <w:r>
        <w:rPr>
          <w:lang w:val="en-IN"/>
        </w:rPr>
        <w:t xml:space="preserve"> It is </w:t>
      </w:r>
      <w:r w:rsidRPr="000114C6">
        <w:rPr>
          <w:lang w:val="en-IN"/>
        </w:rPr>
        <w:t>also called the correlation coefficient</w:t>
      </w:r>
      <w:r>
        <w:rPr>
          <w:lang w:val="en-IN"/>
        </w:rPr>
        <w:t>.</w:t>
      </w:r>
      <w:r w:rsidRPr="000114C6">
        <w:rPr>
          <w:lang w:val="en-IN"/>
        </w:rPr>
        <w:t xml:space="preserve"> It ranges from −1 to +1, where +1</w:t>
      </w:r>
      <w:r>
        <w:rPr>
          <w:lang w:val="en-IN"/>
        </w:rPr>
        <w:t xml:space="preserve"> </w:t>
      </w:r>
      <w:r w:rsidRPr="000114C6">
        <w:rPr>
          <w:lang w:val="en-IN"/>
        </w:rPr>
        <w:t>means a perfect positive linear relationship, −1 means a perfect negative linear relationship, and 0</w:t>
      </w:r>
      <w:r>
        <w:rPr>
          <w:lang w:val="en-IN"/>
        </w:rPr>
        <w:t xml:space="preserve"> </w:t>
      </w:r>
      <w:r w:rsidRPr="000114C6">
        <w:rPr>
          <w:lang w:val="en-IN"/>
        </w:rPr>
        <w:t>means no linear relationsh</w:t>
      </w:r>
      <w:r>
        <w:rPr>
          <w:lang w:val="en-IN"/>
        </w:rPr>
        <w:t>ip.</w:t>
      </w:r>
    </w:p>
    <w:p w14:paraId="2AFB22B4" w14:textId="2A46834C" w:rsidR="000114C6" w:rsidRDefault="000114C6" w:rsidP="000114C6">
      <w:pPr>
        <w:pBdr>
          <w:bottom w:val="single" w:sz="6" w:space="1" w:color="000000"/>
        </w:pBdr>
        <w:tabs>
          <w:tab w:val="left" w:pos="458"/>
          <w:tab w:val="left" w:pos="460"/>
          <w:tab w:val="left" w:pos="7862"/>
        </w:tabs>
        <w:spacing w:before="4" w:line="259" w:lineRule="auto"/>
        <w:ind w:left="100" w:right="297"/>
        <w:rPr>
          <w:lang w:val="en-IN"/>
        </w:rPr>
      </w:pPr>
      <w:r w:rsidRPr="000114C6">
        <w:rPr>
          <w:lang w:val="en-IN"/>
        </w:rPr>
        <w:lastRenderedPageBreak/>
        <w:t xml:space="preserve">For example, if one variable increases as the other increases, </w:t>
      </w:r>
      <w:r>
        <w:rPr>
          <w:lang w:val="en-IN"/>
        </w:rPr>
        <w:t>R</w:t>
      </w:r>
      <w:r w:rsidRPr="000114C6">
        <w:rPr>
          <w:lang w:val="en-IN"/>
        </w:rPr>
        <w:t xml:space="preserve"> will be positive. If one variable decreases as the other increases, </w:t>
      </w:r>
      <w:r>
        <w:rPr>
          <w:lang w:val="en-IN"/>
        </w:rPr>
        <w:t>R</w:t>
      </w:r>
      <w:r w:rsidRPr="000114C6">
        <w:rPr>
          <w:lang w:val="en-IN"/>
        </w:rPr>
        <w:t xml:space="preserve"> will be negative.</w:t>
      </w:r>
    </w:p>
    <w:p w14:paraId="15D26B3A" w14:textId="77777777" w:rsidR="000114C6" w:rsidRPr="000114C6" w:rsidRDefault="000114C6" w:rsidP="000114C6">
      <w:pPr>
        <w:pBdr>
          <w:bottom w:val="single" w:sz="6" w:space="1" w:color="000000"/>
        </w:pBdr>
        <w:tabs>
          <w:tab w:val="left" w:pos="458"/>
          <w:tab w:val="left" w:pos="460"/>
          <w:tab w:val="left" w:pos="7862"/>
        </w:tabs>
        <w:spacing w:before="4" w:line="259" w:lineRule="auto"/>
        <w:ind w:left="100" w:right="297"/>
        <w:rPr>
          <w:lang w:val="en-IN"/>
        </w:rPr>
      </w:pPr>
    </w:p>
    <w:p w14:paraId="7F6F1433" w14:textId="6FA85785" w:rsidR="000114C6" w:rsidRPr="000114C6" w:rsidRDefault="000114C6" w:rsidP="000114C6">
      <w:pPr>
        <w:pBdr>
          <w:bottom w:val="single" w:sz="6" w:space="1" w:color="000000"/>
        </w:pBdr>
        <w:tabs>
          <w:tab w:val="left" w:pos="458"/>
          <w:tab w:val="left" w:pos="460"/>
          <w:tab w:val="left" w:pos="7862"/>
        </w:tabs>
        <w:spacing w:before="4" w:line="259" w:lineRule="auto"/>
        <w:ind w:left="100" w:right="297"/>
        <w:rPr>
          <w:lang w:val="en-IN"/>
        </w:rPr>
      </w:pPr>
      <w:r w:rsidRPr="000114C6">
        <w:rPr>
          <w:lang w:val="en-IN"/>
        </w:rPr>
        <w:t xml:space="preserve">Pearson’s </w:t>
      </w:r>
      <w:r>
        <w:rPr>
          <w:lang w:val="en-IN"/>
        </w:rPr>
        <w:t>R</w:t>
      </w:r>
      <w:r w:rsidRPr="000114C6">
        <w:rPr>
          <w:lang w:val="en-IN"/>
        </w:rPr>
        <w:t xml:space="preserve"> helps in understanding how strongly two variables are related and whether the relationship is direct or inverse. It assumes the data is linear and normally distributed.</w:t>
      </w:r>
    </w:p>
    <w:p w14:paraId="00000039" w14:textId="77777777" w:rsidR="00E27E1C" w:rsidRDefault="00E27E1C">
      <w:pPr>
        <w:pBdr>
          <w:bottom w:val="single" w:sz="6" w:space="1" w:color="000000"/>
        </w:pBdr>
        <w:tabs>
          <w:tab w:val="left" w:pos="458"/>
          <w:tab w:val="left" w:pos="460"/>
          <w:tab w:val="left" w:pos="7862"/>
        </w:tabs>
        <w:spacing w:before="4" w:line="259" w:lineRule="auto"/>
        <w:ind w:left="100" w:right="297"/>
      </w:pPr>
    </w:p>
    <w:p w14:paraId="0000003A" w14:textId="77777777" w:rsidR="00E27E1C" w:rsidRDefault="00E27E1C">
      <w:pPr>
        <w:tabs>
          <w:tab w:val="left" w:pos="458"/>
          <w:tab w:val="left" w:pos="7661"/>
        </w:tabs>
        <w:ind w:left="100"/>
      </w:pPr>
    </w:p>
    <w:p w14:paraId="0000003B" w14:textId="77777777" w:rsidR="00E27E1C"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E27E1C" w:rsidRDefault="00000000">
      <w:pPr>
        <w:tabs>
          <w:tab w:val="left" w:pos="7862"/>
        </w:tabs>
      </w:pPr>
      <w:r>
        <w:rPr>
          <w:b/>
        </w:rPr>
        <w:t>Total Marks:</w:t>
      </w:r>
      <w:r>
        <w:t xml:space="preserve">  3 marks (Do not edit)</w:t>
      </w:r>
    </w:p>
    <w:p w14:paraId="0000003D" w14:textId="77777777" w:rsidR="00E27E1C"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E" w14:textId="77777777" w:rsidR="00E27E1C" w:rsidRDefault="00E27E1C">
      <w:pPr>
        <w:tabs>
          <w:tab w:val="left" w:pos="458"/>
          <w:tab w:val="left" w:pos="460"/>
          <w:tab w:val="left" w:pos="7862"/>
        </w:tabs>
        <w:spacing w:line="256" w:lineRule="auto"/>
        <w:ind w:right="164"/>
      </w:pPr>
    </w:p>
    <w:p w14:paraId="0000003F" w14:textId="77777777" w:rsidR="00E27E1C" w:rsidRDefault="00000000">
      <w:pPr>
        <w:pStyle w:val="Heading1"/>
        <w:spacing w:before="20"/>
        <w:ind w:firstLine="100"/>
        <w:rPr>
          <w:b w:val="0"/>
          <w:sz w:val="22"/>
          <w:szCs w:val="22"/>
        </w:rPr>
      </w:pPr>
      <w:r>
        <w:rPr>
          <w:b w:val="0"/>
          <w:sz w:val="22"/>
          <w:szCs w:val="22"/>
        </w:rPr>
        <w:t>&lt;Your answer for Question 9 goes here&gt;</w:t>
      </w:r>
    </w:p>
    <w:p w14:paraId="00000040" w14:textId="77777777" w:rsidR="00E27E1C" w:rsidRDefault="00E27E1C">
      <w:pPr>
        <w:pStyle w:val="Heading1"/>
        <w:spacing w:before="20"/>
        <w:ind w:firstLine="100"/>
      </w:pPr>
    </w:p>
    <w:p w14:paraId="56A4AA64" w14:textId="0EBCBC71" w:rsidR="000114C6" w:rsidRPr="000114C6" w:rsidRDefault="000114C6" w:rsidP="000114C6">
      <w:pPr>
        <w:pBdr>
          <w:bottom w:val="single" w:sz="6" w:space="1" w:color="000000"/>
        </w:pBdr>
        <w:tabs>
          <w:tab w:val="left" w:pos="458"/>
          <w:tab w:val="left" w:pos="460"/>
          <w:tab w:val="left" w:pos="7661"/>
        </w:tabs>
        <w:spacing w:line="259" w:lineRule="auto"/>
        <w:ind w:left="100" w:right="104"/>
        <w:rPr>
          <w:bCs/>
        </w:rPr>
      </w:pPr>
      <w:r w:rsidRPr="000114C6">
        <w:rPr>
          <w:bCs/>
        </w:rPr>
        <w:t xml:space="preserve">Scaling is the process of adjusting the range of data features so that they are on a comparable scale. It is </w:t>
      </w:r>
      <w:r>
        <w:rPr>
          <w:bCs/>
        </w:rPr>
        <w:t xml:space="preserve">best practice used in multiple linear regression </w:t>
      </w:r>
      <w:r w:rsidRPr="000114C6">
        <w:rPr>
          <w:bCs/>
        </w:rPr>
        <w:t>to ensure that no single feature dominates others due to differences in their magnitude. For example, features like age (in years) and income (in dollars) might have vastly different scales and could affect the model's performance if left unscaled.</w:t>
      </w:r>
    </w:p>
    <w:p w14:paraId="062999F8" w14:textId="77777777" w:rsidR="000114C6" w:rsidRPr="000114C6" w:rsidRDefault="000114C6" w:rsidP="000114C6">
      <w:pPr>
        <w:pBdr>
          <w:bottom w:val="single" w:sz="6" w:space="1" w:color="000000"/>
        </w:pBdr>
        <w:tabs>
          <w:tab w:val="left" w:pos="458"/>
          <w:tab w:val="left" w:pos="460"/>
          <w:tab w:val="left" w:pos="7661"/>
        </w:tabs>
        <w:spacing w:line="259" w:lineRule="auto"/>
        <w:ind w:left="100" w:right="104"/>
        <w:rPr>
          <w:bCs/>
        </w:rPr>
      </w:pPr>
    </w:p>
    <w:p w14:paraId="05047831" w14:textId="5952EC28" w:rsidR="000114C6" w:rsidRPr="000114C6" w:rsidRDefault="000114C6" w:rsidP="000114C6">
      <w:pPr>
        <w:pBdr>
          <w:bottom w:val="single" w:sz="6" w:space="1" w:color="000000"/>
        </w:pBdr>
        <w:tabs>
          <w:tab w:val="left" w:pos="458"/>
          <w:tab w:val="left" w:pos="460"/>
          <w:tab w:val="left" w:pos="7661"/>
        </w:tabs>
        <w:spacing w:line="259" w:lineRule="auto"/>
        <w:ind w:left="100" w:right="104"/>
        <w:rPr>
          <w:bCs/>
        </w:rPr>
      </w:pPr>
      <w:r w:rsidRPr="000114C6">
        <w:rPr>
          <w:bCs/>
        </w:rPr>
        <w:t>Scaling is performed to improve the efficiency and accuracy of machine learning algorithms, especially those that rely on distance calculations like k-Nearest Neighbors or gradient-based algorithms like logistic regression and neural networks. It ensures that all features contribute equally to the model and prevents numerical instability during computations.</w:t>
      </w:r>
      <w:r w:rsidR="00365B37">
        <w:rPr>
          <w:bCs/>
        </w:rPr>
        <w:t xml:space="preserve"> Moreover, it significantly reduces algorithm execution time.</w:t>
      </w:r>
    </w:p>
    <w:p w14:paraId="1783B304" w14:textId="77777777" w:rsidR="000114C6" w:rsidRPr="000114C6" w:rsidRDefault="000114C6" w:rsidP="000114C6">
      <w:pPr>
        <w:pBdr>
          <w:bottom w:val="single" w:sz="6" w:space="1" w:color="000000"/>
        </w:pBdr>
        <w:tabs>
          <w:tab w:val="left" w:pos="458"/>
          <w:tab w:val="left" w:pos="460"/>
          <w:tab w:val="left" w:pos="7661"/>
        </w:tabs>
        <w:spacing w:line="259" w:lineRule="auto"/>
        <w:ind w:left="100" w:right="104"/>
        <w:rPr>
          <w:bCs/>
        </w:rPr>
      </w:pPr>
    </w:p>
    <w:p w14:paraId="00000041" w14:textId="3F31C38A" w:rsidR="00E27E1C" w:rsidRPr="000114C6" w:rsidRDefault="000114C6" w:rsidP="000114C6">
      <w:pPr>
        <w:pBdr>
          <w:bottom w:val="single" w:sz="6" w:space="1" w:color="000000"/>
        </w:pBdr>
        <w:tabs>
          <w:tab w:val="left" w:pos="458"/>
          <w:tab w:val="left" w:pos="460"/>
          <w:tab w:val="left" w:pos="7661"/>
        </w:tabs>
        <w:spacing w:line="259" w:lineRule="auto"/>
        <w:ind w:left="100" w:right="104"/>
        <w:rPr>
          <w:bCs/>
        </w:rPr>
      </w:pPr>
      <w:r w:rsidRPr="000114C6">
        <w:rPr>
          <w:bCs/>
        </w:rPr>
        <w:t>The difference between normalized and standardized scaling lies in how the data is adjusted. Normalization scales the data to a fixed range, typically between 0 and 1</w:t>
      </w:r>
      <w:r w:rsidR="00365B37">
        <w:rPr>
          <w:bCs/>
        </w:rPr>
        <w:t xml:space="preserve">, using (x-min)/(max-in). </w:t>
      </w:r>
      <w:r w:rsidRPr="000114C6">
        <w:rPr>
          <w:bCs/>
        </w:rPr>
        <w:t>Standardization transforms the data to have a mean of 0 and a standard deviation of 1 using the formula</w:t>
      </w:r>
      <w:r w:rsidR="00365B37">
        <w:rPr>
          <w:bCs/>
        </w:rPr>
        <w:t xml:space="preserve"> (x-mean/sigma). </w:t>
      </w:r>
      <w:r w:rsidRPr="000114C6">
        <w:rPr>
          <w:bCs/>
        </w:rPr>
        <w:t>Normalization is useful for maintaining the original data distribution, while standardization is better when data follows a normal distribution or when no fixed range is required.</w:t>
      </w:r>
    </w:p>
    <w:p w14:paraId="00000042" w14:textId="77777777" w:rsidR="00E27E1C" w:rsidRDefault="00E27E1C">
      <w:pPr>
        <w:tabs>
          <w:tab w:val="left" w:pos="458"/>
          <w:tab w:val="left" w:pos="460"/>
          <w:tab w:val="left" w:pos="7661"/>
        </w:tabs>
        <w:spacing w:line="259" w:lineRule="auto"/>
        <w:ind w:left="100" w:right="104"/>
      </w:pPr>
    </w:p>
    <w:p w14:paraId="00000043" w14:textId="77777777" w:rsidR="00E27E1C"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E27E1C" w:rsidRDefault="00000000">
      <w:pPr>
        <w:tabs>
          <w:tab w:val="left" w:pos="7862"/>
        </w:tabs>
      </w:pPr>
      <w:r>
        <w:rPr>
          <w:b/>
        </w:rPr>
        <w:t>Total Marks:</w:t>
      </w:r>
      <w:r>
        <w:t xml:space="preserve">  3 marks (Do not edit)</w:t>
      </w:r>
    </w:p>
    <w:p w14:paraId="00000045" w14:textId="77777777" w:rsidR="00E27E1C"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6" w14:textId="77777777" w:rsidR="00E27E1C" w:rsidRDefault="00E27E1C">
      <w:pPr>
        <w:tabs>
          <w:tab w:val="left" w:pos="458"/>
          <w:tab w:val="left" w:pos="460"/>
          <w:tab w:val="left" w:pos="7862"/>
        </w:tabs>
        <w:spacing w:line="256" w:lineRule="auto"/>
        <w:ind w:right="164"/>
      </w:pPr>
    </w:p>
    <w:p w14:paraId="00000047" w14:textId="77777777" w:rsidR="00E27E1C" w:rsidRDefault="00000000">
      <w:pPr>
        <w:pStyle w:val="Heading1"/>
        <w:spacing w:before="20"/>
        <w:ind w:firstLine="100"/>
        <w:rPr>
          <w:b w:val="0"/>
          <w:sz w:val="22"/>
          <w:szCs w:val="22"/>
        </w:rPr>
      </w:pPr>
      <w:r>
        <w:rPr>
          <w:b w:val="0"/>
          <w:sz w:val="22"/>
          <w:szCs w:val="22"/>
        </w:rPr>
        <w:t>&lt;Your answer for Question 10 goes here&gt;</w:t>
      </w:r>
    </w:p>
    <w:p w14:paraId="00000048" w14:textId="77777777" w:rsidR="00E27E1C" w:rsidRDefault="00E27E1C">
      <w:pPr>
        <w:pStyle w:val="Heading1"/>
        <w:spacing w:before="20"/>
        <w:ind w:firstLine="100"/>
        <w:rPr>
          <w:b w:val="0"/>
          <w:sz w:val="22"/>
          <w:szCs w:val="22"/>
        </w:rPr>
      </w:pPr>
    </w:p>
    <w:p w14:paraId="00000049" w14:textId="77777777" w:rsidR="00E27E1C" w:rsidRDefault="00E27E1C">
      <w:pPr>
        <w:pStyle w:val="Heading1"/>
        <w:spacing w:before="20"/>
        <w:ind w:firstLine="100"/>
        <w:rPr>
          <w:b w:val="0"/>
          <w:sz w:val="22"/>
          <w:szCs w:val="22"/>
        </w:rPr>
      </w:pPr>
    </w:p>
    <w:p w14:paraId="2F70D721" w14:textId="77777777" w:rsidR="00BA57FC" w:rsidRPr="00BA57FC" w:rsidRDefault="00BA57FC" w:rsidP="00BA57FC">
      <w:pPr>
        <w:pStyle w:val="Heading1"/>
        <w:pBdr>
          <w:bottom w:val="single" w:sz="6" w:space="1" w:color="000000"/>
        </w:pBdr>
        <w:spacing w:before="20"/>
        <w:ind w:firstLine="100"/>
        <w:rPr>
          <w:b w:val="0"/>
          <w:sz w:val="22"/>
          <w:szCs w:val="22"/>
        </w:rPr>
      </w:pPr>
      <w:r w:rsidRPr="00BA57FC">
        <w:rPr>
          <w:b w:val="0"/>
          <w:sz w:val="22"/>
          <w:szCs w:val="22"/>
        </w:rPr>
        <w:t>The Variance Inflation Factor (VIF) becomes infinite when there is perfect multicollinearity, which means one predictor variable is an exact combination of one or more other predictors. This happens when the data has features that are completely dependent on each other.</w:t>
      </w:r>
    </w:p>
    <w:p w14:paraId="16F9D838" w14:textId="77777777" w:rsidR="00BA57FC" w:rsidRPr="00BA57FC" w:rsidRDefault="00BA57FC" w:rsidP="00BA57FC">
      <w:pPr>
        <w:pStyle w:val="Heading1"/>
        <w:pBdr>
          <w:bottom w:val="single" w:sz="6" w:space="1" w:color="000000"/>
        </w:pBdr>
        <w:spacing w:before="20"/>
        <w:ind w:firstLine="100"/>
        <w:rPr>
          <w:b w:val="0"/>
          <w:sz w:val="22"/>
          <w:szCs w:val="22"/>
        </w:rPr>
      </w:pPr>
    </w:p>
    <w:p w14:paraId="09E89DE9" w14:textId="77777777" w:rsidR="00BA57FC" w:rsidRPr="00BA57FC" w:rsidRDefault="00BA57FC" w:rsidP="00BA57FC">
      <w:pPr>
        <w:pStyle w:val="Heading1"/>
        <w:pBdr>
          <w:bottom w:val="single" w:sz="6" w:space="1" w:color="000000"/>
        </w:pBdr>
        <w:spacing w:before="20"/>
        <w:ind w:firstLine="100"/>
        <w:rPr>
          <w:b w:val="0"/>
          <w:sz w:val="22"/>
          <w:szCs w:val="22"/>
        </w:rPr>
      </w:pPr>
      <w:r w:rsidRPr="00BA57FC">
        <w:rPr>
          <w:b w:val="0"/>
          <w:sz w:val="22"/>
          <w:szCs w:val="22"/>
        </w:rPr>
        <w:t>VIF measures how much a variable's importance is distorted because of its relationship with other variables. If one variable is perfectly predictable by others, the calculations for VIF break down, and its value becomes infinite.</w:t>
      </w:r>
    </w:p>
    <w:p w14:paraId="3BFEA4A6" w14:textId="77777777" w:rsidR="00BA57FC" w:rsidRPr="00BA57FC" w:rsidRDefault="00BA57FC" w:rsidP="00BA57FC">
      <w:pPr>
        <w:pStyle w:val="Heading1"/>
        <w:pBdr>
          <w:bottom w:val="single" w:sz="6" w:space="1" w:color="000000"/>
        </w:pBdr>
        <w:spacing w:before="20"/>
        <w:ind w:firstLine="100"/>
        <w:rPr>
          <w:b w:val="0"/>
          <w:sz w:val="22"/>
          <w:szCs w:val="22"/>
        </w:rPr>
      </w:pPr>
    </w:p>
    <w:p w14:paraId="0000004A" w14:textId="32FF4634" w:rsidR="00E27E1C" w:rsidRDefault="00BA57FC" w:rsidP="00BA57FC">
      <w:pPr>
        <w:pStyle w:val="Heading1"/>
        <w:pBdr>
          <w:bottom w:val="single" w:sz="6" w:space="1" w:color="000000"/>
        </w:pBdr>
        <w:spacing w:before="20"/>
        <w:ind w:firstLine="100"/>
        <w:rPr>
          <w:b w:val="0"/>
          <w:sz w:val="22"/>
          <w:szCs w:val="22"/>
        </w:rPr>
      </w:pPr>
      <w:r w:rsidRPr="00BA57FC">
        <w:rPr>
          <w:b w:val="0"/>
          <w:sz w:val="22"/>
          <w:szCs w:val="22"/>
        </w:rPr>
        <w:t>An infinite VIF shows a major issue in the data, and it can be fixed by removing or combining the variables that are too closely related. This helps make the model more stable and reliable.</w:t>
      </w:r>
    </w:p>
    <w:p w14:paraId="0000004B" w14:textId="77777777" w:rsidR="00E27E1C" w:rsidRDefault="00E27E1C">
      <w:pPr>
        <w:tabs>
          <w:tab w:val="left" w:pos="458"/>
        </w:tabs>
        <w:spacing w:line="267" w:lineRule="auto"/>
        <w:rPr>
          <w:b/>
        </w:rPr>
      </w:pPr>
    </w:p>
    <w:p w14:paraId="0000004C" w14:textId="77777777" w:rsidR="00E27E1C" w:rsidRDefault="00E27E1C">
      <w:pPr>
        <w:tabs>
          <w:tab w:val="left" w:pos="458"/>
        </w:tabs>
        <w:spacing w:line="267" w:lineRule="auto"/>
      </w:pPr>
    </w:p>
    <w:p w14:paraId="0000004D" w14:textId="77777777" w:rsidR="00E27E1C" w:rsidRDefault="00000000">
      <w:pPr>
        <w:tabs>
          <w:tab w:val="left" w:pos="458"/>
        </w:tabs>
      </w:pPr>
      <w:r>
        <w:rPr>
          <w:b/>
        </w:rPr>
        <w:t xml:space="preserve">Question 11. </w:t>
      </w:r>
      <w:r>
        <w:t>What is a Q-Q plot? Explain the use and importance of a Q-Q plot in linear regression.</w:t>
      </w:r>
    </w:p>
    <w:p w14:paraId="0000004E" w14:textId="77777777" w:rsidR="00E27E1C" w:rsidRDefault="00000000">
      <w:pPr>
        <w:tabs>
          <w:tab w:val="left" w:pos="458"/>
          <w:tab w:val="left" w:pos="460"/>
          <w:tab w:val="left" w:pos="7661"/>
        </w:tabs>
        <w:spacing w:line="259" w:lineRule="auto"/>
        <w:ind w:right="104"/>
      </w:pPr>
      <w:r>
        <w:t xml:space="preserve"> (Do not edit)</w:t>
      </w:r>
      <w:r>
        <w:tab/>
      </w:r>
    </w:p>
    <w:p w14:paraId="0000004F" w14:textId="77777777" w:rsidR="00E27E1C" w:rsidRDefault="00000000">
      <w:pPr>
        <w:tabs>
          <w:tab w:val="left" w:pos="7862"/>
        </w:tabs>
      </w:pPr>
      <w:r>
        <w:rPr>
          <w:b/>
        </w:rPr>
        <w:t>Total Marks:</w:t>
      </w:r>
      <w:r>
        <w:t xml:space="preserve">  3 marks (Do not edit)</w:t>
      </w:r>
    </w:p>
    <w:p w14:paraId="00000050" w14:textId="77777777" w:rsidR="00E27E1C"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E27E1C" w:rsidRDefault="00E27E1C">
      <w:pPr>
        <w:tabs>
          <w:tab w:val="left" w:pos="458"/>
          <w:tab w:val="left" w:pos="460"/>
          <w:tab w:val="left" w:pos="7862"/>
        </w:tabs>
        <w:spacing w:line="256" w:lineRule="auto"/>
        <w:ind w:right="164"/>
      </w:pPr>
    </w:p>
    <w:p w14:paraId="00000052" w14:textId="77777777" w:rsidR="00E27E1C" w:rsidRDefault="00000000">
      <w:pPr>
        <w:pStyle w:val="Heading1"/>
        <w:spacing w:before="20"/>
        <w:ind w:firstLine="100"/>
      </w:pPr>
      <w:r>
        <w:rPr>
          <w:b w:val="0"/>
          <w:sz w:val="22"/>
          <w:szCs w:val="22"/>
        </w:rPr>
        <w:t>&lt;Your answer for Question 11 goes here&gt;</w:t>
      </w:r>
    </w:p>
    <w:p w14:paraId="00000053" w14:textId="77777777" w:rsidR="00E27E1C" w:rsidRDefault="00E27E1C">
      <w:pPr>
        <w:pStyle w:val="Heading1"/>
        <w:pBdr>
          <w:bottom w:val="single" w:sz="6" w:space="1" w:color="000000"/>
        </w:pBdr>
        <w:spacing w:before="20"/>
        <w:ind w:firstLine="100"/>
      </w:pPr>
    </w:p>
    <w:p w14:paraId="6863425D" w14:textId="77777777" w:rsidR="00BA57FC" w:rsidRPr="00BA57FC" w:rsidRDefault="00BA57FC" w:rsidP="00BA57FC">
      <w:pPr>
        <w:pStyle w:val="Heading1"/>
        <w:pBdr>
          <w:bottom w:val="single" w:sz="6" w:space="1" w:color="000000"/>
        </w:pBdr>
        <w:spacing w:before="20"/>
        <w:ind w:firstLine="100"/>
        <w:rPr>
          <w:b w:val="0"/>
          <w:bCs w:val="0"/>
          <w:sz w:val="22"/>
          <w:szCs w:val="22"/>
        </w:rPr>
      </w:pPr>
      <w:r w:rsidRPr="00BA57FC">
        <w:rPr>
          <w:b w:val="0"/>
          <w:bCs w:val="0"/>
          <w:sz w:val="22"/>
          <w:szCs w:val="22"/>
        </w:rPr>
        <w:t>A Q-Q plot, or quantile-quantile plot, is a graph used to compare the distribution of a dataset to a theoretical distribution, typically the normal distribution. It plots the quantiles of the dataset on the x-axis and the quantiles of the theoretical distribution on the y-axis. If the points in the plot form a straight line, it means the dataset follows the theoretical distribution.</w:t>
      </w:r>
    </w:p>
    <w:p w14:paraId="42F5C5DF" w14:textId="77777777" w:rsidR="00BA57FC" w:rsidRPr="00BA57FC" w:rsidRDefault="00BA57FC" w:rsidP="00BA57FC">
      <w:pPr>
        <w:pStyle w:val="Heading1"/>
        <w:pBdr>
          <w:bottom w:val="single" w:sz="6" w:space="1" w:color="000000"/>
        </w:pBdr>
        <w:spacing w:before="20"/>
        <w:ind w:firstLine="100"/>
        <w:rPr>
          <w:b w:val="0"/>
          <w:bCs w:val="0"/>
          <w:sz w:val="22"/>
          <w:szCs w:val="22"/>
        </w:rPr>
      </w:pPr>
    </w:p>
    <w:p w14:paraId="69B4DEEA" w14:textId="77777777" w:rsidR="00BA57FC" w:rsidRPr="00BA57FC" w:rsidRDefault="00BA57FC" w:rsidP="00BA57FC">
      <w:pPr>
        <w:pStyle w:val="Heading1"/>
        <w:pBdr>
          <w:bottom w:val="single" w:sz="6" w:space="1" w:color="000000"/>
        </w:pBdr>
        <w:spacing w:before="20"/>
        <w:ind w:firstLine="100"/>
        <w:rPr>
          <w:b w:val="0"/>
          <w:bCs w:val="0"/>
          <w:sz w:val="22"/>
          <w:szCs w:val="22"/>
        </w:rPr>
      </w:pPr>
      <w:r w:rsidRPr="00BA57FC">
        <w:rPr>
          <w:b w:val="0"/>
          <w:bCs w:val="0"/>
          <w:sz w:val="22"/>
          <w:szCs w:val="22"/>
        </w:rPr>
        <w:t>In linear regression, a Q-Q plot is used to check whether the residuals (errors) follow a normal distribution, which is one of the key assumptions of linear regression. If the residuals are normally distributed, the plot will show a straight diagonal line.</w:t>
      </w:r>
    </w:p>
    <w:p w14:paraId="5AD8AE38" w14:textId="77777777" w:rsidR="00BA57FC" w:rsidRPr="00BA57FC" w:rsidRDefault="00BA57FC" w:rsidP="00BA57FC">
      <w:pPr>
        <w:pStyle w:val="Heading1"/>
        <w:pBdr>
          <w:bottom w:val="single" w:sz="6" w:space="1" w:color="000000"/>
        </w:pBdr>
        <w:spacing w:before="20"/>
        <w:ind w:firstLine="100"/>
        <w:rPr>
          <w:b w:val="0"/>
          <w:bCs w:val="0"/>
          <w:sz w:val="22"/>
          <w:szCs w:val="22"/>
        </w:rPr>
      </w:pPr>
    </w:p>
    <w:p w14:paraId="00000054" w14:textId="385EBD7C" w:rsidR="00E27E1C" w:rsidRPr="00BA57FC" w:rsidRDefault="00BA57FC" w:rsidP="00BA57FC">
      <w:pPr>
        <w:pStyle w:val="Heading1"/>
        <w:pBdr>
          <w:bottom w:val="single" w:sz="6" w:space="1" w:color="000000"/>
        </w:pBdr>
        <w:spacing w:before="20"/>
        <w:ind w:firstLine="100"/>
        <w:rPr>
          <w:b w:val="0"/>
          <w:bCs w:val="0"/>
          <w:sz w:val="22"/>
          <w:szCs w:val="22"/>
        </w:rPr>
      </w:pPr>
      <w:r w:rsidRPr="00BA57FC">
        <w:rPr>
          <w:b w:val="0"/>
          <w:bCs w:val="0"/>
          <w:sz w:val="22"/>
          <w:szCs w:val="22"/>
        </w:rPr>
        <w:t>T</w:t>
      </w:r>
      <w:r>
        <w:rPr>
          <w:b w:val="0"/>
          <w:bCs w:val="0"/>
          <w:sz w:val="22"/>
          <w:szCs w:val="22"/>
        </w:rPr>
        <w:t>he</w:t>
      </w:r>
      <w:r w:rsidRPr="00BA57FC">
        <w:rPr>
          <w:b w:val="0"/>
          <w:bCs w:val="0"/>
          <w:sz w:val="22"/>
          <w:szCs w:val="22"/>
        </w:rPr>
        <w:t xml:space="preserve"> Q-Q plot </w:t>
      </w:r>
      <w:r>
        <w:rPr>
          <w:b w:val="0"/>
          <w:bCs w:val="0"/>
          <w:sz w:val="22"/>
          <w:szCs w:val="22"/>
        </w:rPr>
        <w:t xml:space="preserve">helps </w:t>
      </w:r>
      <w:r w:rsidRPr="00BA57FC">
        <w:rPr>
          <w:b w:val="0"/>
          <w:bCs w:val="0"/>
          <w:sz w:val="22"/>
          <w:szCs w:val="22"/>
        </w:rPr>
        <w:t>in diagnosing potential problems in the regression model. If the points deviate significantly from the straight line, it suggests that the residuals are not normal, which can affect the reliability of hypothesis tests and confidence intervals in the model.</w:t>
      </w:r>
    </w:p>
    <w:p w14:paraId="00000055" w14:textId="77777777" w:rsidR="00E27E1C" w:rsidRDefault="00E27E1C">
      <w:pPr>
        <w:pStyle w:val="Heading1"/>
        <w:spacing w:before="20"/>
        <w:ind w:firstLine="100"/>
      </w:pPr>
    </w:p>
    <w:p w14:paraId="00000056" w14:textId="77777777" w:rsidR="00E27E1C" w:rsidRDefault="00E27E1C">
      <w:pPr>
        <w:pBdr>
          <w:top w:val="nil"/>
          <w:left w:val="nil"/>
          <w:bottom w:val="nil"/>
          <w:right w:val="nil"/>
          <w:between w:val="nil"/>
        </w:pBdr>
        <w:spacing w:before="22"/>
        <w:ind w:left="458" w:hanging="358"/>
        <w:rPr>
          <w:color w:val="000000"/>
        </w:rPr>
      </w:pPr>
    </w:p>
    <w:p w14:paraId="00000057" w14:textId="77777777" w:rsidR="00E27E1C" w:rsidRDefault="00E27E1C">
      <w:pPr>
        <w:pBdr>
          <w:top w:val="nil"/>
          <w:left w:val="nil"/>
          <w:bottom w:val="nil"/>
          <w:right w:val="nil"/>
          <w:between w:val="nil"/>
        </w:pBdr>
        <w:spacing w:before="22"/>
        <w:ind w:left="458" w:hanging="358"/>
        <w:rPr>
          <w:color w:val="000000"/>
        </w:rPr>
      </w:pPr>
    </w:p>
    <w:sectPr w:rsidR="00E27E1C">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67B02"/>
    <w:multiLevelType w:val="hybridMultilevel"/>
    <w:tmpl w:val="C040FAB4"/>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 w15:restartNumberingAfterBreak="0">
    <w:nsid w:val="149723CC"/>
    <w:multiLevelType w:val="multilevel"/>
    <w:tmpl w:val="0914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2722E0"/>
    <w:multiLevelType w:val="hybridMultilevel"/>
    <w:tmpl w:val="69E4C6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80842717">
    <w:abstractNumId w:val="2"/>
  </w:num>
  <w:num w:numId="2" w16cid:durableId="1022242009">
    <w:abstractNumId w:val="1"/>
  </w:num>
  <w:num w:numId="3" w16cid:durableId="2016565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E1C"/>
    <w:rsid w:val="000114C6"/>
    <w:rsid w:val="00114D29"/>
    <w:rsid w:val="0022056D"/>
    <w:rsid w:val="00365B37"/>
    <w:rsid w:val="00586195"/>
    <w:rsid w:val="006168F5"/>
    <w:rsid w:val="0064492B"/>
    <w:rsid w:val="00852FD8"/>
    <w:rsid w:val="009424AF"/>
    <w:rsid w:val="009970F5"/>
    <w:rsid w:val="00AB2F7B"/>
    <w:rsid w:val="00AC58C0"/>
    <w:rsid w:val="00AE170E"/>
    <w:rsid w:val="00BA57FC"/>
    <w:rsid w:val="00C20174"/>
    <w:rsid w:val="00DE1F2A"/>
    <w:rsid w:val="00E06FE3"/>
    <w:rsid w:val="00E27E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4C843"/>
  <w15:docId w15:val="{FC5DFBA3-5576-4766-859D-C08F1CF1A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27589">
      <w:bodyDiv w:val="1"/>
      <w:marLeft w:val="0"/>
      <w:marRight w:val="0"/>
      <w:marTop w:val="0"/>
      <w:marBottom w:val="0"/>
      <w:divBdr>
        <w:top w:val="none" w:sz="0" w:space="0" w:color="auto"/>
        <w:left w:val="none" w:sz="0" w:space="0" w:color="auto"/>
        <w:bottom w:val="none" w:sz="0" w:space="0" w:color="auto"/>
        <w:right w:val="none" w:sz="0" w:space="0" w:color="auto"/>
      </w:divBdr>
    </w:div>
    <w:div w:id="164982745">
      <w:bodyDiv w:val="1"/>
      <w:marLeft w:val="0"/>
      <w:marRight w:val="0"/>
      <w:marTop w:val="0"/>
      <w:marBottom w:val="0"/>
      <w:divBdr>
        <w:top w:val="none" w:sz="0" w:space="0" w:color="auto"/>
        <w:left w:val="none" w:sz="0" w:space="0" w:color="auto"/>
        <w:bottom w:val="none" w:sz="0" w:space="0" w:color="auto"/>
        <w:right w:val="none" w:sz="0" w:space="0" w:color="auto"/>
      </w:divBdr>
    </w:div>
    <w:div w:id="260992614">
      <w:bodyDiv w:val="1"/>
      <w:marLeft w:val="0"/>
      <w:marRight w:val="0"/>
      <w:marTop w:val="0"/>
      <w:marBottom w:val="0"/>
      <w:divBdr>
        <w:top w:val="none" w:sz="0" w:space="0" w:color="auto"/>
        <w:left w:val="none" w:sz="0" w:space="0" w:color="auto"/>
        <w:bottom w:val="none" w:sz="0" w:space="0" w:color="auto"/>
        <w:right w:val="none" w:sz="0" w:space="0" w:color="auto"/>
      </w:divBdr>
    </w:div>
    <w:div w:id="394860079">
      <w:bodyDiv w:val="1"/>
      <w:marLeft w:val="0"/>
      <w:marRight w:val="0"/>
      <w:marTop w:val="0"/>
      <w:marBottom w:val="0"/>
      <w:divBdr>
        <w:top w:val="none" w:sz="0" w:space="0" w:color="auto"/>
        <w:left w:val="none" w:sz="0" w:space="0" w:color="auto"/>
        <w:bottom w:val="none" w:sz="0" w:space="0" w:color="auto"/>
        <w:right w:val="none" w:sz="0" w:space="0" w:color="auto"/>
      </w:divBdr>
    </w:div>
    <w:div w:id="417871073">
      <w:bodyDiv w:val="1"/>
      <w:marLeft w:val="0"/>
      <w:marRight w:val="0"/>
      <w:marTop w:val="0"/>
      <w:marBottom w:val="0"/>
      <w:divBdr>
        <w:top w:val="none" w:sz="0" w:space="0" w:color="auto"/>
        <w:left w:val="none" w:sz="0" w:space="0" w:color="auto"/>
        <w:bottom w:val="none" w:sz="0" w:space="0" w:color="auto"/>
        <w:right w:val="none" w:sz="0" w:space="0" w:color="auto"/>
      </w:divBdr>
    </w:div>
    <w:div w:id="525799636">
      <w:bodyDiv w:val="1"/>
      <w:marLeft w:val="0"/>
      <w:marRight w:val="0"/>
      <w:marTop w:val="0"/>
      <w:marBottom w:val="0"/>
      <w:divBdr>
        <w:top w:val="none" w:sz="0" w:space="0" w:color="auto"/>
        <w:left w:val="none" w:sz="0" w:space="0" w:color="auto"/>
        <w:bottom w:val="none" w:sz="0" w:space="0" w:color="auto"/>
        <w:right w:val="none" w:sz="0" w:space="0" w:color="auto"/>
      </w:divBdr>
    </w:div>
    <w:div w:id="591937867">
      <w:bodyDiv w:val="1"/>
      <w:marLeft w:val="0"/>
      <w:marRight w:val="0"/>
      <w:marTop w:val="0"/>
      <w:marBottom w:val="0"/>
      <w:divBdr>
        <w:top w:val="none" w:sz="0" w:space="0" w:color="auto"/>
        <w:left w:val="none" w:sz="0" w:space="0" w:color="auto"/>
        <w:bottom w:val="none" w:sz="0" w:space="0" w:color="auto"/>
        <w:right w:val="none" w:sz="0" w:space="0" w:color="auto"/>
      </w:divBdr>
    </w:div>
    <w:div w:id="611282466">
      <w:bodyDiv w:val="1"/>
      <w:marLeft w:val="0"/>
      <w:marRight w:val="0"/>
      <w:marTop w:val="0"/>
      <w:marBottom w:val="0"/>
      <w:divBdr>
        <w:top w:val="none" w:sz="0" w:space="0" w:color="auto"/>
        <w:left w:val="none" w:sz="0" w:space="0" w:color="auto"/>
        <w:bottom w:val="none" w:sz="0" w:space="0" w:color="auto"/>
        <w:right w:val="none" w:sz="0" w:space="0" w:color="auto"/>
      </w:divBdr>
    </w:div>
    <w:div w:id="626081458">
      <w:bodyDiv w:val="1"/>
      <w:marLeft w:val="0"/>
      <w:marRight w:val="0"/>
      <w:marTop w:val="0"/>
      <w:marBottom w:val="0"/>
      <w:divBdr>
        <w:top w:val="none" w:sz="0" w:space="0" w:color="auto"/>
        <w:left w:val="none" w:sz="0" w:space="0" w:color="auto"/>
        <w:bottom w:val="none" w:sz="0" w:space="0" w:color="auto"/>
        <w:right w:val="none" w:sz="0" w:space="0" w:color="auto"/>
      </w:divBdr>
    </w:div>
    <w:div w:id="650448486">
      <w:bodyDiv w:val="1"/>
      <w:marLeft w:val="0"/>
      <w:marRight w:val="0"/>
      <w:marTop w:val="0"/>
      <w:marBottom w:val="0"/>
      <w:divBdr>
        <w:top w:val="none" w:sz="0" w:space="0" w:color="auto"/>
        <w:left w:val="none" w:sz="0" w:space="0" w:color="auto"/>
        <w:bottom w:val="none" w:sz="0" w:space="0" w:color="auto"/>
        <w:right w:val="none" w:sz="0" w:space="0" w:color="auto"/>
      </w:divBdr>
    </w:div>
    <w:div w:id="697388706">
      <w:bodyDiv w:val="1"/>
      <w:marLeft w:val="0"/>
      <w:marRight w:val="0"/>
      <w:marTop w:val="0"/>
      <w:marBottom w:val="0"/>
      <w:divBdr>
        <w:top w:val="none" w:sz="0" w:space="0" w:color="auto"/>
        <w:left w:val="none" w:sz="0" w:space="0" w:color="auto"/>
        <w:bottom w:val="none" w:sz="0" w:space="0" w:color="auto"/>
        <w:right w:val="none" w:sz="0" w:space="0" w:color="auto"/>
      </w:divBdr>
    </w:div>
    <w:div w:id="929041101">
      <w:bodyDiv w:val="1"/>
      <w:marLeft w:val="0"/>
      <w:marRight w:val="0"/>
      <w:marTop w:val="0"/>
      <w:marBottom w:val="0"/>
      <w:divBdr>
        <w:top w:val="none" w:sz="0" w:space="0" w:color="auto"/>
        <w:left w:val="none" w:sz="0" w:space="0" w:color="auto"/>
        <w:bottom w:val="none" w:sz="0" w:space="0" w:color="auto"/>
        <w:right w:val="none" w:sz="0" w:space="0" w:color="auto"/>
      </w:divBdr>
    </w:div>
    <w:div w:id="1025058195">
      <w:bodyDiv w:val="1"/>
      <w:marLeft w:val="0"/>
      <w:marRight w:val="0"/>
      <w:marTop w:val="0"/>
      <w:marBottom w:val="0"/>
      <w:divBdr>
        <w:top w:val="none" w:sz="0" w:space="0" w:color="auto"/>
        <w:left w:val="none" w:sz="0" w:space="0" w:color="auto"/>
        <w:bottom w:val="none" w:sz="0" w:space="0" w:color="auto"/>
        <w:right w:val="none" w:sz="0" w:space="0" w:color="auto"/>
      </w:divBdr>
    </w:div>
    <w:div w:id="1193108993">
      <w:bodyDiv w:val="1"/>
      <w:marLeft w:val="0"/>
      <w:marRight w:val="0"/>
      <w:marTop w:val="0"/>
      <w:marBottom w:val="0"/>
      <w:divBdr>
        <w:top w:val="none" w:sz="0" w:space="0" w:color="auto"/>
        <w:left w:val="none" w:sz="0" w:space="0" w:color="auto"/>
        <w:bottom w:val="none" w:sz="0" w:space="0" w:color="auto"/>
        <w:right w:val="none" w:sz="0" w:space="0" w:color="auto"/>
      </w:divBdr>
    </w:div>
    <w:div w:id="1212183844">
      <w:bodyDiv w:val="1"/>
      <w:marLeft w:val="0"/>
      <w:marRight w:val="0"/>
      <w:marTop w:val="0"/>
      <w:marBottom w:val="0"/>
      <w:divBdr>
        <w:top w:val="none" w:sz="0" w:space="0" w:color="auto"/>
        <w:left w:val="none" w:sz="0" w:space="0" w:color="auto"/>
        <w:bottom w:val="none" w:sz="0" w:space="0" w:color="auto"/>
        <w:right w:val="none" w:sz="0" w:space="0" w:color="auto"/>
      </w:divBdr>
    </w:div>
    <w:div w:id="1416779847">
      <w:bodyDiv w:val="1"/>
      <w:marLeft w:val="0"/>
      <w:marRight w:val="0"/>
      <w:marTop w:val="0"/>
      <w:marBottom w:val="0"/>
      <w:divBdr>
        <w:top w:val="none" w:sz="0" w:space="0" w:color="auto"/>
        <w:left w:val="none" w:sz="0" w:space="0" w:color="auto"/>
        <w:bottom w:val="none" w:sz="0" w:space="0" w:color="auto"/>
        <w:right w:val="none" w:sz="0" w:space="0" w:color="auto"/>
      </w:divBdr>
    </w:div>
    <w:div w:id="1555578916">
      <w:bodyDiv w:val="1"/>
      <w:marLeft w:val="0"/>
      <w:marRight w:val="0"/>
      <w:marTop w:val="0"/>
      <w:marBottom w:val="0"/>
      <w:divBdr>
        <w:top w:val="none" w:sz="0" w:space="0" w:color="auto"/>
        <w:left w:val="none" w:sz="0" w:space="0" w:color="auto"/>
        <w:bottom w:val="none" w:sz="0" w:space="0" w:color="auto"/>
        <w:right w:val="none" w:sz="0" w:space="0" w:color="auto"/>
      </w:divBdr>
    </w:div>
    <w:div w:id="1680422872">
      <w:bodyDiv w:val="1"/>
      <w:marLeft w:val="0"/>
      <w:marRight w:val="0"/>
      <w:marTop w:val="0"/>
      <w:marBottom w:val="0"/>
      <w:divBdr>
        <w:top w:val="none" w:sz="0" w:space="0" w:color="auto"/>
        <w:left w:val="none" w:sz="0" w:space="0" w:color="auto"/>
        <w:bottom w:val="none" w:sz="0" w:space="0" w:color="auto"/>
        <w:right w:val="none" w:sz="0" w:space="0" w:color="auto"/>
      </w:divBdr>
    </w:div>
    <w:div w:id="1707487979">
      <w:bodyDiv w:val="1"/>
      <w:marLeft w:val="0"/>
      <w:marRight w:val="0"/>
      <w:marTop w:val="0"/>
      <w:marBottom w:val="0"/>
      <w:divBdr>
        <w:top w:val="none" w:sz="0" w:space="0" w:color="auto"/>
        <w:left w:val="none" w:sz="0" w:space="0" w:color="auto"/>
        <w:bottom w:val="none" w:sz="0" w:space="0" w:color="auto"/>
        <w:right w:val="none" w:sz="0" w:space="0" w:color="auto"/>
      </w:divBdr>
    </w:div>
    <w:div w:id="1866822058">
      <w:bodyDiv w:val="1"/>
      <w:marLeft w:val="0"/>
      <w:marRight w:val="0"/>
      <w:marTop w:val="0"/>
      <w:marBottom w:val="0"/>
      <w:divBdr>
        <w:top w:val="none" w:sz="0" w:space="0" w:color="auto"/>
        <w:left w:val="none" w:sz="0" w:space="0" w:color="auto"/>
        <w:bottom w:val="none" w:sz="0" w:space="0" w:color="auto"/>
        <w:right w:val="none" w:sz="0" w:space="0" w:color="auto"/>
      </w:divBdr>
    </w:div>
    <w:div w:id="20028120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3495</TotalTime>
  <Pages>6</Pages>
  <Words>1487</Words>
  <Characters>8480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Shweta Soni2</cp:lastModifiedBy>
  <cp:revision>7</cp:revision>
  <dcterms:created xsi:type="dcterms:W3CDTF">2024-08-29T05:36:00Z</dcterms:created>
  <dcterms:modified xsi:type="dcterms:W3CDTF">2025-01-02T16:16:00Z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