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kutnc7757i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Resume 1: Software Engineer (Senior Level)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SARAH CHEN</w:t>
      </w:r>
      <w:r w:rsidDel="00000000" w:rsidR="00000000" w:rsidRPr="00000000">
        <w:rPr>
          <w:rtl w:val="0"/>
        </w:rPr>
        <w:t xml:space="preserve"> Email: sarah.chen@email.com | Phone: +1-555-0123 Location: San Francisco, CA, USA LinkedIn: linkedin.com/in/sarahchen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PROFESSIONAL SUMMARY</w:t>
      </w:r>
      <w:r w:rsidDel="00000000" w:rsidR="00000000" w:rsidRPr="00000000">
        <w:rPr>
          <w:rtl w:val="0"/>
        </w:rPr>
        <w:t xml:space="preserve"> Senior Software Engineer with 6+ years of experience in full-stack development, specializing in scalable web applications and cloud architecture. Proven track record of leading cross-functional teams and delivering high-impact products.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  <w:t xml:space="preserve"> Programming Languages: Python, JavaScript, Java, TypeScript, Go Frameworks: React, Node.js, Django, Spring Boot, Express.js Databases: PostgreSQL, MongoDB, Redis, MySQL Cloud Platforms: AWS, Google Cloud Platform, Docker, Kubernetes Tools: Git, Jenkins, Terraform, Grafana, Elasticsearch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| TechCorp Inc. | Jan 2021 - Present • Led development of microservices architecture serving 2M+ daily active users • Implemented CI/CD pipelines reducing deployment time by 75% • Mentored 4 junior developers and conducted technical interviews • Technologies: Python, React, AWS, PostgreSQL, Docker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 | StartupXYZ | Jun 2018 - Dec 2020 • Built real-time analytics dashboard processing 100K+ events per second • Optimized database queries improving application performance by 40% • Collaborated with product team to define technical requirements • Technologies: Node.js, MongoDB, React, Redis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Junior Software Engineer</w:t>
      </w:r>
      <w:r w:rsidDel="00000000" w:rsidR="00000000" w:rsidRPr="00000000">
        <w:rPr>
          <w:rtl w:val="0"/>
        </w:rPr>
        <w:t xml:space="preserve"> | DataSolutions Ltd. | Aug 2017 - May 2018 • Developed REST APIs for customer management system • Fixed critical bugs and implemented new features • Participated in agile development processes • Technologies: Java, Spring Boot, MySQL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Master of Science in Computer Science | Stanford University | 2017 Bachelor of Science in Software Engineering | UC Berkeley | 2015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CERTIFICATIONS</w:t>
      </w:r>
      <w:r w:rsidDel="00000000" w:rsidR="00000000" w:rsidRPr="00000000">
        <w:rPr>
          <w:rtl w:val="0"/>
        </w:rPr>
        <w:t xml:space="preserve"> AWS Certified Solutions Architect - Professional (2022) Google Cloud Professional Developer (2021)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