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5927"/>
        <w:gridCol w:w="4755"/>
      </w:tblGrid>
      <w:tr w:rsidR="00083491" w:rsidRPr="007D0E41" w:rsidTr="00FA23B1">
        <w:trPr>
          <w:trHeight w:val="1170"/>
        </w:trPr>
        <w:tc>
          <w:tcPr>
            <w:tcW w:w="5389" w:type="dxa"/>
          </w:tcPr>
          <w:tbl>
            <w:tblPr>
              <w:tblW w:w="5728" w:type="dxa"/>
              <w:tblBorders>
                <w:top w:val="single" w:sz="8" w:space="0" w:color="AEBAD5"/>
                <w:bottom w:val="single" w:sz="8" w:space="0" w:color="AEBAD5"/>
              </w:tblBorders>
              <w:tblLook w:val="0680" w:firstRow="0" w:lastRow="0" w:firstColumn="1" w:lastColumn="0" w:noHBand="1" w:noVBand="1"/>
            </w:tblPr>
            <w:tblGrid>
              <w:gridCol w:w="1760"/>
              <w:gridCol w:w="3968"/>
            </w:tblGrid>
            <w:tr w:rsidR="00714B5F" w:rsidRPr="007D0E41" w:rsidTr="00CE5805">
              <w:trPr>
                <w:trHeight w:val="540"/>
              </w:trPr>
              <w:tc>
                <w:tcPr>
                  <w:tcW w:w="1760" w:type="dxa"/>
                  <w:vMerge w:val="restart"/>
                </w:tcPr>
                <w:p w:rsidR="00714B5F" w:rsidRPr="001F4BB8" w:rsidRDefault="000867EA" w:rsidP="002D44B0">
                  <w:pPr>
                    <w:spacing w:before="80" w:after="0" w:line="240" w:lineRule="auto"/>
                    <w:rPr>
                      <w:rFonts w:ascii="Times New Roman" w:hAnsi="Times New Roman"/>
                      <w:b/>
                      <w:bCs/>
                      <w:sz w:val="40"/>
                      <w:szCs w:val="40"/>
                    </w:rPr>
                  </w:pPr>
                  <w:r>
                    <w:rPr>
                      <w:rFonts w:ascii="Times New Roman" w:hAnsi="Times New Roman"/>
                      <w:b/>
                      <w:bCs/>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76.5pt">
                        <v:imagedata r:id="rId8" o:title="DSC_0043"/>
                      </v:shape>
                    </w:pict>
                  </w:r>
                </w:p>
              </w:tc>
              <w:tc>
                <w:tcPr>
                  <w:tcW w:w="3968" w:type="dxa"/>
                </w:tcPr>
                <w:p w:rsidR="00714B5F" w:rsidRPr="001F4BB8" w:rsidRDefault="00714B5F" w:rsidP="002D44B0">
                  <w:pPr>
                    <w:spacing w:before="80" w:after="0" w:line="240" w:lineRule="auto"/>
                    <w:rPr>
                      <w:rFonts w:ascii="Times New Roman" w:hAnsi="Times New Roman"/>
                      <w:b/>
                      <w:bCs/>
                      <w:sz w:val="40"/>
                      <w:szCs w:val="40"/>
                    </w:rPr>
                  </w:pPr>
                  <w:r w:rsidRPr="001F4BB8">
                    <w:rPr>
                      <w:rFonts w:ascii="Times New Roman" w:hAnsi="Times New Roman"/>
                      <w:b/>
                      <w:bCs/>
                      <w:sz w:val="40"/>
                      <w:szCs w:val="40"/>
                    </w:rPr>
                    <w:t>Shwetank Agrawal</w:t>
                  </w:r>
                </w:p>
              </w:tc>
            </w:tr>
            <w:tr w:rsidR="00714B5F" w:rsidRPr="007D0E41" w:rsidTr="00F70B74">
              <w:trPr>
                <w:trHeight w:val="1046"/>
              </w:trPr>
              <w:tc>
                <w:tcPr>
                  <w:tcW w:w="1760" w:type="dxa"/>
                  <w:vMerge/>
                </w:tcPr>
                <w:p w:rsidR="00714B5F" w:rsidRDefault="00714B5F" w:rsidP="00275975">
                  <w:pPr>
                    <w:spacing w:after="0" w:line="240" w:lineRule="auto"/>
                    <w:rPr>
                      <w:rFonts w:ascii="Times New Roman" w:hAnsi="Times New Roman"/>
                      <w:b/>
                      <w:bCs/>
                      <w:color w:val="595959" w:themeColor="text1" w:themeTint="A6"/>
                      <w:sz w:val="22"/>
                      <w:szCs w:val="22"/>
                    </w:rPr>
                  </w:pPr>
                </w:p>
              </w:tc>
              <w:tc>
                <w:tcPr>
                  <w:tcW w:w="3968" w:type="dxa"/>
                </w:tcPr>
                <w:p w:rsidR="00500EE6" w:rsidRPr="004649F9" w:rsidRDefault="00500EE6" w:rsidP="00500EE6">
                  <w:pPr>
                    <w:spacing w:after="0" w:line="360" w:lineRule="auto"/>
                    <w:jc w:val="left"/>
                    <w:rPr>
                      <w:rFonts w:ascii="Times New Roman" w:hAnsi="Times New Roman"/>
                      <w:b/>
                      <w:bCs/>
                      <w:color w:val="595959" w:themeColor="text1" w:themeTint="A6"/>
                    </w:rPr>
                  </w:pPr>
                  <w:r>
                    <w:rPr>
                      <w:rFonts w:ascii="Times New Roman" w:hAnsi="Times New Roman"/>
                      <w:b/>
                      <w:bCs/>
                      <w:color w:val="595959" w:themeColor="text1" w:themeTint="A6"/>
                    </w:rPr>
                    <w:t>Ph</w:t>
                  </w:r>
                  <w:r w:rsidR="00C15E48">
                    <w:rPr>
                      <w:rFonts w:ascii="Times New Roman" w:hAnsi="Times New Roman"/>
                      <w:b/>
                      <w:bCs/>
                      <w:color w:val="595959" w:themeColor="text1" w:themeTint="A6"/>
                    </w:rPr>
                    <w:t>.</w:t>
                  </w:r>
                  <w:r>
                    <w:rPr>
                      <w:rFonts w:ascii="Times New Roman" w:hAnsi="Times New Roman"/>
                      <w:b/>
                      <w:bCs/>
                      <w:color w:val="595959" w:themeColor="text1" w:themeTint="A6"/>
                    </w:rPr>
                    <w:t>D</w:t>
                  </w:r>
                  <w:r w:rsidR="00C15E48">
                    <w:rPr>
                      <w:rFonts w:ascii="Times New Roman" w:hAnsi="Times New Roman"/>
                      <w:b/>
                      <w:bCs/>
                      <w:color w:val="595959" w:themeColor="text1" w:themeTint="A6"/>
                    </w:rPr>
                    <w:t>.</w:t>
                  </w:r>
                  <w:r>
                    <w:rPr>
                      <w:rFonts w:ascii="Times New Roman" w:hAnsi="Times New Roman"/>
                      <w:b/>
                      <w:bCs/>
                      <w:color w:val="595959" w:themeColor="text1" w:themeTint="A6"/>
                    </w:rPr>
                    <w:t xml:space="preserve"> – IIT Roorkee || </w:t>
                  </w:r>
                  <w:proofErr w:type="spellStart"/>
                  <w:r>
                    <w:rPr>
                      <w:rFonts w:ascii="Times New Roman" w:hAnsi="Times New Roman"/>
                      <w:b/>
                      <w:bCs/>
                      <w:color w:val="595959" w:themeColor="text1" w:themeTint="A6"/>
                    </w:rPr>
                    <w:t>M.Tech</w:t>
                  </w:r>
                  <w:proofErr w:type="spellEnd"/>
                  <w:r>
                    <w:rPr>
                      <w:rFonts w:ascii="Times New Roman" w:hAnsi="Times New Roman"/>
                      <w:b/>
                      <w:bCs/>
                      <w:color w:val="595959" w:themeColor="text1" w:themeTint="A6"/>
                    </w:rPr>
                    <w:t xml:space="preserve"> – IIT BHU ||  </w:t>
                  </w:r>
                  <w:proofErr w:type="spellStart"/>
                  <w:r>
                    <w:rPr>
                      <w:rFonts w:ascii="Times New Roman" w:hAnsi="Times New Roman"/>
                      <w:b/>
                      <w:bCs/>
                      <w:color w:val="595959" w:themeColor="text1" w:themeTint="A6"/>
                    </w:rPr>
                    <w:t>B.Tech</w:t>
                  </w:r>
                  <w:proofErr w:type="spellEnd"/>
                  <w:r>
                    <w:rPr>
                      <w:rFonts w:ascii="Times New Roman" w:hAnsi="Times New Roman"/>
                      <w:b/>
                      <w:bCs/>
                      <w:color w:val="595959" w:themeColor="text1" w:themeTint="A6"/>
                    </w:rPr>
                    <w:t xml:space="preserve"> – NIT Rourkela || Research Intern – GE </w:t>
                  </w:r>
                  <w:proofErr w:type="spellStart"/>
                  <w:r>
                    <w:rPr>
                      <w:rFonts w:ascii="Times New Roman" w:hAnsi="Times New Roman"/>
                      <w:b/>
                      <w:bCs/>
                      <w:color w:val="595959" w:themeColor="text1" w:themeTint="A6"/>
                    </w:rPr>
                    <w:t>Vernova</w:t>
                  </w:r>
                  <w:proofErr w:type="spellEnd"/>
                  <w:r>
                    <w:rPr>
                      <w:rFonts w:ascii="Times New Roman" w:hAnsi="Times New Roman"/>
                      <w:b/>
                      <w:bCs/>
                      <w:color w:val="595959" w:themeColor="text1" w:themeTint="A6"/>
                    </w:rPr>
                    <w:t xml:space="preserve"> ARC || GET – JSW </w:t>
                  </w:r>
                </w:p>
              </w:tc>
            </w:tr>
          </w:tbl>
          <w:p w:rsidR="00083491" w:rsidRPr="007D0E41" w:rsidRDefault="00083491" w:rsidP="002D44B0">
            <w:pPr>
              <w:spacing w:after="0" w:line="240" w:lineRule="auto"/>
              <w:rPr>
                <w:rFonts w:ascii="Times New Roman" w:hAnsi="Times New Roman"/>
                <w:sz w:val="24"/>
                <w:szCs w:val="24"/>
              </w:rPr>
            </w:pPr>
          </w:p>
        </w:tc>
        <w:tc>
          <w:tcPr>
            <w:tcW w:w="5293" w:type="dxa"/>
          </w:tcPr>
          <w:tbl>
            <w:tblPr>
              <w:tblW w:w="453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C0" w:firstRow="0" w:lastRow="1" w:firstColumn="1" w:lastColumn="0" w:noHBand="0" w:noVBand="1"/>
            </w:tblPr>
            <w:tblGrid>
              <w:gridCol w:w="4536"/>
            </w:tblGrid>
            <w:tr w:rsidR="00083491" w:rsidRPr="007D0E41" w:rsidTr="00F70B74">
              <w:trPr>
                <w:trHeight w:val="308"/>
              </w:trPr>
              <w:tc>
                <w:tcPr>
                  <w:tcW w:w="453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083491" w:rsidRPr="007D0E41" w:rsidRDefault="009F2958" w:rsidP="002D44B0">
                  <w:pPr>
                    <w:spacing w:after="0" w:line="240" w:lineRule="auto"/>
                    <w:rPr>
                      <w:rFonts w:ascii="Times New Roman" w:hAnsi="Times New Roman"/>
                      <w:b/>
                      <w:bCs/>
                      <w:sz w:val="24"/>
                      <w:szCs w:val="24"/>
                    </w:rPr>
                  </w:pPr>
                  <w:r w:rsidRPr="007D0E41">
                    <w:rPr>
                      <w:rFonts w:ascii="Times New Roman" w:hAnsi="Times New Roman"/>
                      <w:b/>
                      <w:bCs/>
                      <w:sz w:val="24"/>
                      <w:szCs w:val="24"/>
                    </w:rPr>
                    <w:t>Contact</w:t>
                  </w:r>
                </w:p>
              </w:tc>
            </w:tr>
            <w:tr w:rsidR="00083491" w:rsidRPr="007D0E41" w:rsidTr="00CE5805">
              <w:trPr>
                <w:trHeight w:val="1329"/>
              </w:trPr>
              <w:tc>
                <w:tcPr>
                  <w:tcW w:w="4536" w:type="dxa"/>
                  <w:tcBorders>
                    <w:top w:val="double" w:sz="6" w:space="0" w:color="AEBAD5"/>
                    <w:left w:val="single" w:sz="8" w:space="0" w:color="AEBAD5"/>
                    <w:bottom w:val="single" w:sz="8" w:space="0" w:color="AEBAD5"/>
                    <w:right w:val="single" w:sz="8" w:space="0" w:color="AEBAD5"/>
                  </w:tcBorders>
                </w:tcPr>
                <w:p w:rsidR="00B508D4" w:rsidRPr="00CE5805" w:rsidRDefault="00892E3E" w:rsidP="002D44B0">
                  <w:pPr>
                    <w:spacing w:after="0" w:line="240" w:lineRule="auto"/>
                    <w:jc w:val="left"/>
                    <w:rPr>
                      <w:rFonts w:ascii="Times New Roman" w:hAnsi="Times New Roman"/>
                      <w:b/>
                      <w:bCs/>
                      <w:sz w:val="24"/>
                      <w:szCs w:val="24"/>
                    </w:rPr>
                  </w:pPr>
                  <w:r w:rsidRPr="00CE5805">
                    <w:rPr>
                      <w:rFonts w:ascii="Times New Roman" w:hAnsi="Times New Roman"/>
                      <w:b/>
                      <w:bCs/>
                      <w:sz w:val="24"/>
                      <w:szCs w:val="24"/>
                    </w:rPr>
                    <w:t>Mob</w:t>
                  </w:r>
                  <w:r w:rsidR="009F2958" w:rsidRPr="00CE5805">
                    <w:rPr>
                      <w:rFonts w:ascii="Times New Roman" w:hAnsi="Times New Roman"/>
                      <w:b/>
                      <w:bCs/>
                      <w:sz w:val="24"/>
                      <w:szCs w:val="24"/>
                    </w:rPr>
                    <w:t xml:space="preserve"> : </w:t>
                  </w:r>
                  <w:r w:rsidR="00E13108" w:rsidRPr="00CE5805">
                    <w:rPr>
                      <w:rFonts w:ascii="Times New Roman" w:hAnsi="Times New Roman"/>
                      <w:b/>
                      <w:bCs/>
                      <w:color w:val="595959" w:themeColor="text1" w:themeTint="A6"/>
                      <w:sz w:val="24"/>
                      <w:szCs w:val="24"/>
                    </w:rPr>
                    <w:t>+91</w:t>
                  </w:r>
                  <w:r w:rsidR="00240982" w:rsidRPr="00CE5805">
                    <w:rPr>
                      <w:rFonts w:ascii="Times New Roman" w:hAnsi="Times New Roman"/>
                      <w:b/>
                      <w:bCs/>
                      <w:color w:val="595959" w:themeColor="text1" w:themeTint="A6"/>
                      <w:sz w:val="24"/>
                      <w:szCs w:val="24"/>
                    </w:rPr>
                    <w:t>-</w:t>
                  </w:r>
                  <w:r w:rsidR="00E50E25" w:rsidRPr="00CE5805">
                    <w:rPr>
                      <w:rFonts w:ascii="Times New Roman" w:hAnsi="Times New Roman"/>
                      <w:b/>
                      <w:bCs/>
                      <w:color w:val="595959" w:themeColor="text1" w:themeTint="A6"/>
                      <w:sz w:val="24"/>
                      <w:szCs w:val="24"/>
                    </w:rPr>
                    <w:t>7738484037</w:t>
                  </w:r>
                </w:p>
                <w:p w:rsidR="00240982" w:rsidRPr="00CE5805" w:rsidRDefault="00796AD4" w:rsidP="00F51EC5">
                  <w:pPr>
                    <w:spacing w:after="0" w:line="240" w:lineRule="auto"/>
                    <w:jc w:val="left"/>
                    <w:rPr>
                      <w:rFonts w:ascii="Times New Roman" w:hAnsi="Times New Roman"/>
                      <w:b/>
                      <w:bCs/>
                      <w:color w:val="595959" w:themeColor="text1" w:themeTint="A6"/>
                      <w:sz w:val="24"/>
                      <w:szCs w:val="24"/>
                      <w:lang w:val="fr-FR"/>
                    </w:rPr>
                  </w:pPr>
                  <w:r w:rsidRPr="00CE5805">
                    <w:rPr>
                      <w:rFonts w:ascii="Times New Roman" w:hAnsi="Times New Roman"/>
                      <w:b/>
                      <w:bCs/>
                      <w:sz w:val="24"/>
                      <w:szCs w:val="24"/>
                      <w:lang w:val="fr-FR"/>
                    </w:rPr>
                    <w:t>E</w:t>
                  </w:r>
                  <w:r w:rsidR="00FA7B5B" w:rsidRPr="00CE5805">
                    <w:rPr>
                      <w:rFonts w:ascii="Times New Roman" w:hAnsi="Times New Roman"/>
                      <w:b/>
                      <w:bCs/>
                      <w:sz w:val="24"/>
                      <w:szCs w:val="24"/>
                      <w:lang w:val="fr-FR"/>
                    </w:rPr>
                    <w:t xml:space="preserve">-mail : </w:t>
                  </w:r>
                  <w:hyperlink r:id="rId9" w:history="1">
                    <w:r w:rsidRPr="00CE5805">
                      <w:rPr>
                        <w:rStyle w:val="Hyperlink"/>
                        <w:rFonts w:ascii="Times New Roman" w:hAnsi="Times New Roman"/>
                        <w:b/>
                        <w:bCs/>
                        <w:sz w:val="24"/>
                        <w:szCs w:val="24"/>
                        <w:u w:val="none"/>
                        <w:lang w:val="fr-FR"/>
                      </w:rPr>
                      <w:t>sagrawal5@ee.iitr.ac.in</w:t>
                    </w:r>
                  </w:hyperlink>
                  <w:r w:rsidRPr="00CE5805">
                    <w:rPr>
                      <w:rFonts w:ascii="Times New Roman" w:hAnsi="Times New Roman"/>
                      <w:b/>
                      <w:bCs/>
                      <w:color w:val="595959" w:themeColor="text1" w:themeTint="A6"/>
                      <w:sz w:val="24"/>
                      <w:szCs w:val="24"/>
                      <w:lang w:val="fr-FR"/>
                    </w:rPr>
                    <w:t xml:space="preserve"> </w:t>
                  </w:r>
                  <w:r w:rsidR="00240982" w:rsidRPr="00CE5805">
                    <w:rPr>
                      <w:rFonts w:ascii="Times New Roman" w:hAnsi="Times New Roman"/>
                      <w:b/>
                      <w:bCs/>
                      <w:color w:val="595959" w:themeColor="text1" w:themeTint="A6"/>
                      <w:sz w:val="24"/>
                      <w:szCs w:val="24"/>
                      <w:lang w:val="fr-FR"/>
                    </w:rPr>
                    <w:t>,</w:t>
                  </w:r>
                </w:p>
                <w:p w:rsidR="00240982" w:rsidRPr="00CE5805" w:rsidRDefault="00CE5805" w:rsidP="00F51EC5">
                  <w:pPr>
                    <w:spacing w:after="0" w:line="240" w:lineRule="auto"/>
                    <w:jc w:val="left"/>
                    <w:rPr>
                      <w:rFonts w:ascii="Times New Roman" w:hAnsi="Times New Roman"/>
                      <w:b/>
                      <w:bCs/>
                      <w:color w:val="595959" w:themeColor="text1" w:themeTint="A6"/>
                      <w:sz w:val="24"/>
                      <w:szCs w:val="24"/>
                      <w:lang w:val="fr-FR"/>
                    </w:rPr>
                  </w:pPr>
                  <w:r>
                    <w:rPr>
                      <w:rFonts w:ascii="Times New Roman" w:hAnsi="Times New Roman"/>
                      <w:b/>
                      <w:bCs/>
                      <w:color w:val="595959" w:themeColor="text1" w:themeTint="A6"/>
                      <w:sz w:val="24"/>
                      <w:szCs w:val="24"/>
                      <w:lang w:val="fr-FR"/>
                    </w:rPr>
                    <w:t xml:space="preserve">               </w:t>
                  </w:r>
                  <w:hyperlink r:id="rId10" w:history="1">
                    <w:r w:rsidR="00ED6BB6" w:rsidRPr="00CE5805">
                      <w:rPr>
                        <w:rStyle w:val="Hyperlink"/>
                        <w:rFonts w:ascii="Times New Roman" w:hAnsi="Times New Roman"/>
                        <w:b/>
                        <w:bCs/>
                        <w:sz w:val="24"/>
                        <w:szCs w:val="24"/>
                        <w:u w:val="none"/>
                        <w:lang w:val="fr-FR"/>
                      </w:rPr>
                      <w:t>shwetank.agrawal23@gmail.com</w:t>
                    </w:r>
                  </w:hyperlink>
                </w:p>
                <w:p w:rsidR="00F70B74" w:rsidRPr="00F70B74" w:rsidRDefault="00F70B74" w:rsidP="00F51EC5">
                  <w:pPr>
                    <w:spacing w:after="0" w:line="240" w:lineRule="auto"/>
                    <w:jc w:val="left"/>
                    <w:rPr>
                      <w:rFonts w:ascii="Times New Roman" w:hAnsi="Times New Roman"/>
                      <w:b/>
                      <w:bCs/>
                      <w:color w:val="0070C0"/>
                      <w:sz w:val="26"/>
                      <w:szCs w:val="26"/>
                      <w:lang w:val="fr-FR"/>
                    </w:rPr>
                  </w:pPr>
                  <w:r w:rsidRPr="00CE5805">
                    <w:rPr>
                      <w:rFonts w:ascii="Times New Roman" w:hAnsi="Times New Roman"/>
                      <w:b/>
                      <w:bCs/>
                      <w:sz w:val="24"/>
                      <w:szCs w:val="24"/>
                      <w:lang w:val="fr-FR"/>
                    </w:rPr>
                    <w:t xml:space="preserve">Social-Link : </w:t>
                  </w:r>
                  <w:hyperlink r:id="rId11" w:history="1">
                    <w:proofErr w:type="spellStart"/>
                    <w:r w:rsidR="005A18B3" w:rsidRPr="00CE5805">
                      <w:rPr>
                        <w:rStyle w:val="Hyperlink"/>
                        <w:rFonts w:ascii="Times New Roman" w:hAnsi="Times New Roman"/>
                        <w:b/>
                        <w:bCs/>
                        <w:color w:val="0070C0"/>
                        <w:sz w:val="24"/>
                        <w:szCs w:val="24"/>
                        <w:lang w:val="fr-FR"/>
                      </w:rPr>
                      <w:t>Linkedin</w:t>
                    </w:r>
                    <w:proofErr w:type="spellEnd"/>
                  </w:hyperlink>
                  <w:r w:rsidRPr="00CE5805">
                    <w:rPr>
                      <w:rFonts w:ascii="Times New Roman" w:hAnsi="Times New Roman"/>
                      <w:b/>
                      <w:bCs/>
                      <w:color w:val="0070C0"/>
                      <w:sz w:val="24"/>
                      <w:szCs w:val="24"/>
                      <w:lang w:val="fr-FR"/>
                    </w:rPr>
                    <w:t xml:space="preserve">, </w:t>
                  </w:r>
                  <w:hyperlink r:id="rId12" w:history="1">
                    <w:proofErr w:type="spellStart"/>
                    <w:r w:rsidRPr="00CE5805">
                      <w:rPr>
                        <w:rStyle w:val="Hyperlink"/>
                        <w:rFonts w:ascii="Times New Roman" w:hAnsi="Times New Roman"/>
                        <w:b/>
                        <w:bCs/>
                        <w:color w:val="0070C0"/>
                        <w:sz w:val="24"/>
                        <w:szCs w:val="24"/>
                        <w:lang w:val="fr-FR"/>
                      </w:rPr>
                      <w:t>ieeexplore</w:t>
                    </w:r>
                    <w:proofErr w:type="spellEnd"/>
                  </w:hyperlink>
                </w:p>
              </w:tc>
            </w:tr>
          </w:tbl>
          <w:p w:rsidR="009F2958" w:rsidRPr="007D0E41" w:rsidRDefault="009F2958" w:rsidP="002D44B0">
            <w:pPr>
              <w:spacing w:after="0" w:line="240" w:lineRule="auto"/>
              <w:rPr>
                <w:rFonts w:ascii="Times New Roman" w:hAnsi="Times New Roman"/>
                <w:sz w:val="24"/>
                <w:szCs w:val="24"/>
                <w:lang w:val="fr-FR"/>
              </w:rPr>
            </w:pPr>
          </w:p>
        </w:tc>
      </w:tr>
      <w:tr w:rsidR="009F2958" w:rsidRPr="007D0E41" w:rsidTr="002D44B0">
        <w:tc>
          <w:tcPr>
            <w:tcW w:w="10682" w:type="dxa"/>
            <w:gridSpan w:val="2"/>
          </w:tcPr>
          <w:tbl>
            <w:tblPr>
              <w:tblW w:w="0" w:type="auto"/>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C0" w:firstRow="0" w:lastRow="1" w:firstColumn="1" w:lastColumn="0" w:noHBand="0" w:noVBand="1"/>
            </w:tblPr>
            <w:tblGrid>
              <w:gridCol w:w="10446"/>
            </w:tblGrid>
            <w:tr w:rsidR="00714B5F" w:rsidRPr="007D0E41" w:rsidTr="00141451">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714B5F" w:rsidRPr="004A39C0" w:rsidRDefault="00293008" w:rsidP="00F16295">
                  <w:pPr>
                    <w:spacing w:after="0"/>
                    <w:rPr>
                      <w:rFonts w:ascii="Times New Roman" w:hAnsi="Times New Roman"/>
                      <w:b/>
                      <w:sz w:val="24"/>
                      <w:szCs w:val="24"/>
                    </w:rPr>
                  </w:pPr>
                  <w:r>
                    <w:rPr>
                      <w:rFonts w:ascii="Times New Roman" w:hAnsi="Times New Roman"/>
                      <w:b/>
                      <w:sz w:val="24"/>
                      <w:szCs w:val="24"/>
                    </w:rPr>
                    <w:t>Area of Interest</w:t>
                  </w:r>
                </w:p>
              </w:tc>
            </w:tr>
            <w:tr w:rsidR="00293008" w:rsidRPr="007D0E41" w:rsidTr="00293008">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auto"/>
                </w:tcPr>
                <w:p w:rsidR="00A577EB" w:rsidRPr="00BE0F6E" w:rsidRDefault="00523AB8" w:rsidP="00523AB8">
                  <w:pPr>
                    <w:spacing w:after="0"/>
                    <w:rPr>
                      <w:rFonts w:ascii="Times New Roman" w:hAnsi="Times New Roman"/>
                    </w:rPr>
                  </w:pPr>
                  <w:r>
                    <w:rPr>
                      <w:rFonts w:ascii="Times New Roman" w:hAnsi="Times New Roman"/>
                    </w:rPr>
                    <w:t xml:space="preserve">Mathematical modeling &amp; Stability analysis, </w:t>
                  </w:r>
                  <w:r w:rsidRPr="00BE0F6E">
                    <w:rPr>
                      <w:rFonts w:ascii="Times New Roman" w:hAnsi="Times New Roman"/>
                    </w:rPr>
                    <w:t xml:space="preserve">Microgrid Operation &amp; Control, </w:t>
                  </w:r>
                  <w:r>
                    <w:rPr>
                      <w:rFonts w:ascii="Times New Roman" w:hAnsi="Times New Roman"/>
                    </w:rPr>
                    <w:t>Automatic Generation and Control, Design and control of Power Electronics Converters, Integration of Renewable energy sources like Solar and wind with the grid, Implementation of grid codes, grid forming, feeding and supporting control algorithms for inver</w:t>
                  </w:r>
                  <w:r w:rsidR="00D74109">
                    <w:rPr>
                      <w:rFonts w:ascii="Times New Roman" w:hAnsi="Times New Roman"/>
                    </w:rPr>
                    <w:t xml:space="preserve">ters, centralized, </w:t>
                  </w:r>
                  <w:r>
                    <w:rPr>
                      <w:rFonts w:ascii="Times New Roman" w:hAnsi="Times New Roman"/>
                    </w:rPr>
                    <w:t xml:space="preserve">distributed control implementation in </w:t>
                  </w:r>
                  <w:r w:rsidR="00A577EB">
                    <w:rPr>
                      <w:rFonts w:ascii="Times New Roman" w:hAnsi="Times New Roman"/>
                    </w:rPr>
                    <w:t>Microgrid</w:t>
                  </w:r>
                  <w:r w:rsidR="00D74109">
                    <w:rPr>
                      <w:rFonts w:ascii="Times New Roman" w:hAnsi="Times New Roman"/>
                    </w:rPr>
                    <w:t xml:space="preserve">. </w:t>
                  </w:r>
                </w:p>
              </w:tc>
            </w:tr>
            <w:tr w:rsidR="00CE6004" w:rsidRPr="007D0E41" w:rsidTr="00EE18CC">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CE6004" w:rsidRPr="007D0E41" w:rsidRDefault="00CE6004" w:rsidP="00CE6004">
                  <w:pPr>
                    <w:spacing w:after="0"/>
                    <w:rPr>
                      <w:rFonts w:ascii="Times New Roman" w:hAnsi="Times New Roman"/>
                      <w:b/>
                      <w:bCs/>
                      <w:sz w:val="24"/>
                      <w:szCs w:val="24"/>
                    </w:rPr>
                  </w:pPr>
                  <w:r>
                    <w:rPr>
                      <w:rFonts w:ascii="Times New Roman" w:hAnsi="Times New Roman"/>
                      <w:b/>
                      <w:bCs/>
                      <w:sz w:val="24"/>
                      <w:szCs w:val="24"/>
                    </w:rPr>
                    <w:t>Core Competencies</w:t>
                  </w:r>
                </w:p>
              </w:tc>
            </w:tr>
            <w:tr w:rsidR="00CE6004" w:rsidRPr="007D0E41" w:rsidTr="00CE6004">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FFFFFF" w:themeFill="background1"/>
                </w:tcPr>
                <w:p w:rsidR="0014777D" w:rsidRPr="00491B9C" w:rsidRDefault="00337EBF" w:rsidP="0014777D">
                  <w:pPr>
                    <w:pStyle w:val="ListParagraph"/>
                    <w:numPr>
                      <w:ilvl w:val="0"/>
                      <w:numId w:val="24"/>
                    </w:numPr>
                    <w:spacing w:after="40"/>
                    <w:jc w:val="left"/>
                    <w:rPr>
                      <w:rFonts w:ascii="Times New Roman" w:hAnsi="Times New Roman"/>
                    </w:rPr>
                  </w:pPr>
                  <w:r>
                    <w:rPr>
                      <w:rFonts w:ascii="Times New Roman" w:hAnsi="Times New Roman"/>
                      <w:b/>
                    </w:rPr>
                    <w:t>Programming</w:t>
                  </w:r>
                  <w:r w:rsidR="0014777D" w:rsidRPr="00491B9C">
                    <w:rPr>
                      <w:rFonts w:ascii="Times New Roman" w:hAnsi="Times New Roman"/>
                      <w:b/>
                    </w:rPr>
                    <w:t xml:space="preserve"> Languages:</w:t>
                  </w:r>
                  <w:r w:rsidR="0014777D" w:rsidRPr="00491B9C">
                    <w:rPr>
                      <w:rFonts w:ascii="Times New Roman" w:hAnsi="Times New Roman"/>
                    </w:rPr>
                    <w:t xml:space="preserve"> MATLAB Scripting, C/C++, Python</w:t>
                  </w:r>
                  <w:r w:rsidR="00320964">
                    <w:rPr>
                      <w:rFonts w:ascii="Times New Roman" w:hAnsi="Times New Roman"/>
                    </w:rPr>
                    <w:t>, Ladder logic</w:t>
                  </w:r>
                  <w:r w:rsidR="00243EB9">
                    <w:rPr>
                      <w:rFonts w:ascii="Times New Roman" w:hAnsi="Times New Roman"/>
                    </w:rPr>
                    <w:t>, Verilog-Basic</w:t>
                  </w:r>
                  <w:r w:rsidR="004530D6" w:rsidRPr="00491B9C">
                    <w:rPr>
                      <w:rFonts w:ascii="Times New Roman" w:hAnsi="Times New Roman"/>
                    </w:rPr>
                    <w:t>.</w:t>
                  </w:r>
                </w:p>
                <w:p w:rsidR="00CE6004" w:rsidRDefault="0014777D" w:rsidP="004530D6">
                  <w:pPr>
                    <w:pStyle w:val="ListParagraph"/>
                    <w:numPr>
                      <w:ilvl w:val="0"/>
                      <w:numId w:val="24"/>
                    </w:numPr>
                    <w:spacing w:after="40"/>
                    <w:jc w:val="left"/>
                    <w:rPr>
                      <w:rFonts w:ascii="Times New Roman" w:hAnsi="Times New Roman"/>
                    </w:rPr>
                  </w:pPr>
                  <w:r w:rsidRPr="00491B9C">
                    <w:rPr>
                      <w:rFonts w:ascii="Times New Roman" w:hAnsi="Times New Roman"/>
                      <w:b/>
                    </w:rPr>
                    <w:t xml:space="preserve">Software Packages: </w:t>
                  </w:r>
                  <w:r w:rsidR="004530D6" w:rsidRPr="00491B9C">
                    <w:rPr>
                      <w:rFonts w:ascii="Times New Roman" w:hAnsi="Times New Roman"/>
                    </w:rPr>
                    <w:t xml:space="preserve">MATLAB/ Simulink, RT-LAB, PSCAD, PSSE, Code Composer Studio, STM32CubeIDE, </w:t>
                  </w:r>
                  <w:r w:rsidR="00576E0C">
                    <w:rPr>
                      <w:rFonts w:ascii="Times New Roman" w:hAnsi="Times New Roman"/>
                    </w:rPr>
                    <w:t xml:space="preserve">Arduino IDE, </w:t>
                  </w:r>
                  <w:proofErr w:type="spellStart"/>
                  <w:r w:rsidR="004530D6" w:rsidRPr="00491B9C">
                    <w:rPr>
                      <w:rFonts w:ascii="Times New Roman" w:hAnsi="Times New Roman"/>
                    </w:rPr>
                    <w:t>LTSpice</w:t>
                  </w:r>
                  <w:proofErr w:type="spellEnd"/>
                  <w:r w:rsidR="004530D6" w:rsidRPr="00491B9C">
                    <w:rPr>
                      <w:rFonts w:ascii="Times New Roman" w:hAnsi="Times New Roman"/>
                    </w:rPr>
                    <w:t xml:space="preserve">, </w:t>
                  </w:r>
                  <w:proofErr w:type="spellStart"/>
                  <w:r w:rsidR="004530D6" w:rsidRPr="00491B9C">
                    <w:rPr>
                      <w:rFonts w:ascii="Times New Roman" w:hAnsi="Times New Roman"/>
                    </w:rPr>
                    <w:t>KiCAD</w:t>
                  </w:r>
                  <w:proofErr w:type="spellEnd"/>
                  <w:r w:rsidR="00123119">
                    <w:rPr>
                      <w:rFonts w:ascii="Times New Roman" w:hAnsi="Times New Roman"/>
                    </w:rPr>
                    <w:t xml:space="preserve">, </w:t>
                  </w:r>
                  <w:proofErr w:type="spellStart"/>
                  <w:r w:rsidR="00123119">
                    <w:rPr>
                      <w:rFonts w:ascii="Times New Roman" w:hAnsi="Times New Roman"/>
                    </w:rPr>
                    <w:t>LabView</w:t>
                  </w:r>
                  <w:proofErr w:type="spellEnd"/>
                  <w:r w:rsidR="00FF41B5" w:rsidRPr="00491B9C">
                    <w:rPr>
                      <w:rFonts w:ascii="Times New Roman" w:hAnsi="Times New Roman"/>
                    </w:rPr>
                    <w:t>.</w:t>
                  </w:r>
                </w:p>
                <w:p w:rsidR="00841165" w:rsidRDefault="00853B36" w:rsidP="00841165">
                  <w:pPr>
                    <w:pStyle w:val="ListParagraph"/>
                    <w:numPr>
                      <w:ilvl w:val="0"/>
                      <w:numId w:val="24"/>
                    </w:numPr>
                    <w:spacing w:after="40"/>
                    <w:jc w:val="left"/>
                    <w:rPr>
                      <w:rFonts w:ascii="Times New Roman" w:hAnsi="Times New Roman"/>
                    </w:rPr>
                  </w:pPr>
                  <w:r>
                    <w:rPr>
                      <w:rFonts w:ascii="Times New Roman" w:hAnsi="Times New Roman"/>
                      <w:b/>
                    </w:rPr>
                    <w:t>Controllers:</w:t>
                  </w:r>
                  <w:r>
                    <w:rPr>
                      <w:rFonts w:ascii="Times New Roman" w:hAnsi="Times New Roman"/>
                    </w:rPr>
                    <w:t xml:space="preserve"> TI-C2000, STM32-F446RE, Opal-RT, </w:t>
                  </w:r>
                  <w:proofErr w:type="spellStart"/>
                  <w:r w:rsidR="006D538C">
                    <w:rPr>
                      <w:rFonts w:ascii="Times New Roman" w:hAnsi="Times New Roman"/>
                    </w:rPr>
                    <w:t>dSPACE</w:t>
                  </w:r>
                  <w:proofErr w:type="spellEnd"/>
                  <w:r w:rsidR="006D538C">
                    <w:rPr>
                      <w:rFonts w:ascii="Times New Roman" w:hAnsi="Times New Roman"/>
                    </w:rPr>
                    <w:t xml:space="preserve">, </w:t>
                  </w:r>
                  <w:r>
                    <w:rPr>
                      <w:rFonts w:ascii="Times New Roman" w:hAnsi="Times New Roman"/>
                    </w:rPr>
                    <w:t>Arduino</w:t>
                  </w:r>
                  <w:r w:rsidR="00320964">
                    <w:rPr>
                      <w:rFonts w:ascii="Times New Roman" w:hAnsi="Times New Roman"/>
                    </w:rPr>
                    <w:t>, S7-400 PLC</w:t>
                  </w:r>
                  <w:r w:rsidR="00123119">
                    <w:rPr>
                      <w:rFonts w:ascii="Times New Roman" w:hAnsi="Times New Roman"/>
                    </w:rPr>
                    <w:t>, NI-DAQ</w:t>
                  </w:r>
                  <w:r>
                    <w:rPr>
                      <w:rFonts w:ascii="Times New Roman" w:hAnsi="Times New Roman"/>
                    </w:rPr>
                    <w:t xml:space="preserve">. </w:t>
                  </w:r>
                </w:p>
                <w:p w:rsidR="00841165" w:rsidRPr="00CE472B" w:rsidRDefault="00841165" w:rsidP="00841165">
                  <w:pPr>
                    <w:pStyle w:val="ListParagraph"/>
                    <w:numPr>
                      <w:ilvl w:val="0"/>
                      <w:numId w:val="24"/>
                    </w:numPr>
                    <w:spacing w:after="40"/>
                    <w:jc w:val="left"/>
                    <w:rPr>
                      <w:rFonts w:ascii="Times New Roman" w:hAnsi="Times New Roman"/>
                      <w:b/>
                    </w:rPr>
                  </w:pPr>
                  <w:r w:rsidRPr="00841165">
                    <w:rPr>
                      <w:rFonts w:ascii="Times New Roman" w:hAnsi="Times New Roman"/>
                      <w:b/>
                    </w:rPr>
                    <w:t xml:space="preserve">Communication: </w:t>
                  </w:r>
                  <w:r w:rsidR="0069072A">
                    <w:rPr>
                      <w:rFonts w:ascii="Times New Roman" w:hAnsi="Times New Roman"/>
                    </w:rPr>
                    <w:t xml:space="preserve">UART, </w:t>
                  </w:r>
                  <w:r w:rsidR="00951EC8">
                    <w:rPr>
                      <w:rFonts w:ascii="Times New Roman" w:hAnsi="Times New Roman"/>
                    </w:rPr>
                    <w:t xml:space="preserve">SPI, </w:t>
                  </w:r>
                  <w:r w:rsidR="0069072A">
                    <w:rPr>
                      <w:rFonts w:ascii="Times New Roman" w:hAnsi="Times New Roman"/>
                    </w:rPr>
                    <w:t>Modb</w:t>
                  </w:r>
                  <w:r>
                    <w:rPr>
                      <w:rFonts w:ascii="Times New Roman" w:hAnsi="Times New Roman"/>
                    </w:rPr>
                    <w:t>us</w:t>
                  </w:r>
                  <w:r w:rsidR="00951EC8">
                    <w:rPr>
                      <w:rFonts w:ascii="Times New Roman" w:hAnsi="Times New Roman"/>
                    </w:rPr>
                    <w:t xml:space="preserve"> Protocol</w:t>
                  </w:r>
                  <w:r w:rsidR="00F9113C">
                    <w:rPr>
                      <w:rFonts w:ascii="Times New Roman" w:hAnsi="Times New Roman"/>
                    </w:rPr>
                    <w:t xml:space="preserve">, </w:t>
                  </w:r>
                  <w:r w:rsidR="00B06F87">
                    <w:rPr>
                      <w:rFonts w:ascii="Times New Roman" w:hAnsi="Times New Roman"/>
                    </w:rPr>
                    <w:t>IEC 61850 Standard.</w:t>
                  </w:r>
                </w:p>
                <w:p w:rsidR="00CE472B" w:rsidRPr="00841165" w:rsidRDefault="00CE472B" w:rsidP="00CE472B">
                  <w:pPr>
                    <w:pStyle w:val="ListParagraph"/>
                    <w:spacing w:after="40"/>
                    <w:ind w:left="360"/>
                    <w:jc w:val="left"/>
                    <w:rPr>
                      <w:rFonts w:ascii="Times New Roman" w:hAnsi="Times New Roman"/>
                      <w:b/>
                    </w:rPr>
                  </w:pPr>
                </w:p>
              </w:tc>
            </w:tr>
            <w:tr w:rsidR="00EE18CC" w:rsidRPr="007D0E41" w:rsidTr="00EE18CC">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EE18CC" w:rsidRPr="00BE0F6E" w:rsidRDefault="00EE18CC" w:rsidP="00293008">
                  <w:pPr>
                    <w:spacing w:after="0"/>
                    <w:rPr>
                      <w:rFonts w:ascii="Times New Roman" w:hAnsi="Times New Roman"/>
                    </w:rPr>
                  </w:pPr>
                  <w:r w:rsidRPr="007D0E41">
                    <w:rPr>
                      <w:rFonts w:ascii="Times New Roman" w:hAnsi="Times New Roman"/>
                      <w:b/>
                      <w:bCs/>
                      <w:sz w:val="24"/>
                      <w:szCs w:val="24"/>
                    </w:rPr>
                    <w:t>Educational Record</w:t>
                  </w:r>
                </w:p>
              </w:tc>
            </w:tr>
            <w:tr w:rsidR="00EE18CC" w:rsidRPr="007D0E41" w:rsidTr="00EE18CC">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FFFFFF" w:themeFill="background1"/>
                </w:tcPr>
                <w:tbl>
                  <w:tblPr>
                    <w:tblStyle w:val="TableGrid"/>
                    <w:tblW w:w="0" w:type="auto"/>
                    <w:tblLook w:val="04A0" w:firstRow="1" w:lastRow="0" w:firstColumn="1" w:lastColumn="0" w:noHBand="0" w:noVBand="1"/>
                  </w:tblPr>
                  <w:tblGrid>
                    <w:gridCol w:w="857"/>
                    <w:gridCol w:w="3556"/>
                    <w:gridCol w:w="2410"/>
                    <w:gridCol w:w="1458"/>
                    <w:gridCol w:w="1939"/>
                  </w:tblGrid>
                  <w:tr w:rsidR="00EE18CC" w:rsidTr="007D3EB7">
                    <w:tc>
                      <w:tcPr>
                        <w:tcW w:w="857" w:type="dxa"/>
                      </w:tcPr>
                      <w:p w:rsidR="00EE18CC" w:rsidRDefault="00EE18CC" w:rsidP="007D3EB7">
                        <w:pPr>
                          <w:spacing w:after="0"/>
                          <w:jc w:val="left"/>
                          <w:rPr>
                            <w:rFonts w:ascii="Times New Roman" w:hAnsi="Times New Roman"/>
                            <w:b/>
                            <w:bCs/>
                            <w:sz w:val="22"/>
                            <w:szCs w:val="22"/>
                          </w:rPr>
                        </w:pPr>
                        <w:r>
                          <w:rPr>
                            <w:rFonts w:ascii="Times New Roman" w:hAnsi="Times New Roman"/>
                            <w:b/>
                            <w:bCs/>
                            <w:sz w:val="22"/>
                            <w:szCs w:val="22"/>
                          </w:rPr>
                          <w:t>S. No.</w:t>
                        </w:r>
                      </w:p>
                    </w:tc>
                    <w:tc>
                      <w:tcPr>
                        <w:tcW w:w="3556" w:type="dxa"/>
                      </w:tcPr>
                      <w:p w:rsidR="00EE18CC" w:rsidRDefault="00EE18CC" w:rsidP="007D3EB7">
                        <w:pPr>
                          <w:spacing w:after="0"/>
                          <w:jc w:val="left"/>
                          <w:rPr>
                            <w:rFonts w:ascii="Times New Roman" w:hAnsi="Times New Roman"/>
                            <w:b/>
                            <w:bCs/>
                            <w:sz w:val="22"/>
                            <w:szCs w:val="22"/>
                          </w:rPr>
                        </w:pPr>
                        <w:r>
                          <w:rPr>
                            <w:rFonts w:ascii="Times New Roman" w:hAnsi="Times New Roman"/>
                            <w:b/>
                            <w:bCs/>
                            <w:sz w:val="22"/>
                            <w:szCs w:val="22"/>
                          </w:rPr>
                          <w:t>Degree</w:t>
                        </w:r>
                      </w:p>
                    </w:tc>
                    <w:tc>
                      <w:tcPr>
                        <w:tcW w:w="2410" w:type="dxa"/>
                      </w:tcPr>
                      <w:p w:rsidR="00EE18CC" w:rsidRDefault="00EE18CC" w:rsidP="007D3EB7">
                        <w:pPr>
                          <w:spacing w:after="0"/>
                          <w:jc w:val="left"/>
                          <w:rPr>
                            <w:rFonts w:ascii="Times New Roman" w:hAnsi="Times New Roman"/>
                            <w:b/>
                            <w:bCs/>
                            <w:sz w:val="22"/>
                            <w:szCs w:val="22"/>
                          </w:rPr>
                        </w:pPr>
                        <w:r>
                          <w:rPr>
                            <w:rFonts w:ascii="Times New Roman" w:hAnsi="Times New Roman"/>
                            <w:b/>
                            <w:bCs/>
                            <w:sz w:val="22"/>
                            <w:szCs w:val="22"/>
                          </w:rPr>
                          <w:t>Institution/Board</w:t>
                        </w:r>
                      </w:p>
                    </w:tc>
                    <w:tc>
                      <w:tcPr>
                        <w:tcW w:w="1458" w:type="dxa"/>
                      </w:tcPr>
                      <w:p w:rsidR="00EE18CC" w:rsidRDefault="00EE18CC" w:rsidP="007D3EB7">
                        <w:pPr>
                          <w:spacing w:after="0"/>
                          <w:jc w:val="left"/>
                          <w:rPr>
                            <w:rFonts w:ascii="Times New Roman" w:hAnsi="Times New Roman"/>
                            <w:b/>
                            <w:bCs/>
                            <w:sz w:val="22"/>
                            <w:szCs w:val="22"/>
                          </w:rPr>
                        </w:pPr>
                        <w:r>
                          <w:rPr>
                            <w:rFonts w:ascii="Times New Roman" w:hAnsi="Times New Roman"/>
                            <w:b/>
                            <w:bCs/>
                            <w:sz w:val="22"/>
                            <w:szCs w:val="22"/>
                          </w:rPr>
                          <w:t>Year</w:t>
                        </w:r>
                      </w:p>
                    </w:tc>
                    <w:tc>
                      <w:tcPr>
                        <w:tcW w:w="1939" w:type="dxa"/>
                      </w:tcPr>
                      <w:p w:rsidR="00EE18CC" w:rsidRDefault="00EE18CC" w:rsidP="007D3EB7">
                        <w:pPr>
                          <w:spacing w:after="0"/>
                          <w:jc w:val="left"/>
                          <w:rPr>
                            <w:rFonts w:ascii="Times New Roman" w:hAnsi="Times New Roman"/>
                            <w:b/>
                            <w:bCs/>
                            <w:sz w:val="22"/>
                            <w:szCs w:val="22"/>
                          </w:rPr>
                        </w:pPr>
                        <w:r>
                          <w:rPr>
                            <w:rFonts w:ascii="Times New Roman" w:hAnsi="Times New Roman"/>
                            <w:b/>
                            <w:bCs/>
                            <w:sz w:val="22"/>
                            <w:szCs w:val="22"/>
                          </w:rPr>
                          <w:t>Percentage/CGPA</w:t>
                        </w:r>
                      </w:p>
                    </w:tc>
                  </w:tr>
                  <w:tr w:rsidR="00EE18CC" w:rsidTr="007D3EB7">
                    <w:tc>
                      <w:tcPr>
                        <w:tcW w:w="857"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1</w:t>
                        </w:r>
                      </w:p>
                    </w:tc>
                    <w:tc>
                      <w:tcPr>
                        <w:tcW w:w="3556"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Ph.D.</w:t>
                        </w:r>
                        <w:r>
                          <w:rPr>
                            <w:rFonts w:ascii="Times New Roman" w:hAnsi="Times New Roman"/>
                            <w:bCs/>
                          </w:rPr>
                          <w:t xml:space="preserve"> (Power Electronics</w:t>
                        </w:r>
                        <w:r w:rsidR="002C4505">
                          <w:rPr>
                            <w:rFonts w:ascii="Times New Roman" w:hAnsi="Times New Roman"/>
                            <w:bCs/>
                          </w:rPr>
                          <w:t xml:space="preserve"> converter</w:t>
                        </w:r>
                        <w:r>
                          <w:rPr>
                            <w:rFonts w:ascii="Times New Roman" w:hAnsi="Times New Roman"/>
                            <w:bCs/>
                          </w:rPr>
                          <w:t xml:space="preserve"> Design &amp; Control in Power System)</w:t>
                        </w:r>
                      </w:p>
                    </w:tc>
                    <w:tc>
                      <w:tcPr>
                        <w:tcW w:w="2410"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IIT Roorkee, India</w:t>
                        </w:r>
                      </w:p>
                    </w:tc>
                    <w:tc>
                      <w:tcPr>
                        <w:tcW w:w="1458" w:type="dxa"/>
                      </w:tcPr>
                      <w:p w:rsidR="00EE18CC" w:rsidRPr="00CD672D" w:rsidRDefault="00EE18CC" w:rsidP="006F67C8">
                        <w:pPr>
                          <w:spacing w:after="0"/>
                          <w:jc w:val="left"/>
                          <w:rPr>
                            <w:rFonts w:ascii="Times New Roman" w:hAnsi="Times New Roman"/>
                            <w:bCs/>
                          </w:rPr>
                        </w:pPr>
                        <w:r w:rsidRPr="00CD672D">
                          <w:rPr>
                            <w:rFonts w:ascii="Times New Roman" w:hAnsi="Times New Roman"/>
                            <w:bCs/>
                          </w:rPr>
                          <w:t>2019 – 202</w:t>
                        </w:r>
                        <w:r w:rsidR="006F67C8">
                          <w:rPr>
                            <w:rFonts w:ascii="Times New Roman" w:hAnsi="Times New Roman"/>
                            <w:bCs/>
                          </w:rPr>
                          <w:t>5</w:t>
                        </w:r>
                      </w:p>
                    </w:tc>
                    <w:tc>
                      <w:tcPr>
                        <w:tcW w:w="1939"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8.857/10</w:t>
                        </w:r>
                      </w:p>
                    </w:tc>
                  </w:tr>
                  <w:tr w:rsidR="00EE18CC" w:rsidTr="007D3EB7">
                    <w:tc>
                      <w:tcPr>
                        <w:tcW w:w="857"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2</w:t>
                        </w:r>
                      </w:p>
                    </w:tc>
                    <w:tc>
                      <w:tcPr>
                        <w:tcW w:w="3556" w:type="dxa"/>
                      </w:tcPr>
                      <w:p w:rsidR="00EE18CC" w:rsidRPr="00CD672D" w:rsidRDefault="00EE18CC" w:rsidP="007D3EB7">
                        <w:pPr>
                          <w:spacing w:after="0"/>
                          <w:jc w:val="left"/>
                          <w:rPr>
                            <w:rFonts w:ascii="Times New Roman" w:hAnsi="Times New Roman"/>
                            <w:bCs/>
                          </w:rPr>
                        </w:pPr>
                        <w:proofErr w:type="spellStart"/>
                        <w:r w:rsidRPr="00CD672D">
                          <w:rPr>
                            <w:rFonts w:ascii="Times New Roman" w:hAnsi="Times New Roman"/>
                            <w:bCs/>
                          </w:rPr>
                          <w:t>M.Tech</w:t>
                        </w:r>
                        <w:proofErr w:type="spellEnd"/>
                        <w:r>
                          <w:rPr>
                            <w:rFonts w:ascii="Times New Roman" w:hAnsi="Times New Roman"/>
                            <w:bCs/>
                          </w:rPr>
                          <w:t xml:space="preserve"> </w:t>
                        </w:r>
                        <w:r w:rsidRPr="00CD672D">
                          <w:rPr>
                            <w:rFonts w:ascii="Times New Roman" w:hAnsi="Times New Roman"/>
                            <w:bCs/>
                          </w:rPr>
                          <w:t>(Power System)</w:t>
                        </w:r>
                      </w:p>
                    </w:tc>
                    <w:tc>
                      <w:tcPr>
                        <w:tcW w:w="2410"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IIT(BHU), Varanasi, India</w:t>
                        </w:r>
                      </w:p>
                    </w:tc>
                    <w:tc>
                      <w:tcPr>
                        <w:tcW w:w="1458"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2014 – 2016</w:t>
                        </w:r>
                      </w:p>
                    </w:tc>
                    <w:tc>
                      <w:tcPr>
                        <w:tcW w:w="1939"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8.41/10</w:t>
                        </w:r>
                      </w:p>
                    </w:tc>
                  </w:tr>
                  <w:tr w:rsidR="00EE18CC" w:rsidTr="007D3EB7">
                    <w:tc>
                      <w:tcPr>
                        <w:tcW w:w="857"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3</w:t>
                        </w:r>
                      </w:p>
                    </w:tc>
                    <w:tc>
                      <w:tcPr>
                        <w:tcW w:w="3556" w:type="dxa"/>
                      </w:tcPr>
                      <w:p w:rsidR="00EE18CC" w:rsidRPr="00CD672D" w:rsidRDefault="00EE18CC" w:rsidP="007D3EB7">
                        <w:pPr>
                          <w:spacing w:after="0"/>
                          <w:jc w:val="left"/>
                          <w:rPr>
                            <w:rFonts w:ascii="Times New Roman" w:hAnsi="Times New Roman"/>
                            <w:bCs/>
                          </w:rPr>
                        </w:pPr>
                        <w:proofErr w:type="spellStart"/>
                        <w:r w:rsidRPr="00CD672D">
                          <w:rPr>
                            <w:rFonts w:ascii="Times New Roman" w:hAnsi="Times New Roman"/>
                            <w:bCs/>
                          </w:rPr>
                          <w:t>B.Tech</w:t>
                        </w:r>
                        <w:proofErr w:type="spellEnd"/>
                        <w:r w:rsidR="00D11AF0">
                          <w:rPr>
                            <w:rFonts w:ascii="Times New Roman" w:hAnsi="Times New Roman"/>
                            <w:bCs/>
                          </w:rPr>
                          <w:t xml:space="preserve"> </w:t>
                        </w:r>
                        <w:r w:rsidRPr="00CD672D">
                          <w:rPr>
                            <w:rFonts w:ascii="Times New Roman" w:hAnsi="Times New Roman"/>
                            <w:bCs/>
                          </w:rPr>
                          <w:t>(Electrical Engineering)</w:t>
                        </w:r>
                      </w:p>
                    </w:tc>
                    <w:tc>
                      <w:tcPr>
                        <w:tcW w:w="2410" w:type="dxa"/>
                      </w:tcPr>
                      <w:p w:rsidR="00EE18CC" w:rsidRPr="00CD672D" w:rsidRDefault="00EE18CC" w:rsidP="007D3EB7">
                        <w:pPr>
                          <w:spacing w:after="0"/>
                          <w:jc w:val="left"/>
                          <w:rPr>
                            <w:rFonts w:ascii="Times New Roman" w:hAnsi="Times New Roman"/>
                            <w:bCs/>
                          </w:rPr>
                        </w:pPr>
                        <w:r>
                          <w:rPr>
                            <w:rFonts w:ascii="Times New Roman" w:hAnsi="Times New Roman"/>
                            <w:bCs/>
                          </w:rPr>
                          <w:t xml:space="preserve">NIT </w:t>
                        </w:r>
                        <w:r w:rsidRPr="00CD672D">
                          <w:rPr>
                            <w:rFonts w:ascii="Times New Roman" w:hAnsi="Times New Roman"/>
                            <w:bCs/>
                          </w:rPr>
                          <w:t xml:space="preserve"> Rourkela, India</w:t>
                        </w:r>
                      </w:p>
                    </w:tc>
                    <w:tc>
                      <w:tcPr>
                        <w:tcW w:w="1458"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2009 – 2013</w:t>
                        </w:r>
                      </w:p>
                    </w:tc>
                    <w:tc>
                      <w:tcPr>
                        <w:tcW w:w="1939"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8.66/10</w:t>
                        </w:r>
                      </w:p>
                    </w:tc>
                  </w:tr>
                  <w:tr w:rsidR="00EE18CC" w:rsidTr="007D3EB7">
                    <w:tc>
                      <w:tcPr>
                        <w:tcW w:w="857"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4</w:t>
                        </w:r>
                      </w:p>
                    </w:tc>
                    <w:tc>
                      <w:tcPr>
                        <w:tcW w:w="3556"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12</w:t>
                        </w:r>
                        <w:r w:rsidRPr="00CD672D">
                          <w:rPr>
                            <w:rFonts w:ascii="Times New Roman" w:hAnsi="Times New Roman"/>
                            <w:bCs/>
                            <w:vertAlign w:val="superscript"/>
                          </w:rPr>
                          <w:t>th</w:t>
                        </w:r>
                        <w:r w:rsidRPr="00CD672D">
                          <w:rPr>
                            <w:rFonts w:ascii="Times New Roman" w:hAnsi="Times New Roman"/>
                            <w:bCs/>
                          </w:rPr>
                          <w:t xml:space="preserve"> Class</w:t>
                        </w:r>
                      </w:p>
                    </w:tc>
                    <w:tc>
                      <w:tcPr>
                        <w:tcW w:w="2410"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U.P. Board</w:t>
                        </w:r>
                      </w:p>
                    </w:tc>
                    <w:tc>
                      <w:tcPr>
                        <w:tcW w:w="1458"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2007-2008</w:t>
                        </w:r>
                      </w:p>
                    </w:tc>
                    <w:tc>
                      <w:tcPr>
                        <w:tcW w:w="1939"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68.00%</w:t>
                        </w:r>
                      </w:p>
                    </w:tc>
                  </w:tr>
                  <w:tr w:rsidR="00EE18CC" w:rsidTr="007D3EB7">
                    <w:tc>
                      <w:tcPr>
                        <w:tcW w:w="857"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5</w:t>
                        </w:r>
                      </w:p>
                    </w:tc>
                    <w:tc>
                      <w:tcPr>
                        <w:tcW w:w="3556"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10</w:t>
                        </w:r>
                        <w:r w:rsidRPr="00CD672D">
                          <w:rPr>
                            <w:rFonts w:ascii="Times New Roman" w:hAnsi="Times New Roman"/>
                            <w:bCs/>
                            <w:vertAlign w:val="superscript"/>
                          </w:rPr>
                          <w:t>th</w:t>
                        </w:r>
                        <w:r w:rsidRPr="00CD672D">
                          <w:rPr>
                            <w:rFonts w:ascii="Times New Roman" w:hAnsi="Times New Roman"/>
                            <w:bCs/>
                          </w:rPr>
                          <w:t xml:space="preserve"> Class</w:t>
                        </w:r>
                      </w:p>
                    </w:tc>
                    <w:tc>
                      <w:tcPr>
                        <w:tcW w:w="2410"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U.P. Board</w:t>
                        </w:r>
                      </w:p>
                    </w:tc>
                    <w:tc>
                      <w:tcPr>
                        <w:tcW w:w="1458"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2005-2006</w:t>
                        </w:r>
                      </w:p>
                    </w:tc>
                    <w:tc>
                      <w:tcPr>
                        <w:tcW w:w="1939" w:type="dxa"/>
                      </w:tcPr>
                      <w:p w:rsidR="00EE18CC" w:rsidRPr="00CD672D" w:rsidRDefault="00EE18CC" w:rsidP="007D3EB7">
                        <w:pPr>
                          <w:spacing w:after="0"/>
                          <w:jc w:val="left"/>
                          <w:rPr>
                            <w:rFonts w:ascii="Times New Roman" w:hAnsi="Times New Roman"/>
                            <w:bCs/>
                          </w:rPr>
                        </w:pPr>
                        <w:r w:rsidRPr="00CD672D">
                          <w:rPr>
                            <w:rFonts w:ascii="Times New Roman" w:hAnsi="Times New Roman"/>
                            <w:bCs/>
                          </w:rPr>
                          <w:t>76.66%</w:t>
                        </w:r>
                      </w:p>
                    </w:tc>
                  </w:tr>
                </w:tbl>
                <w:p w:rsidR="00A577EB" w:rsidRPr="004A39C0" w:rsidRDefault="00A577EB" w:rsidP="00F16295">
                  <w:pPr>
                    <w:spacing w:after="0"/>
                    <w:rPr>
                      <w:rFonts w:ascii="Times New Roman" w:hAnsi="Times New Roman"/>
                      <w:b/>
                      <w:sz w:val="24"/>
                      <w:szCs w:val="24"/>
                    </w:rPr>
                  </w:pPr>
                </w:p>
              </w:tc>
            </w:tr>
            <w:tr w:rsidR="00F66DF2" w:rsidRPr="007D0E41" w:rsidTr="00141451">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F66DF2" w:rsidRPr="004A39C0" w:rsidRDefault="00CE6004" w:rsidP="00F16295">
                  <w:pPr>
                    <w:spacing w:after="0"/>
                    <w:rPr>
                      <w:rFonts w:ascii="Times New Roman" w:hAnsi="Times New Roman"/>
                      <w:b/>
                      <w:sz w:val="24"/>
                      <w:szCs w:val="24"/>
                    </w:rPr>
                  </w:pPr>
                  <w:r>
                    <w:rPr>
                      <w:rFonts w:ascii="Times New Roman" w:hAnsi="Times New Roman"/>
                      <w:b/>
                      <w:bCs/>
                      <w:sz w:val="24"/>
                      <w:szCs w:val="24"/>
                    </w:rPr>
                    <w:t xml:space="preserve">Professional </w:t>
                  </w:r>
                  <w:r w:rsidR="00FD7D32">
                    <w:rPr>
                      <w:rFonts w:ascii="Times New Roman" w:hAnsi="Times New Roman"/>
                      <w:b/>
                      <w:bCs/>
                      <w:sz w:val="24"/>
                      <w:szCs w:val="24"/>
                    </w:rPr>
                    <w:t>Experience</w:t>
                  </w:r>
                  <w:r w:rsidR="00CB7E51">
                    <w:rPr>
                      <w:rFonts w:ascii="Times New Roman" w:hAnsi="Times New Roman"/>
                      <w:b/>
                      <w:bCs/>
                      <w:sz w:val="24"/>
                      <w:szCs w:val="24"/>
                    </w:rPr>
                    <w:t xml:space="preserve"> (1 year, 3 Months)</w:t>
                  </w:r>
                </w:p>
              </w:tc>
            </w:tr>
            <w:tr w:rsidR="00F66DF2" w:rsidRPr="007D0E41" w:rsidTr="00F66DF2">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FFFFFF" w:themeFill="background1"/>
                </w:tcPr>
                <w:p w:rsidR="008473C0" w:rsidRPr="000E6826" w:rsidRDefault="008473C0" w:rsidP="00B25267">
                  <w:pPr>
                    <w:pStyle w:val="ListParagraph"/>
                    <w:numPr>
                      <w:ilvl w:val="0"/>
                      <w:numId w:val="24"/>
                    </w:numPr>
                    <w:spacing w:after="40"/>
                    <w:jc w:val="left"/>
                    <w:rPr>
                      <w:rFonts w:ascii="Times New Roman" w:hAnsi="Times New Roman"/>
                    </w:rPr>
                  </w:pPr>
                  <w:r w:rsidRPr="000E6826">
                    <w:rPr>
                      <w:rFonts w:ascii="Times New Roman" w:hAnsi="Times New Roman"/>
                      <w:b/>
                    </w:rPr>
                    <w:t xml:space="preserve">Research Intern </w:t>
                  </w:r>
                  <w:r w:rsidR="000E6826" w:rsidRPr="000E6826">
                    <w:rPr>
                      <w:rFonts w:ascii="Times New Roman" w:hAnsi="Times New Roman"/>
                      <w:b/>
                    </w:rPr>
                    <w:t>–</w:t>
                  </w:r>
                  <w:r w:rsidRPr="000E6826">
                    <w:rPr>
                      <w:rFonts w:ascii="Times New Roman" w:hAnsi="Times New Roman"/>
                      <w:b/>
                    </w:rPr>
                    <w:t xml:space="preserve"> </w:t>
                  </w:r>
                  <w:r w:rsidR="000E6826" w:rsidRPr="000E6826">
                    <w:rPr>
                      <w:rFonts w:ascii="Times New Roman" w:hAnsi="Times New Roman"/>
                      <w:b/>
                    </w:rPr>
                    <w:t xml:space="preserve">Electrical – Power Electronics and Power System </w:t>
                  </w:r>
                </w:p>
                <w:p w:rsidR="000E6826" w:rsidRDefault="000E6826" w:rsidP="000E6826">
                  <w:pPr>
                    <w:pStyle w:val="ListParagraph"/>
                    <w:spacing w:after="40"/>
                    <w:ind w:left="360"/>
                    <w:jc w:val="left"/>
                    <w:rPr>
                      <w:rFonts w:ascii="Times New Roman" w:hAnsi="Times New Roman"/>
                    </w:rPr>
                  </w:pPr>
                  <w:r w:rsidRPr="000E6826">
                    <w:rPr>
                      <w:rFonts w:ascii="Times New Roman" w:hAnsi="Times New Roman"/>
                      <w:b/>
                      <w:color w:val="0070C0"/>
                    </w:rPr>
                    <w:t xml:space="preserve">GE </w:t>
                  </w:r>
                  <w:proofErr w:type="spellStart"/>
                  <w:r w:rsidRPr="000E6826">
                    <w:rPr>
                      <w:rFonts w:ascii="Times New Roman" w:hAnsi="Times New Roman"/>
                      <w:b/>
                      <w:color w:val="0070C0"/>
                    </w:rPr>
                    <w:t>Ve</w:t>
                  </w:r>
                  <w:r w:rsidR="009E100D">
                    <w:rPr>
                      <w:rFonts w:ascii="Times New Roman" w:hAnsi="Times New Roman"/>
                      <w:b/>
                      <w:color w:val="0070C0"/>
                    </w:rPr>
                    <w:t>rnova</w:t>
                  </w:r>
                  <w:proofErr w:type="spellEnd"/>
                  <w:r w:rsidR="009E100D">
                    <w:rPr>
                      <w:rFonts w:ascii="Times New Roman" w:hAnsi="Times New Roman"/>
                      <w:b/>
                      <w:color w:val="0070C0"/>
                    </w:rPr>
                    <w:t xml:space="preserve"> Advance Research Center Be</w:t>
                  </w:r>
                  <w:r w:rsidRPr="000E6826">
                    <w:rPr>
                      <w:rFonts w:ascii="Times New Roman" w:hAnsi="Times New Roman"/>
                      <w:b/>
                      <w:color w:val="0070C0"/>
                    </w:rPr>
                    <w:t>ng</w:t>
                  </w:r>
                  <w:r w:rsidR="009E100D">
                    <w:rPr>
                      <w:rFonts w:ascii="Times New Roman" w:hAnsi="Times New Roman"/>
                      <w:b/>
                      <w:color w:val="0070C0"/>
                    </w:rPr>
                    <w:t>a</w:t>
                  </w:r>
                  <w:r w:rsidRPr="000E6826">
                    <w:rPr>
                      <w:rFonts w:ascii="Times New Roman" w:hAnsi="Times New Roman"/>
                      <w:b/>
                      <w:color w:val="0070C0"/>
                    </w:rPr>
                    <w:t>l</w:t>
                  </w:r>
                  <w:r w:rsidR="009E100D">
                    <w:rPr>
                      <w:rFonts w:ascii="Times New Roman" w:hAnsi="Times New Roman"/>
                      <w:b/>
                      <w:color w:val="0070C0"/>
                    </w:rPr>
                    <w:t>u</w:t>
                  </w:r>
                  <w:r w:rsidRPr="000E6826">
                    <w:rPr>
                      <w:rFonts w:ascii="Times New Roman" w:hAnsi="Times New Roman"/>
                      <w:b/>
                      <w:color w:val="0070C0"/>
                    </w:rPr>
                    <w:t>r</w:t>
                  </w:r>
                  <w:r w:rsidR="009E100D">
                    <w:rPr>
                      <w:rFonts w:ascii="Times New Roman" w:hAnsi="Times New Roman"/>
                      <w:b/>
                      <w:color w:val="0070C0"/>
                    </w:rPr>
                    <w:t>u</w:t>
                  </w:r>
                  <w:r w:rsidRPr="000E6826">
                    <w:rPr>
                      <w:rFonts w:ascii="Times New Roman" w:hAnsi="Times New Roman"/>
                      <w:color w:val="0070C0"/>
                    </w:rPr>
                    <w:t xml:space="preserve"> </w:t>
                  </w:r>
                  <w:r w:rsidRPr="000E6826">
                    <w:rPr>
                      <w:rFonts w:ascii="Times New Roman" w:hAnsi="Times New Roman"/>
                    </w:rPr>
                    <w:t>(Mar 2025 – Nov 2025)</w:t>
                  </w:r>
                </w:p>
                <w:p w:rsidR="009346D6" w:rsidRDefault="009346D6" w:rsidP="009346D6">
                  <w:pPr>
                    <w:pStyle w:val="ListParagraph"/>
                    <w:numPr>
                      <w:ilvl w:val="0"/>
                      <w:numId w:val="33"/>
                    </w:numPr>
                    <w:spacing w:after="40"/>
                    <w:jc w:val="left"/>
                    <w:rPr>
                      <w:rFonts w:ascii="Times New Roman" w:hAnsi="Times New Roman"/>
                    </w:rPr>
                  </w:pPr>
                  <w:proofErr w:type="spellStart"/>
                  <w:r>
                    <w:rPr>
                      <w:rFonts w:ascii="Times New Roman" w:hAnsi="Times New Roman"/>
                    </w:rPr>
                    <w:t>PowerUp</w:t>
                  </w:r>
                  <w:proofErr w:type="spellEnd"/>
                  <w:r>
                    <w:rPr>
                      <w:rFonts w:ascii="Times New Roman" w:hAnsi="Times New Roman"/>
                    </w:rPr>
                    <w:t xml:space="preserve"> Project – To uprate the Wind Turbine, define operating limits through D-Curve and temperature margins</w:t>
                  </w:r>
                  <w:r w:rsidR="00A322EE">
                    <w:rPr>
                      <w:rFonts w:ascii="Times New Roman" w:hAnsi="Times New Roman"/>
                    </w:rPr>
                    <w:t xml:space="preserve"> through SS Tool</w:t>
                  </w:r>
                  <w:r w:rsidR="00B82BD9">
                    <w:rPr>
                      <w:rFonts w:ascii="Times New Roman" w:hAnsi="Times New Roman"/>
                    </w:rPr>
                    <w:t xml:space="preserve"> with DTMA</w:t>
                  </w:r>
                  <w:r>
                    <w:rPr>
                      <w:rFonts w:ascii="Times New Roman" w:hAnsi="Times New Roman"/>
                    </w:rPr>
                    <w:t>.</w:t>
                  </w:r>
                </w:p>
                <w:p w:rsidR="009346D6" w:rsidRDefault="009346D6" w:rsidP="009346D6">
                  <w:pPr>
                    <w:pStyle w:val="ListParagraph"/>
                    <w:numPr>
                      <w:ilvl w:val="0"/>
                      <w:numId w:val="33"/>
                    </w:numPr>
                    <w:spacing w:after="40"/>
                    <w:jc w:val="left"/>
                    <w:rPr>
                      <w:rFonts w:ascii="Times New Roman" w:hAnsi="Times New Roman"/>
                    </w:rPr>
                  </w:pPr>
                  <w:r>
                    <w:rPr>
                      <w:rFonts w:ascii="Times New Roman" w:hAnsi="Times New Roman"/>
                    </w:rPr>
                    <w:t>Running SIL setup for the Wind Turbine System.</w:t>
                  </w:r>
                </w:p>
                <w:p w:rsidR="009346D6" w:rsidRDefault="009346D6" w:rsidP="009346D6">
                  <w:pPr>
                    <w:pStyle w:val="ListParagraph"/>
                    <w:numPr>
                      <w:ilvl w:val="0"/>
                      <w:numId w:val="33"/>
                    </w:numPr>
                    <w:spacing w:after="40"/>
                    <w:jc w:val="left"/>
                    <w:rPr>
                      <w:rFonts w:ascii="Times New Roman" w:hAnsi="Times New Roman"/>
                    </w:rPr>
                  </w:pPr>
                  <w:r>
                    <w:rPr>
                      <w:rFonts w:ascii="Times New Roman" w:hAnsi="Times New Roman"/>
                    </w:rPr>
                    <w:t xml:space="preserve">Improve </w:t>
                  </w:r>
                  <w:r w:rsidR="002C3928">
                    <w:rPr>
                      <w:rFonts w:ascii="Times New Roman" w:hAnsi="Times New Roman"/>
                    </w:rPr>
                    <w:t xml:space="preserve">diagnostics for CCU Project: Communication between the FPGA and the GE </w:t>
                  </w:r>
                  <w:proofErr w:type="spellStart"/>
                  <w:r w:rsidR="002C3928">
                    <w:rPr>
                      <w:rFonts w:ascii="Times New Roman" w:hAnsi="Times New Roman"/>
                    </w:rPr>
                    <w:t>Marksat</w:t>
                  </w:r>
                  <w:proofErr w:type="spellEnd"/>
                  <w:r w:rsidR="002C3928">
                    <w:rPr>
                      <w:rFonts w:ascii="Times New Roman" w:hAnsi="Times New Roman"/>
                    </w:rPr>
                    <w:t xml:space="preserve"> controller.</w:t>
                  </w:r>
                </w:p>
                <w:p w:rsidR="002C3928" w:rsidRPr="000E6826" w:rsidRDefault="002C3928" w:rsidP="009346D6">
                  <w:pPr>
                    <w:pStyle w:val="ListParagraph"/>
                    <w:numPr>
                      <w:ilvl w:val="0"/>
                      <w:numId w:val="33"/>
                    </w:numPr>
                    <w:spacing w:after="40"/>
                    <w:jc w:val="left"/>
                    <w:rPr>
                      <w:rFonts w:ascii="Times New Roman" w:hAnsi="Times New Roman"/>
                    </w:rPr>
                  </w:pPr>
                  <w:r>
                    <w:rPr>
                      <w:rFonts w:ascii="Times New Roman" w:hAnsi="Times New Roman"/>
                    </w:rPr>
                    <w:t>Grid Seismograph Project: SSO detection through EKF.</w:t>
                  </w:r>
                </w:p>
                <w:p w:rsidR="00F10386" w:rsidRPr="00CB7E51" w:rsidRDefault="00F10386" w:rsidP="00CB7E51">
                  <w:pPr>
                    <w:spacing w:after="40"/>
                    <w:jc w:val="left"/>
                    <w:rPr>
                      <w:rFonts w:ascii="Times New Roman" w:hAnsi="Times New Roman"/>
                      <w:sz w:val="22"/>
                      <w:szCs w:val="22"/>
                    </w:rPr>
                  </w:pPr>
                </w:p>
                <w:p w:rsidR="00B25267" w:rsidRDefault="00FD7D32" w:rsidP="00FD7D32">
                  <w:pPr>
                    <w:pStyle w:val="ListParagraph"/>
                    <w:numPr>
                      <w:ilvl w:val="0"/>
                      <w:numId w:val="24"/>
                    </w:numPr>
                    <w:spacing w:after="40"/>
                    <w:jc w:val="left"/>
                    <w:rPr>
                      <w:rFonts w:ascii="Times New Roman" w:hAnsi="Times New Roman"/>
                    </w:rPr>
                  </w:pPr>
                  <w:r w:rsidRPr="00297A0F">
                    <w:rPr>
                      <w:rFonts w:ascii="Times New Roman" w:hAnsi="Times New Roman"/>
                      <w:b/>
                    </w:rPr>
                    <w:t xml:space="preserve">Graduate Engineer Trainee (GET) </w:t>
                  </w:r>
                  <w:r w:rsidRPr="00297A0F">
                    <w:rPr>
                      <w:rFonts w:ascii="Times New Roman" w:hAnsi="Times New Roman"/>
                    </w:rPr>
                    <w:t xml:space="preserve"> </w:t>
                  </w:r>
                </w:p>
                <w:p w:rsidR="00FD7D32" w:rsidRPr="00297A0F" w:rsidRDefault="00FD7D32" w:rsidP="00B25267">
                  <w:pPr>
                    <w:pStyle w:val="ListParagraph"/>
                    <w:spacing w:after="40"/>
                    <w:ind w:left="360"/>
                    <w:jc w:val="left"/>
                    <w:rPr>
                      <w:rFonts w:ascii="Times New Roman" w:hAnsi="Times New Roman"/>
                    </w:rPr>
                  </w:pPr>
                  <w:r w:rsidRPr="00297A0F">
                    <w:rPr>
                      <w:rFonts w:ascii="Times New Roman" w:hAnsi="Times New Roman"/>
                      <w:b/>
                      <w:color w:val="0070C0"/>
                    </w:rPr>
                    <w:t xml:space="preserve">JSW Steel Limited, </w:t>
                  </w:r>
                  <w:proofErr w:type="spellStart"/>
                  <w:r w:rsidRPr="00297A0F">
                    <w:rPr>
                      <w:rFonts w:ascii="Times New Roman" w:hAnsi="Times New Roman"/>
                      <w:b/>
                      <w:color w:val="0070C0"/>
                    </w:rPr>
                    <w:t>Dolvi</w:t>
                  </w:r>
                  <w:proofErr w:type="spellEnd"/>
                  <w:r w:rsidRPr="00297A0F">
                    <w:rPr>
                      <w:rFonts w:ascii="Times New Roman" w:hAnsi="Times New Roman"/>
                      <w:b/>
                      <w:color w:val="0070C0"/>
                    </w:rPr>
                    <w:t>, Mumbai</w:t>
                  </w:r>
                  <w:r w:rsidRPr="00297A0F">
                    <w:rPr>
                      <w:rFonts w:ascii="Times New Roman" w:hAnsi="Times New Roman"/>
                      <w:color w:val="0070C0"/>
                    </w:rPr>
                    <w:t xml:space="preserve"> </w:t>
                  </w:r>
                  <w:r w:rsidRPr="00297A0F">
                    <w:rPr>
                      <w:rFonts w:ascii="Times New Roman" w:hAnsi="Times New Roman"/>
                    </w:rPr>
                    <w:t>(Jan 2014 – Jul 2014)</w:t>
                  </w:r>
                </w:p>
                <w:p w:rsidR="00FD7D32" w:rsidRDefault="00FD7D32" w:rsidP="00F835F8">
                  <w:pPr>
                    <w:pStyle w:val="ListParagraph"/>
                    <w:numPr>
                      <w:ilvl w:val="1"/>
                      <w:numId w:val="24"/>
                    </w:numPr>
                    <w:spacing w:after="40"/>
                    <w:ind w:left="733"/>
                    <w:jc w:val="left"/>
                    <w:rPr>
                      <w:rFonts w:ascii="Times New Roman" w:hAnsi="Times New Roman"/>
                    </w:rPr>
                  </w:pPr>
                  <w:r w:rsidRPr="00BB787A">
                    <w:rPr>
                      <w:rFonts w:ascii="Times New Roman" w:hAnsi="Times New Roman"/>
                    </w:rPr>
                    <w:t>Site Supervision and management in Sinter Plant – 2 Project.</w:t>
                  </w:r>
                </w:p>
                <w:p w:rsidR="00F10386" w:rsidRPr="006D2CC6" w:rsidRDefault="00FD7D32" w:rsidP="006D2CC6">
                  <w:pPr>
                    <w:pStyle w:val="ListParagraph"/>
                    <w:numPr>
                      <w:ilvl w:val="1"/>
                      <w:numId w:val="24"/>
                    </w:numPr>
                    <w:spacing w:after="40"/>
                    <w:ind w:left="733"/>
                    <w:jc w:val="left"/>
                    <w:rPr>
                      <w:rFonts w:ascii="Times New Roman" w:hAnsi="Times New Roman"/>
                    </w:rPr>
                  </w:pPr>
                  <w:r w:rsidRPr="00FD7D32">
                    <w:rPr>
                      <w:rFonts w:ascii="Times New Roman" w:hAnsi="Times New Roman"/>
                    </w:rPr>
                    <w:t>Design Verification and Technical Comparison</w:t>
                  </w:r>
                  <w:r w:rsidR="000C7EB9">
                    <w:rPr>
                      <w:rFonts w:ascii="Times New Roman" w:hAnsi="Times New Roman"/>
                    </w:rPr>
                    <w:t>s</w:t>
                  </w:r>
                  <w:r w:rsidRPr="00FD7D32">
                    <w:rPr>
                      <w:rFonts w:ascii="Times New Roman" w:hAnsi="Times New Roman"/>
                    </w:rPr>
                    <w:t xml:space="preserve"> of Electrical </w:t>
                  </w:r>
                  <w:proofErr w:type="spellStart"/>
                  <w:r w:rsidR="000C7EB9" w:rsidRPr="00FD7D32">
                    <w:rPr>
                      <w:rFonts w:ascii="Times New Roman" w:hAnsi="Times New Roman"/>
                    </w:rPr>
                    <w:t>Equipment</w:t>
                  </w:r>
                  <w:r w:rsidR="000C7EB9">
                    <w:rPr>
                      <w:rFonts w:ascii="Times New Roman" w:hAnsi="Times New Roman"/>
                    </w:rPr>
                    <w:t>s</w:t>
                  </w:r>
                  <w:proofErr w:type="spellEnd"/>
                  <w:r w:rsidRPr="00FD7D32">
                    <w:rPr>
                      <w:rFonts w:ascii="Times New Roman" w:hAnsi="Times New Roman"/>
                    </w:rPr>
                    <w:t>.</w:t>
                  </w:r>
                </w:p>
              </w:tc>
            </w:tr>
            <w:tr w:rsidR="007D207C" w:rsidRPr="007D0E41" w:rsidTr="00141451">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D9D9D9" w:themeFill="background1" w:themeFillShade="D9"/>
                </w:tcPr>
                <w:p w:rsidR="007D207C" w:rsidRPr="004A39C0" w:rsidRDefault="00CB7E51" w:rsidP="00F16295">
                  <w:pPr>
                    <w:spacing w:after="0"/>
                    <w:rPr>
                      <w:rFonts w:ascii="Times New Roman" w:hAnsi="Times New Roman"/>
                      <w:b/>
                      <w:sz w:val="24"/>
                      <w:szCs w:val="24"/>
                    </w:rPr>
                  </w:pPr>
                  <w:r>
                    <w:rPr>
                      <w:rFonts w:ascii="Times New Roman" w:hAnsi="Times New Roman"/>
                      <w:b/>
                      <w:bCs/>
                      <w:sz w:val="24"/>
                      <w:szCs w:val="24"/>
                    </w:rPr>
                    <w:t>Training</w:t>
                  </w:r>
                </w:p>
              </w:tc>
            </w:tr>
            <w:tr w:rsidR="007D207C" w:rsidRPr="007D0E41" w:rsidTr="007D207C">
              <w:trPr>
                <w:trHeight w:val="70"/>
              </w:trPr>
              <w:tc>
                <w:tcPr>
                  <w:tcW w:w="10446" w:type="dxa"/>
                  <w:tcBorders>
                    <w:top w:val="single" w:sz="8" w:space="0" w:color="AEBAD5"/>
                    <w:left w:val="single" w:sz="8" w:space="0" w:color="AEBAD5"/>
                    <w:bottom w:val="single" w:sz="8" w:space="0" w:color="AEBAD5"/>
                    <w:right w:val="single" w:sz="8" w:space="0" w:color="AEBAD5"/>
                  </w:tcBorders>
                  <w:shd w:val="clear" w:color="auto" w:fill="FFFFFF" w:themeFill="background1"/>
                </w:tcPr>
                <w:p w:rsidR="00B25267" w:rsidRDefault="007D207C" w:rsidP="007D207C">
                  <w:pPr>
                    <w:pStyle w:val="ListParagraph"/>
                    <w:numPr>
                      <w:ilvl w:val="0"/>
                      <w:numId w:val="25"/>
                    </w:numPr>
                    <w:spacing w:after="40"/>
                    <w:jc w:val="left"/>
                    <w:rPr>
                      <w:rFonts w:ascii="Times New Roman" w:hAnsi="Times New Roman"/>
                    </w:rPr>
                  </w:pPr>
                  <w:r w:rsidRPr="007D207C">
                    <w:rPr>
                      <w:rFonts w:ascii="Times New Roman" w:hAnsi="Times New Roman"/>
                      <w:b/>
                    </w:rPr>
                    <w:t>Training on Development of Competency based learning package on S-7 400 PLC</w:t>
                  </w:r>
                  <w:r w:rsidRPr="007D207C">
                    <w:rPr>
                      <w:rFonts w:ascii="Times New Roman" w:hAnsi="Times New Roman"/>
                    </w:rPr>
                    <w:t xml:space="preserve">  </w:t>
                  </w:r>
                </w:p>
                <w:p w:rsidR="007D207C" w:rsidRPr="007D207C" w:rsidRDefault="007D207C" w:rsidP="00B25267">
                  <w:pPr>
                    <w:pStyle w:val="ListParagraph"/>
                    <w:spacing w:after="40"/>
                    <w:ind w:left="360"/>
                    <w:jc w:val="left"/>
                    <w:rPr>
                      <w:rFonts w:ascii="Times New Roman" w:hAnsi="Times New Roman"/>
                    </w:rPr>
                  </w:pPr>
                  <w:r w:rsidRPr="007D207C">
                    <w:rPr>
                      <w:rFonts w:ascii="Times New Roman" w:hAnsi="Times New Roman"/>
                      <w:b/>
                      <w:color w:val="0070C0"/>
                    </w:rPr>
                    <w:t>Tata Steel Limited, Jamshedpur</w:t>
                  </w:r>
                  <w:r w:rsidRPr="007D207C">
                    <w:rPr>
                      <w:rFonts w:ascii="Times New Roman" w:hAnsi="Times New Roman"/>
                    </w:rPr>
                    <w:t xml:space="preserve"> (May 2012 – Jul 2012)</w:t>
                  </w:r>
                </w:p>
                <w:p w:rsidR="007D207C" w:rsidRPr="00117681" w:rsidRDefault="007D207C" w:rsidP="00F835F8">
                  <w:pPr>
                    <w:pStyle w:val="ListParagraph"/>
                    <w:numPr>
                      <w:ilvl w:val="1"/>
                      <w:numId w:val="25"/>
                    </w:numPr>
                    <w:spacing w:after="40"/>
                    <w:ind w:left="733"/>
                    <w:jc w:val="left"/>
                    <w:rPr>
                      <w:rFonts w:ascii="Times New Roman" w:hAnsi="Times New Roman"/>
                    </w:rPr>
                  </w:pPr>
                  <w:r w:rsidRPr="00117681">
                    <w:rPr>
                      <w:rFonts w:ascii="Times New Roman" w:hAnsi="Times New Roman"/>
                    </w:rPr>
                    <w:t>Learning Platform development for PLC.</w:t>
                  </w:r>
                </w:p>
                <w:p w:rsidR="00B25267" w:rsidRDefault="007D207C" w:rsidP="007D207C">
                  <w:pPr>
                    <w:pStyle w:val="ListParagraph"/>
                    <w:numPr>
                      <w:ilvl w:val="0"/>
                      <w:numId w:val="25"/>
                    </w:numPr>
                    <w:spacing w:after="40"/>
                    <w:jc w:val="left"/>
                    <w:rPr>
                      <w:rFonts w:ascii="Times New Roman" w:hAnsi="Times New Roman"/>
                    </w:rPr>
                  </w:pPr>
                  <w:r w:rsidRPr="007D207C">
                    <w:rPr>
                      <w:rFonts w:ascii="Times New Roman" w:hAnsi="Times New Roman"/>
                      <w:b/>
                    </w:rPr>
                    <w:t xml:space="preserve">Training on Transmission &amp; Distribution System </w:t>
                  </w:r>
                  <w:r w:rsidRPr="007D207C">
                    <w:rPr>
                      <w:rFonts w:ascii="Times New Roman" w:hAnsi="Times New Roman"/>
                    </w:rPr>
                    <w:t xml:space="preserve"> </w:t>
                  </w:r>
                </w:p>
                <w:p w:rsidR="007D207C" w:rsidRPr="007D207C" w:rsidRDefault="007D207C" w:rsidP="00B25267">
                  <w:pPr>
                    <w:pStyle w:val="ListParagraph"/>
                    <w:spacing w:after="40"/>
                    <w:ind w:left="360"/>
                    <w:jc w:val="left"/>
                    <w:rPr>
                      <w:rFonts w:ascii="Times New Roman" w:hAnsi="Times New Roman"/>
                    </w:rPr>
                  </w:pPr>
                  <w:r w:rsidRPr="007D207C">
                    <w:rPr>
                      <w:rFonts w:ascii="Times New Roman" w:hAnsi="Times New Roman"/>
                      <w:b/>
                      <w:color w:val="0070C0"/>
                    </w:rPr>
                    <w:t>Odisha Power Transmission Corporation Limited</w:t>
                  </w:r>
                  <w:r w:rsidRPr="007D207C">
                    <w:rPr>
                      <w:rFonts w:ascii="Times New Roman" w:hAnsi="Times New Roman"/>
                    </w:rPr>
                    <w:t xml:space="preserve"> (OPTCL), Bhubaneswar (Dec 2011)</w:t>
                  </w:r>
                </w:p>
                <w:p w:rsidR="007D207C" w:rsidRDefault="007D207C" w:rsidP="00F835F8">
                  <w:pPr>
                    <w:pStyle w:val="ListParagraph"/>
                    <w:numPr>
                      <w:ilvl w:val="1"/>
                      <w:numId w:val="25"/>
                    </w:numPr>
                    <w:spacing w:after="40"/>
                    <w:ind w:left="733"/>
                    <w:jc w:val="left"/>
                    <w:rPr>
                      <w:rFonts w:ascii="Times New Roman" w:hAnsi="Times New Roman"/>
                      <w:sz w:val="22"/>
                      <w:szCs w:val="22"/>
                    </w:rPr>
                  </w:pPr>
                  <w:r w:rsidRPr="00117681">
                    <w:rPr>
                      <w:rFonts w:ascii="Times New Roman" w:hAnsi="Times New Roman"/>
                    </w:rPr>
                    <w:t>Studying different types of transmission lines and distribution lines. Devices used in switch yards</w:t>
                  </w:r>
                  <w:r>
                    <w:rPr>
                      <w:rFonts w:ascii="Times New Roman" w:hAnsi="Times New Roman"/>
                      <w:sz w:val="22"/>
                      <w:szCs w:val="22"/>
                    </w:rPr>
                    <w:t>.</w:t>
                  </w:r>
                </w:p>
                <w:p w:rsidR="00B25267" w:rsidRDefault="007D207C" w:rsidP="007D207C">
                  <w:pPr>
                    <w:pStyle w:val="ListParagraph"/>
                    <w:numPr>
                      <w:ilvl w:val="0"/>
                      <w:numId w:val="26"/>
                    </w:numPr>
                    <w:spacing w:after="40"/>
                    <w:jc w:val="left"/>
                    <w:rPr>
                      <w:rFonts w:ascii="Times New Roman" w:hAnsi="Times New Roman"/>
                    </w:rPr>
                  </w:pPr>
                  <w:r w:rsidRPr="007D207C">
                    <w:rPr>
                      <w:rFonts w:ascii="Times New Roman" w:hAnsi="Times New Roman"/>
                      <w:b/>
                    </w:rPr>
                    <w:t xml:space="preserve">Industrial Automation (PLC) </w:t>
                  </w:r>
                  <w:r w:rsidRPr="007D207C">
                    <w:rPr>
                      <w:rFonts w:ascii="Times New Roman" w:hAnsi="Times New Roman"/>
                    </w:rPr>
                    <w:t xml:space="preserve"> </w:t>
                  </w:r>
                </w:p>
                <w:p w:rsidR="007D207C" w:rsidRDefault="007D207C" w:rsidP="00B25267">
                  <w:pPr>
                    <w:pStyle w:val="ListParagraph"/>
                    <w:spacing w:after="40"/>
                    <w:ind w:left="360"/>
                    <w:jc w:val="left"/>
                    <w:rPr>
                      <w:rFonts w:ascii="Times New Roman" w:hAnsi="Times New Roman"/>
                    </w:rPr>
                  </w:pPr>
                  <w:r w:rsidRPr="007D207C">
                    <w:rPr>
                      <w:rFonts w:ascii="Times New Roman" w:hAnsi="Times New Roman"/>
                      <w:b/>
                      <w:color w:val="0070C0"/>
                    </w:rPr>
                    <w:t>Central Tool Room and Training Centre (CTTC), Bhubaneswar</w:t>
                  </w:r>
                  <w:r w:rsidRPr="007D207C">
                    <w:rPr>
                      <w:rFonts w:ascii="Times New Roman" w:hAnsi="Times New Roman"/>
                      <w:color w:val="0070C0"/>
                    </w:rPr>
                    <w:t xml:space="preserve"> </w:t>
                  </w:r>
                  <w:r w:rsidRPr="007D207C">
                    <w:rPr>
                      <w:rFonts w:ascii="Times New Roman" w:hAnsi="Times New Roman"/>
                    </w:rPr>
                    <w:t>(May 2011)</w:t>
                  </w:r>
                </w:p>
                <w:p w:rsidR="00B25267" w:rsidRDefault="007D207C" w:rsidP="00F835F8">
                  <w:pPr>
                    <w:pStyle w:val="ListParagraph"/>
                    <w:numPr>
                      <w:ilvl w:val="1"/>
                      <w:numId w:val="26"/>
                    </w:numPr>
                    <w:spacing w:after="40"/>
                    <w:ind w:left="733"/>
                    <w:jc w:val="left"/>
                    <w:rPr>
                      <w:rFonts w:ascii="Times New Roman" w:hAnsi="Times New Roman"/>
                    </w:rPr>
                  </w:pPr>
                  <w:r w:rsidRPr="007D207C">
                    <w:rPr>
                      <w:rFonts w:ascii="Times New Roman" w:hAnsi="Times New Roman"/>
                    </w:rPr>
                    <w:t>A course on Industrial Automation using PLC.</w:t>
                  </w:r>
                </w:p>
                <w:p w:rsidR="00CB7E51" w:rsidRPr="00DC7006" w:rsidRDefault="00CB7E51" w:rsidP="00CB7E51">
                  <w:pPr>
                    <w:pStyle w:val="ListParagraph"/>
                    <w:spacing w:after="40"/>
                    <w:ind w:left="733"/>
                    <w:jc w:val="left"/>
                    <w:rPr>
                      <w:rFonts w:ascii="Times New Roman" w:hAnsi="Times New Roman"/>
                    </w:rPr>
                  </w:pPr>
                </w:p>
              </w:tc>
            </w:tr>
            <w:tr w:rsidR="00A812B9" w:rsidRPr="007D0E41" w:rsidTr="00141451">
              <w:tc>
                <w:tcPr>
                  <w:tcW w:w="10446" w:type="dxa"/>
                  <w:tcBorders>
                    <w:top w:val="double" w:sz="6" w:space="0" w:color="AEBAD5"/>
                    <w:left w:val="single" w:sz="8" w:space="0" w:color="AEBAD5"/>
                    <w:bottom w:val="single" w:sz="8" w:space="0" w:color="AEBAD5"/>
                    <w:right w:val="single" w:sz="8" w:space="0" w:color="AEBAD5"/>
                  </w:tcBorders>
                  <w:shd w:val="clear" w:color="auto" w:fill="D9D9D9" w:themeFill="background1" w:themeFillShade="D9"/>
                </w:tcPr>
                <w:p w:rsidR="00A812B9" w:rsidRPr="007D0E41" w:rsidRDefault="00C05DEF" w:rsidP="008A5E7E">
                  <w:pPr>
                    <w:spacing w:after="0"/>
                    <w:rPr>
                      <w:rFonts w:ascii="Times New Roman" w:hAnsi="Times New Roman"/>
                      <w:b/>
                      <w:bCs/>
                      <w:sz w:val="24"/>
                      <w:szCs w:val="24"/>
                    </w:rPr>
                  </w:pPr>
                  <w:r>
                    <w:rPr>
                      <w:rFonts w:ascii="Times New Roman" w:hAnsi="Times New Roman"/>
                      <w:b/>
                      <w:bCs/>
                      <w:sz w:val="24"/>
                      <w:szCs w:val="22"/>
                    </w:rPr>
                    <w:lastRenderedPageBreak/>
                    <w:t>Ph.</w:t>
                  </w:r>
                  <w:r w:rsidR="00F24EDC">
                    <w:rPr>
                      <w:rFonts w:ascii="Times New Roman" w:hAnsi="Times New Roman"/>
                      <w:b/>
                      <w:bCs/>
                      <w:sz w:val="24"/>
                      <w:szCs w:val="22"/>
                    </w:rPr>
                    <w:t>D</w:t>
                  </w:r>
                  <w:r>
                    <w:rPr>
                      <w:rFonts w:ascii="Times New Roman" w:hAnsi="Times New Roman"/>
                      <w:b/>
                      <w:bCs/>
                      <w:sz w:val="24"/>
                      <w:szCs w:val="22"/>
                    </w:rPr>
                    <w:t xml:space="preserve">. </w:t>
                  </w:r>
                  <w:r w:rsidR="008A5E7E">
                    <w:rPr>
                      <w:rFonts w:ascii="Times New Roman" w:hAnsi="Times New Roman"/>
                      <w:b/>
                      <w:bCs/>
                      <w:sz w:val="24"/>
                      <w:szCs w:val="22"/>
                    </w:rPr>
                    <w:t>W</w:t>
                  </w:r>
                  <w:r w:rsidR="00F24EDC">
                    <w:rPr>
                      <w:rFonts w:ascii="Times New Roman" w:hAnsi="Times New Roman"/>
                      <w:b/>
                      <w:bCs/>
                      <w:sz w:val="24"/>
                      <w:szCs w:val="22"/>
                    </w:rPr>
                    <w:t>ork</w:t>
                  </w:r>
                </w:p>
              </w:tc>
            </w:tr>
            <w:tr w:rsidR="00A812B9" w:rsidRPr="007D0E41" w:rsidTr="00A812B9">
              <w:tc>
                <w:tcPr>
                  <w:tcW w:w="10446" w:type="dxa"/>
                  <w:tcBorders>
                    <w:top w:val="double" w:sz="6" w:space="0" w:color="AEBAD5"/>
                    <w:left w:val="single" w:sz="8" w:space="0" w:color="AEBAD5"/>
                    <w:bottom w:val="single" w:sz="8" w:space="0" w:color="AEBAD5"/>
                    <w:right w:val="single" w:sz="8" w:space="0" w:color="AEBAD5"/>
                  </w:tcBorders>
                  <w:shd w:val="clear" w:color="auto" w:fill="auto"/>
                </w:tcPr>
                <w:p w:rsidR="006A33A9" w:rsidRPr="000A5027" w:rsidRDefault="006A33A9" w:rsidP="00B836C2">
                  <w:pPr>
                    <w:pStyle w:val="ListParagraph"/>
                    <w:numPr>
                      <w:ilvl w:val="0"/>
                      <w:numId w:val="25"/>
                    </w:numPr>
                    <w:spacing w:after="40"/>
                    <w:jc w:val="left"/>
                    <w:rPr>
                      <w:rFonts w:ascii="Times New Roman" w:hAnsi="Times New Roman"/>
                    </w:rPr>
                  </w:pPr>
                  <w:r w:rsidRPr="000A5027">
                    <w:rPr>
                      <w:rFonts w:ascii="Times New Roman" w:hAnsi="Times New Roman"/>
                      <w:b/>
                    </w:rPr>
                    <w:t xml:space="preserve">Interlinking Converter </w:t>
                  </w:r>
                  <w:r w:rsidR="00583AD8">
                    <w:rPr>
                      <w:rFonts w:ascii="Times New Roman" w:hAnsi="Times New Roman"/>
                      <w:b/>
                    </w:rPr>
                    <w:t>C</w:t>
                  </w:r>
                  <w:r w:rsidR="00D16314" w:rsidRPr="000A5027">
                    <w:rPr>
                      <w:rFonts w:ascii="Times New Roman" w:hAnsi="Times New Roman"/>
                      <w:b/>
                    </w:rPr>
                    <w:t xml:space="preserve">ontrol </w:t>
                  </w:r>
                  <w:r w:rsidRPr="000A5027">
                    <w:rPr>
                      <w:rFonts w:ascii="Times New Roman" w:hAnsi="Times New Roman"/>
                      <w:b/>
                    </w:rPr>
                    <w:t>in Hybrid Microgrid</w:t>
                  </w:r>
                </w:p>
                <w:p w:rsidR="007B4ABF" w:rsidRDefault="007B4ABF" w:rsidP="00D66664">
                  <w:pPr>
                    <w:pStyle w:val="ListParagraph"/>
                    <w:numPr>
                      <w:ilvl w:val="1"/>
                      <w:numId w:val="25"/>
                    </w:numPr>
                    <w:ind w:left="733"/>
                    <w:rPr>
                      <w:rFonts w:ascii="Times New Roman" w:hAnsi="Times New Roman"/>
                      <w:bCs/>
                    </w:rPr>
                  </w:pPr>
                  <w:r>
                    <w:rPr>
                      <w:rFonts w:ascii="Times New Roman" w:hAnsi="Times New Roman"/>
                      <w:bCs/>
                    </w:rPr>
                    <w:t xml:space="preserve">Identifying the behavior </w:t>
                  </w:r>
                  <w:r w:rsidR="00C21F9C">
                    <w:rPr>
                      <w:rFonts w:ascii="Times New Roman" w:hAnsi="Times New Roman"/>
                      <w:bCs/>
                    </w:rPr>
                    <w:t>of i</w:t>
                  </w:r>
                  <w:r>
                    <w:rPr>
                      <w:rFonts w:ascii="Times New Roman" w:hAnsi="Times New Roman"/>
                      <w:bCs/>
                    </w:rPr>
                    <w:t xml:space="preserve">nterlinking converter in hybrid Microgrid and </w:t>
                  </w:r>
                  <w:proofErr w:type="spellStart"/>
                  <w:r>
                    <w:rPr>
                      <w:rFonts w:ascii="Times New Roman" w:hAnsi="Times New Roman"/>
                      <w:bCs/>
                    </w:rPr>
                    <w:t>it’s</w:t>
                  </w:r>
                  <w:proofErr w:type="spellEnd"/>
                  <w:r>
                    <w:rPr>
                      <w:rFonts w:ascii="Times New Roman" w:hAnsi="Times New Roman"/>
                      <w:bCs/>
                    </w:rPr>
                    <w:t xml:space="preserve"> similarly with the tie-line connected between two area power system network.</w:t>
                  </w:r>
                </w:p>
                <w:p w:rsidR="007B4ABF" w:rsidRDefault="00C21F9C" w:rsidP="00D66664">
                  <w:pPr>
                    <w:pStyle w:val="ListParagraph"/>
                    <w:numPr>
                      <w:ilvl w:val="1"/>
                      <w:numId w:val="25"/>
                    </w:numPr>
                    <w:ind w:left="733"/>
                    <w:rPr>
                      <w:rFonts w:ascii="Times New Roman" w:hAnsi="Times New Roman"/>
                      <w:bCs/>
                    </w:rPr>
                  </w:pPr>
                  <w:r>
                    <w:rPr>
                      <w:rFonts w:ascii="Times New Roman" w:hAnsi="Times New Roman"/>
                      <w:bCs/>
                    </w:rPr>
                    <w:t>Control of parallel operated interlinking converter connected between the AC and DC buses.</w:t>
                  </w:r>
                </w:p>
                <w:p w:rsidR="00C21F9C" w:rsidRDefault="00C21F9C" w:rsidP="00D66664">
                  <w:pPr>
                    <w:pStyle w:val="ListParagraph"/>
                    <w:numPr>
                      <w:ilvl w:val="1"/>
                      <w:numId w:val="25"/>
                    </w:numPr>
                    <w:ind w:left="733"/>
                    <w:rPr>
                      <w:rFonts w:ascii="Times New Roman" w:hAnsi="Times New Roman"/>
                      <w:bCs/>
                    </w:rPr>
                  </w:pPr>
                  <w:r>
                    <w:rPr>
                      <w:rFonts w:ascii="Times New Roman" w:hAnsi="Times New Roman"/>
                      <w:bCs/>
                    </w:rPr>
                    <w:t>Controller Hardware-in-loop (CHIL) testing between STM32-F446RE microcontroller and Opal-RT</w:t>
                  </w:r>
                  <w:r w:rsidR="003A5A29">
                    <w:rPr>
                      <w:rFonts w:ascii="Times New Roman" w:hAnsi="Times New Roman"/>
                      <w:bCs/>
                    </w:rPr>
                    <w:t xml:space="preserve"> to verify the parallel operated interlinking converter</w:t>
                  </w:r>
                  <w:r>
                    <w:rPr>
                      <w:rFonts w:ascii="Times New Roman" w:hAnsi="Times New Roman"/>
                      <w:bCs/>
                    </w:rPr>
                    <w:t>.</w:t>
                  </w:r>
                </w:p>
                <w:p w:rsidR="00412D91" w:rsidRDefault="00542BD1" w:rsidP="00D66664">
                  <w:pPr>
                    <w:pStyle w:val="ListParagraph"/>
                    <w:numPr>
                      <w:ilvl w:val="1"/>
                      <w:numId w:val="25"/>
                    </w:numPr>
                    <w:spacing w:after="40"/>
                    <w:ind w:left="733"/>
                    <w:rPr>
                      <w:rFonts w:ascii="Times New Roman" w:hAnsi="Times New Roman"/>
                    </w:rPr>
                  </w:pPr>
                  <w:r>
                    <w:rPr>
                      <w:rFonts w:ascii="Times New Roman" w:hAnsi="Times New Roman"/>
                    </w:rPr>
                    <w:t>Improved power balance between AC and DC sub-grids through enhanced hybrid and inverses Q-V droop control with verification through MATLAB simulation.</w:t>
                  </w:r>
                </w:p>
                <w:p w:rsidR="00542BD1" w:rsidRDefault="001F0983" w:rsidP="00D66664">
                  <w:pPr>
                    <w:pStyle w:val="ListParagraph"/>
                    <w:numPr>
                      <w:ilvl w:val="1"/>
                      <w:numId w:val="25"/>
                    </w:numPr>
                    <w:spacing w:after="40"/>
                    <w:ind w:left="733"/>
                    <w:rPr>
                      <w:rFonts w:ascii="Times New Roman" w:hAnsi="Times New Roman"/>
                    </w:rPr>
                  </w:pPr>
                  <w:r>
                    <w:rPr>
                      <w:rFonts w:ascii="Times New Roman" w:hAnsi="Times New Roman"/>
                    </w:rPr>
                    <w:t>Dual virtual inertia control (DVIC) for the interlinking converter to improve the ROCOF and ROCOV in the hybrid Microgrid and validated by MATLAB simulation.</w:t>
                  </w:r>
                  <w:r w:rsidRPr="00077F61">
                    <w:rPr>
                      <w:rFonts w:ascii="Times New Roman" w:hAnsi="Times New Roman"/>
                    </w:rPr>
                    <w:t xml:space="preserve"> </w:t>
                  </w:r>
                </w:p>
                <w:p w:rsidR="00D60DE3" w:rsidRPr="00077F61" w:rsidRDefault="00D60DE3" w:rsidP="00D60DE3">
                  <w:pPr>
                    <w:pStyle w:val="ListParagraph"/>
                    <w:spacing w:after="40"/>
                    <w:ind w:left="733"/>
                    <w:rPr>
                      <w:rFonts w:ascii="Times New Roman" w:hAnsi="Times New Roman"/>
                    </w:rPr>
                  </w:pPr>
                </w:p>
                <w:p w:rsidR="00077F61" w:rsidRPr="00077F61" w:rsidRDefault="006A33A9" w:rsidP="00077F61">
                  <w:pPr>
                    <w:pStyle w:val="ListParagraph"/>
                    <w:numPr>
                      <w:ilvl w:val="0"/>
                      <w:numId w:val="25"/>
                    </w:numPr>
                    <w:spacing w:after="40"/>
                    <w:jc w:val="left"/>
                    <w:rPr>
                      <w:rFonts w:ascii="Times New Roman" w:hAnsi="Times New Roman"/>
                    </w:rPr>
                  </w:pPr>
                  <w:r w:rsidRPr="000A5027">
                    <w:rPr>
                      <w:rFonts w:ascii="Times New Roman" w:hAnsi="Times New Roman"/>
                      <w:b/>
                    </w:rPr>
                    <w:t>Centralized Control of Hybrid Microgrid</w:t>
                  </w:r>
                </w:p>
                <w:p w:rsidR="00077F61" w:rsidRDefault="00BE791A" w:rsidP="00077F61">
                  <w:pPr>
                    <w:pStyle w:val="ListParagraph"/>
                    <w:numPr>
                      <w:ilvl w:val="1"/>
                      <w:numId w:val="25"/>
                    </w:numPr>
                    <w:spacing w:after="40"/>
                    <w:ind w:left="733"/>
                    <w:jc w:val="left"/>
                    <w:rPr>
                      <w:rFonts w:ascii="Times New Roman" w:hAnsi="Times New Roman"/>
                    </w:rPr>
                  </w:pPr>
                  <w:r>
                    <w:rPr>
                      <w:rFonts w:ascii="Times New Roman" w:hAnsi="Times New Roman"/>
                    </w:rPr>
                    <w:t>Modeling and stability of generalized hybrid Microgrid with hierarchical control consisting of primary and secondary control.</w:t>
                  </w:r>
                </w:p>
                <w:p w:rsidR="00BE791A" w:rsidRDefault="00BE791A" w:rsidP="00077F61">
                  <w:pPr>
                    <w:pStyle w:val="ListParagraph"/>
                    <w:numPr>
                      <w:ilvl w:val="1"/>
                      <w:numId w:val="25"/>
                    </w:numPr>
                    <w:spacing w:after="40"/>
                    <w:ind w:left="733"/>
                    <w:jc w:val="left"/>
                    <w:rPr>
                      <w:rFonts w:ascii="Times New Roman" w:hAnsi="Times New Roman"/>
                    </w:rPr>
                  </w:pPr>
                  <w:r>
                    <w:rPr>
                      <w:rFonts w:ascii="Times New Roman" w:hAnsi="Times New Roman"/>
                    </w:rPr>
                    <w:t>Primary control includes the droop control whereas the secondary control includes centralized control for frequency and PCC bus voltages restoration.</w:t>
                  </w:r>
                </w:p>
                <w:p w:rsidR="00BE791A" w:rsidRDefault="00BE791A" w:rsidP="005F01BE">
                  <w:pPr>
                    <w:pStyle w:val="ListParagraph"/>
                    <w:numPr>
                      <w:ilvl w:val="1"/>
                      <w:numId w:val="25"/>
                    </w:numPr>
                    <w:spacing w:after="40"/>
                    <w:ind w:left="733"/>
                    <w:rPr>
                      <w:rFonts w:ascii="Times New Roman" w:hAnsi="Times New Roman"/>
                    </w:rPr>
                  </w:pPr>
                  <w:r>
                    <w:rPr>
                      <w:rFonts w:ascii="Times New Roman" w:hAnsi="Times New Roman"/>
                    </w:rPr>
                    <w:t>Validation of the control through simula</w:t>
                  </w:r>
                  <w:r w:rsidR="006E4791">
                    <w:rPr>
                      <w:rFonts w:ascii="Times New Roman" w:hAnsi="Times New Roman"/>
                    </w:rPr>
                    <w:t>tion and verification with CHIL along with use of UART</w:t>
                  </w:r>
                  <w:r w:rsidR="005F01BE">
                    <w:rPr>
                      <w:rFonts w:ascii="Times New Roman" w:hAnsi="Times New Roman"/>
                    </w:rPr>
                    <w:t xml:space="preserve"> protocol for communication.</w:t>
                  </w:r>
                  <w:r w:rsidR="006E4791">
                    <w:rPr>
                      <w:rFonts w:ascii="Times New Roman" w:hAnsi="Times New Roman"/>
                    </w:rPr>
                    <w:t xml:space="preserve"> </w:t>
                  </w:r>
                </w:p>
                <w:p w:rsidR="00D60DE3" w:rsidRPr="00077F61" w:rsidRDefault="00D60DE3" w:rsidP="00D60DE3">
                  <w:pPr>
                    <w:pStyle w:val="ListParagraph"/>
                    <w:spacing w:after="40"/>
                    <w:ind w:left="733"/>
                    <w:rPr>
                      <w:rFonts w:ascii="Times New Roman" w:hAnsi="Times New Roman"/>
                    </w:rPr>
                  </w:pPr>
                </w:p>
                <w:p w:rsidR="006A33A9" w:rsidRPr="000A5027" w:rsidRDefault="006A33A9" w:rsidP="00B836C2">
                  <w:pPr>
                    <w:pStyle w:val="ListParagraph"/>
                    <w:numPr>
                      <w:ilvl w:val="0"/>
                      <w:numId w:val="25"/>
                    </w:numPr>
                    <w:spacing w:after="40"/>
                    <w:jc w:val="left"/>
                    <w:rPr>
                      <w:rFonts w:ascii="Times New Roman" w:hAnsi="Times New Roman"/>
                    </w:rPr>
                  </w:pPr>
                  <w:r w:rsidRPr="000A5027">
                    <w:rPr>
                      <w:rFonts w:ascii="Times New Roman" w:hAnsi="Times New Roman"/>
                      <w:b/>
                    </w:rPr>
                    <w:t>Distributed Control of Hybrid Microgrid</w:t>
                  </w:r>
                </w:p>
                <w:p w:rsidR="00B836C2" w:rsidRPr="000A5027" w:rsidRDefault="00B836C2" w:rsidP="00C90ECF">
                  <w:pPr>
                    <w:pStyle w:val="ListParagraph"/>
                    <w:numPr>
                      <w:ilvl w:val="1"/>
                      <w:numId w:val="25"/>
                    </w:numPr>
                    <w:ind w:left="733"/>
                    <w:rPr>
                      <w:rFonts w:ascii="Times New Roman" w:hAnsi="Times New Roman"/>
                      <w:bCs/>
                    </w:rPr>
                  </w:pPr>
                  <w:r w:rsidRPr="000A5027">
                    <w:rPr>
                      <w:rFonts w:ascii="Times New Roman" w:hAnsi="Times New Roman"/>
                      <w:bCs/>
                    </w:rPr>
                    <w:t>Distributed Multi-objective Control of Hybrid Microgrid in Autonomous Mode</w:t>
                  </w:r>
                  <w:r w:rsidR="001675EE">
                    <w:rPr>
                      <w:rFonts w:ascii="Times New Roman" w:hAnsi="Times New Roman"/>
                      <w:bCs/>
                    </w:rPr>
                    <w:t xml:space="preserve"> with verification through MATLAB simulations</w:t>
                  </w:r>
                  <w:r w:rsidRPr="000A5027">
                    <w:rPr>
                      <w:rFonts w:ascii="Times New Roman" w:hAnsi="Times New Roman"/>
                      <w:bCs/>
                    </w:rPr>
                    <w:t>.</w:t>
                  </w:r>
                </w:p>
                <w:p w:rsidR="001675EE" w:rsidRDefault="001675EE" w:rsidP="00C90ECF">
                  <w:pPr>
                    <w:pStyle w:val="ListParagraph"/>
                    <w:numPr>
                      <w:ilvl w:val="1"/>
                      <w:numId w:val="25"/>
                    </w:numPr>
                    <w:spacing w:after="40"/>
                    <w:ind w:left="733"/>
                    <w:rPr>
                      <w:rFonts w:ascii="Times New Roman" w:hAnsi="Times New Roman"/>
                    </w:rPr>
                  </w:pPr>
                  <w:r>
                    <w:rPr>
                      <w:rFonts w:ascii="Times New Roman" w:hAnsi="Times New Roman"/>
                    </w:rPr>
                    <w:t>Modeling and stability of the generalized hybrid Microgrid with distributed secondary control along with the validation with CHIL and UART protocol for communication.</w:t>
                  </w:r>
                </w:p>
                <w:p w:rsidR="00D60DE3" w:rsidRPr="001675EE" w:rsidRDefault="00D60DE3" w:rsidP="00D60DE3">
                  <w:pPr>
                    <w:pStyle w:val="ListParagraph"/>
                    <w:spacing w:after="40"/>
                    <w:ind w:left="733"/>
                    <w:rPr>
                      <w:rFonts w:ascii="Times New Roman" w:hAnsi="Times New Roman"/>
                    </w:rPr>
                  </w:pPr>
                </w:p>
                <w:p w:rsidR="00B836C2" w:rsidRPr="00D95F68" w:rsidRDefault="006A33A9" w:rsidP="00B836C2">
                  <w:pPr>
                    <w:pStyle w:val="ListParagraph"/>
                    <w:numPr>
                      <w:ilvl w:val="0"/>
                      <w:numId w:val="25"/>
                    </w:numPr>
                    <w:spacing w:after="40"/>
                    <w:jc w:val="left"/>
                    <w:rPr>
                      <w:rFonts w:ascii="Times New Roman" w:hAnsi="Times New Roman"/>
                      <w:b/>
                    </w:rPr>
                  </w:pPr>
                  <w:r w:rsidRPr="00D95F68">
                    <w:rPr>
                      <w:rFonts w:ascii="Times New Roman" w:hAnsi="Times New Roman"/>
                      <w:b/>
                    </w:rPr>
                    <w:t>Frequency Regulation in grid Connected DFIG-Based Wind Turbines</w:t>
                  </w:r>
                </w:p>
                <w:p w:rsidR="00B836C2" w:rsidRPr="000A5027" w:rsidRDefault="00064469" w:rsidP="00F835F8">
                  <w:pPr>
                    <w:pStyle w:val="ListParagraph"/>
                    <w:numPr>
                      <w:ilvl w:val="1"/>
                      <w:numId w:val="25"/>
                    </w:numPr>
                    <w:spacing w:after="40"/>
                    <w:ind w:left="733"/>
                    <w:jc w:val="left"/>
                    <w:rPr>
                      <w:rFonts w:ascii="Times New Roman" w:hAnsi="Times New Roman"/>
                    </w:rPr>
                  </w:pPr>
                  <w:r>
                    <w:rPr>
                      <w:rFonts w:ascii="Times New Roman" w:hAnsi="Times New Roman"/>
                    </w:rPr>
                    <w:t xml:space="preserve">FO-VSG control for grid connected </w:t>
                  </w:r>
                  <w:r w:rsidR="00B836C2" w:rsidRPr="000A5027">
                    <w:rPr>
                      <w:rFonts w:ascii="Times New Roman" w:hAnsi="Times New Roman"/>
                    </w:rPr>
                    <w:t xml:space="preserve">DFIG-Based Wind Turbines </w:t>
                  </w:r>
                  <w:r>
                    <w:rPr>
                      <w:rFonts w:ascii="Times New Roman" w:hAnsi="Times New Roman"/>
                    </w:rPr>
                    <w:t>to improve ROCOF and frequency nadir. Validations are performed through MATLAB simulation</w:t>
                  </w:r>
                  <w:r w:rsidR="00B836C2" w:rsidRPr="000A5027">
                    <w:rPr>
                      <w:rFonts w:ascii="Times New Roman" w:hAnsi="Times New Roman"/>
                    </w:rPr>
                    <w:t>.</w:t>
                  </w:r>
                </w:p>
                <w:p w:rsidR="00B836C2" w:rsidRDefault="00B836C2" w:rsidP="00F835F8">
                  <w:pPr>
                    <w:pStyle w:val="ListParagraph"/>
                    <w:numPr>
                      <w:ilvl w:val="1"/>
                      <w:numId w:val="25"/>
                    </w:numPr>
                    <w:ind w:left="733"/>
                    <w:rPr>
                      <w:rFonts w:ascii="Times New Roman" w:hAnsi="Times New Roman"/>
                      <w:bCs/>
                    </w:rPr>
                  </w:pPr>
                  <w:r w:rsidRPr="000A5027">
                    <w:rPr>
                      <w:rFonts w:ascii="Times New Roman" w:hAnsi="Times New Roman"/>
                      <w:bCs/>
                    </w:rPr>
                    <w:t xml:space="preserve">Enhancing Grid Stability through Adaptive Damping and Inertia Control in DFIG-Based Wind </w:t>
                  </w:r>
                  <w:r w:rsidR="00064469">
                    <w:rPr>
                      <w:rFonts w:ascii="Times New Roman" w:hAnsi="Times New Roman"/>
                      <w:bCs/>
                    </w:rPr>
                    <w:t xml:space="preserve">Turbine with </w:t>
                  </w:r>
                  <w:proofErr w:type="spellStart"/>
                  <w:r w:rsidR="00064469">
                    <w:rPr>
                      <w:rFonts w:ascii="Times New Roman" w:hAnsi="Times New Roman"/>
                      <w:bCs/>
                    </w:rPr>
                    <w:t>Vsync</w:t>
                  </w:r>
                  <w:proofErr w:type="spellEnd"/>
                  <w:r w:rsidR="00064469">
                    <w:rPr>
                      <w:rFonts w:ascii="Times New Roman" w:hAnsi="Times New Roman"/>
                      <w:bCs/>
                    </w:rPr>
                    <w:t xml:space="preserve"> along with validation through MATLAB simulation.</w:t>
                  </w:r>
                </w:p>
                <w:p w:rsidR="00D60DE3" w:rsidRPr="000A5027" w:rsidRDefault="00D60DE3" w:rsidP="00D60DE3">
                  <w:pPr>
                    <w:pStyle w:val="ListParagraph"/>
                    <w:ind w:left="733"/>
                    <w:rPr>
                      <w:rFonts w:ascii="Times New Roman" w:hAnsi="Times New Roman"/>
                      <w:bCs/>
                    </w:rPr>
                  </w:pPr>
                </w:p>
                <w:p w:rsidR="006A33A9" w:rsidRDefault="006A33A9" w:rsidP="00B836C2">
                  <w:pPr>
                    <w:pStyle w:val="ListParagraph"/>
                    <w:numPr>
                      <w:ilvl w:val="0"/>
                      <w:numId w:val="25"/>
                    </w:numPr>
                    <w:spacing w:after="40"/>
                    <w:jc w:val="left"/>
                    <w:rPr>
                      <w:rFonts w:ascii="Times New Roman" w:hAnsi="Times New Roman"/>
                      <w:b/>
                    </w:rPr>
                  </w:pPr>
                  <w:r w:rsidRPr="00D95F68">
                    <w:rPr>
                      <w:rFonts w:ascii="Times New Roman" w:hAnsi="Times New Roman"/>
                      <w:b/>
                    </w:rPr>
                    <w:t xml:space="preserve">Improving GMPP tracking in Solar PV under partial shading </w:t>
                  </w:r>
                </w:p>
                <w:p w:rsidR="00E908F0" w:rsidRPr="00785ADD" w:rsidRDefault="006B27EA" w:rsidP="00E908F0">
                  <w:pPr>
                    <w:pStyle w:val="ListParagraph"/>
                    <w:numPr>
                      <w:ilvl w:val="1"/>
                      <w:numId w:val="25"/>
                    </w:numPr>
                    <w:spacing w:after="40"/>
                    <w:ind w:left="733"/>
                    <w:jc w:val="left"/>
                    <w:rPr>
                      <w:rFonts w:ascii="Times New Roman" w:hAnsi="Times New Roman"/>
                      <w:b/>
                    </w:rPr>
                  </w:pPr>
                  <w:r>
                    <w:rPr>
                      <w:rFonts w:ascii="Times New Roman" w:hAnsi="Times New Roman"/>
                    </w:rPr>
                    <w:t>An effective way of tracking the global maximum power point (GMPP) tracking under partial shading condition and verification through MATLAB simulation.</w:t>
                  </w:r>
                </w:p>
                <w:p w:rsidR="00CC355B" w:rsidRPr="0018640A" w:rsidRDefault="00785ADD" w:rsidP="00E908F0">
                  <w:pPr>
                    <w:pStyle w:val="ListParagraph"/>
                    <w:numPr>
                      <w:ilvl w:val="1"/>
                      <w:numId w:val="25"/>
                    </w:numPr>
                    <w:spacing w:after="40"/>
                    <w:ind w:left="733"/>
                    <w:jc w:val="left"/>
                    <w:rPr>
                      <w:rFonts w:ascii="Times New Roman" w:hAnsi="Times New Roman"/>
                      <w:b/>
                    </w:rPr>
                  </w:pPr>
                  <w:r>
                    <w:rPr>
                      <w:rFonts w:ascii="Times New Roman" w:hAnsi="Times New Roman"/>
                    </w:rPr>
                    <w:t xml:space="preserve">The </w:t>
                  </w:r>
                  <w:r w:rsidR="00921363">
                    <w:rPr>
                      <w:rFonts w:ascii="Times New Roman" w:hAnsi="Times New Roman"/>
                    </w:rPr>
                    <w:t>improvements are</w:t>
                  </w:r>
                  <w:r>
                    <w:rPr>
                      <w:rFonts w:ascii="Times New Roman" w:hAnsi="Times New Roman"/>
                    </w:rPr>
                    <w:t xml:space="preserve"> performed by identifying the GMPP region in Solar PV </w:t>
                  </w:r>
                  <w:r w:rsidR="00921363">
                    <w:rPr>
                      <w:rFonts w:ascii="Times New Roman" w:hAnsi="Times New Roman"/>
                    </w:rPr>
                    <w:t>characteristics</w:t>
                  </w:r>
                  <w:r>
                    <w:rPr>
                      <w:rFonts w:ascii="Times New Roman" w:hAnsi="Times New Roman"/>
                    </w:rPr>
                    <w:t xml:space="preserve">. </w:t>
                  </w:r>
                </w:p>
                <w:p w:rsidR="0018640A" w:rsidRPr="0018640A" w:rsidRDefault="0018640A" w:rsidP="0018640A">
                  <w:pPr>
                    <w:pStyle w:val="ListParagraph"/>
                    <w:spacing w:after="40"/>
                    <w:ind w:left="733"/>
                    <w:jc w:val="left"/>
                    <w:rPr>
                      <w:rFonts w:ascii="Times New Roman" w:hAnsi="Times New Roman"/>
                      <w:b/>
                    </w:rPr>
                  </w:pPr>
                </w:p>
              </w:tc>
            </w:tr>
            <w:tr w:rsidR="00A27751" w:rsidRPr="007D0E41" w:rsidTr="00141451">
              <w:tc>
                <w:tcPr>
                  <w:tcW w:w="10446" w:type="dxa"/>
                  <w:tcBorders>
                    <w:top w:val="double" w:sz="6" w:space="0" w:color="AEBAD5"/>
                    <w:left w:val="single" w:sz="8" w:space="0" w:color="AEBAD5"/>
                    <w:bottom w:val="single" w:sz="8" w:space="0" w:color="AEBAD5"/>
                    <w:right w:val="single" w:sz="8" w:space="0" w:color="AEBAD5"/>
                  </w:tcBorders>
                  <w:shd w:val="clear" w:color="auto" w:fill="D9D9D9" w:themeFill="background1" w:themeFillShade="D9"/>
                </w:tcPr>
                <w:p w:rsidR="00A27751" w:rsidRPr="007D0E41" w:rsidRDefault="00C05DEF" w:rsidP="00E84291">
                  <w:pPr>
                    <w:spacing w:after="0"/>
                    <w:rPr>
                      <w:rFonts w:ascii="Times New Roman" w:hAnsi="Times New Roman"/>
                      <w:b/>
                      <w:bCs/>
                      <w:sz w:val="24"/>
                      <w:szCs w:val="24"/>
                    </w:rPr>
                  </w:pPr>
                  <w:r>
                    <w:rPr>
                      <w:rFonts w:ascii="Times New Roman" w:hAnsi="Times New Roman"/>
                      <w:b/>
                      <w:bCs/>
                      <w:sz w:val="24"/>
                      <w:szCs w:val="22"/>
                    </w:rPr>
                    <w:t xml:space="preserve">Research </w:t>
                  </w:r>
                  <w:r w:rsidRPr="00A11A82">
                    <w:rPr>
                      <w:rFonts w:ascii="Times New Roman" w:hAnsi="Times New Roman"/>
                      <w:b/>
                      <w:bCs/>
                      <w:sz w:val="24"/>
                      <w:szCs w:val="22"/>
                    </w:rPr>
                    <w:t>Publication</w:t>
                  </w:r>
                  <w:r>
                    <w:rPr>
                      <w:rFonts w:ascii="Times New Roman" w:hAnsi="Times New Roman"/>
                      <w:b/>
                      <w:bCs/>
                      <w:sz w:val="24"/>
                      <w:szCs w:val="22"/>
                    </w:rPr>
                    <w:t>s</w:t>
                  </w:r>
                </w:p>
              </w:tc>
            </w:tr>
            <w:tr w:rsidR="00A27751" w:rsidRPr="007D0E41" w:rsidTr="00A27751">
              <w:tc>
                <w:tcPr>
                  <w:tcW w:w="10446" w:type="dxa"/>
                  <w:tcBorders>
                    <w:top w:val="double" w:sz="6" w:space="0" w:color="AEBAD5"/>
                    <w:left w:val="single" w:sz="8" w:space="0" w:color="AEBAD5"/>
                    <w:bottom w:val="double" w:sz="6" w:space="0" w:color="AEBAD5"/>
                    <w:right w:val="single" w:sz="8" w:space="0" w:color="AEBAD5"/>
                  </w:tcBorders>
                  <w:vAlign w:val="center"/>
                </w:tcPr>
                <w:p w:rsidR="00C05DEF" w:rsidRPr="000A5027" w:rsidRDefault="00C05DEF" w:rsidP="00C05DEF">
                  <w:pPr>
                    <w:pStyle w:val="ListParagraph"/>
                    <w:numPr>
                      <w:ilvl w:val="0"/>
                      <w:numId w:val="26"/>
                    </w:numPr>
                    <w:spacing w:before="0" w:after="0"/>
                    <w:rPr>
                      <w:rFonts w:ascii="Times New Roman" w:hAnsi="Times New Roman"/>
                    </w:rPr>
                  </w:pPr>
                  <w:r w:rsidRPr="000A5027">
                    <w:rPr>
                      <w:rFonts w:ascii="Times New Roman" w:hAnsi="Times New Roman"/>
                      <w:b/>
                    </w:rPr>
                    <w:t>Journal</w:t>
                  </w:r>
                </w:p>
                <w:p w:rsidR="00E25C24" w:rsidRDefault="00C05DEF" w:rsidP="00E25C24">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xml:space="preserve">, V. Kumar and P. Sharma, "Digital Controller Design and Implementation for AC and DC Side of 3ph </w:t>
                  </w:r>
                  <w:proofErr w:type="spellStart"/>
                  <w:r w:rsidRPr="000A5027">
                    <w:rPr>
                      <w:rFonts w:ascii="Times New Roman" w:hAnsi="Times New Roman"/>
                    </w:rPr>
                    <w:t>qZSI</w:t>
                  </w:r>
                  <w:proofErr w:type="spellEnd"/>
                  <w:r w:rsidRPr="000A5027">
                    <w:rPr>
                      <w:rFonts w:ascii="Times New Roman" w:hAnsi="Times New Roman"/>
                    </w:rPr>
                    <w:t>," in IEEE Transactions on Industry Applications, vol. 60, no. 1, pp. 672-683, Jan.-Feb. 2024.</w:t>
                  </w:r>
                </w:p>
                <w:p w:rsidR="005F5142" w:rsidRDefault="00E25C24" w:rsidP="005F5142">
                  <w:pPr>
                    <w:pStyle w:val="ListParagraph"/>
                    <w:numPr>
                      <w:ilvl w:val="1"/>
                      <w:numId w:val="26"/>
                    </w:numPr>
                    <w:spacing w:before="0" w:after="0"/>
                    <w:ind w:left="733"/>
                    <w:rPr>
                      <w:rFonts w:ascii="Times New Roman" w:hAnsi="Times New Roman"/>
                    </w:rPr>
                  </w:pPr>
                  <w:r w:rsidRPr="00E25C24">
                    <w:rPr>
                      <w:rFonts w:ascii="Times New Roman" w:hAnsi="Times New Roman"/>
                    </w:rPr>
                    <w:t xml:space="preserve">S. Agrawal, B. </w:t>
                  </w:r>
                  <w:proofErr w:type="spellStart"/>
                  <w:r w:rsidRPr="00E25C24">
                    <w:rPr>
                      <w:rFonts w:ascii="Times New Roman" w:hAnsi="Times New Roman"/>
                    </w:rPr>
                    <w:t>Tyagi</w:t>
                  </w:r>
                  <w:proofErr w:type="spellEnd"/>
                  <w:r w:rsidRPr="00E25C24">
                    <w:rPr>
                      <w:rFonts w:ascii="Times New Roman" w:hAnsi="Times New Roman"/>
                    </w:rPr>
                    <w:t>, V. Kumar and P. Sharma, "Operation and Control of Parallel-Operated Interlinking Converter in Hybrid Microgrid," in IEEE Transactions on Industry Applications.</w:t>
                  </w:r>
                </w:p>
                <w:p w:rsidR="005F5142" w:rsidRPr="005F5142" w:rsidRDefault="005F5142" w:rsidP="005F5142">
                  <w:pPr>
                    <w:pStyle w:val="ListParagraph"/>
                    <w:numPr>
                      <w:ilvl w:val="1"/>
                      <w:numId w:val="26"/>
                    </w:numPr>
                    <w:spacing w:before="0" w:after="0"/>
                    <w:ind w:left="733"/>
                    <w:rPr>
                      <w:rFonts w:ascii="Times New Roman" w:hAnsi="Times New Roman"/>
                    </w:rPr>
                  </w:pPr>
                  <w:r w:rsidRPr="00E25C24">
                    <w:rPr>
                      <w:rFonts w:ascii="Times New Roman" w:hAnsi="Times New Roman"/>
                    </w:rPr>
                    <w:t xml:space="preserve">S. Agrawal, B. </w:t>
                  </w:r>
                  <w:proofErr w:type="spellStart"/>
                  <w:r w:rsidRPr="00E25C24">
                    <w:rPr>
                      <w:rFonts w:ascii="Times New Roman" w:hAnsi="Times New Roman"/>
                    </w:rPr>
                    <w:t>Tyagi</w:t>
                  </w:r>
                  <w:proofErr w:type="spellEnd"/>
                  <w:r w:rsidRPr="00E25C24">
                    <w:rPr>
                      <w:rFonts w:ascii="Times New Roman" w:hAnsi="Times New Roman"/>
                    </w:rPr>
                    <w:t xml:space="preserve">, V. Kumar and P. Sharma, </w:t>
                  </w:r>
                  <w:r>
                    <w:rPr>
                      <w:rFonts w:ascii="Times New Roman" w:hAnsi="Times New Roman"/>
                    </w:rPr>
                    <w:t>“</w:t>
                  </w:r>
                  <w:r w:rsidRPr="005F5142">
                    <w:rPr>
                      <w:rFonts w:ascii="Times New Roman" w:hAnsi="Times New Roman"/>
                    </w:rPr>
                    <w:t>Enhancing Transient Response of Grid Connected DFIG-WT through Adaptive Inertia and Damping Control with Virtual Synchronou</w:t>
                  </w:r>
                  <w:r>
                    <w:rPr>
                      <w:rFonts w:ascii="Times New Roman" w:hAnsi="Times New Roman"/>
                    </w:rPr>
                    <w:t xml:space="preserve">s,” </w:t>
                  </w:r>
                  <w:r w:rsidRPr="00E25C24">
                    <w:rPr>
                      <w:rFonts w:ascii="Times New Roman" w:hAnsi="Times New Roman"/>
                    </w:rPr>
                    <w:t>in IEEE Transactions on Industry Applications</w:t>
                  </w:r>
                  <w:r>
                    <w:rPr>
                      <w:rFonts w:ascii="Times New Roman" w:hAnsi="Times New Roman"/>
                    </w:rPr>
                    <w:t>.</w:t>
                  </w:r>
                </w:p>
                <w:p w:rsidR="00C05DEF" w:rsidRPr="000A5027" w:rsidRDefault="00C05DEF" w:rsidP="00C05DEF">
                  <w:pPr>
                    <w:pStyle w:val="ListParagraph"/>
                    <w:spacing w:before="0" w:after="0"/>
                    <w:ind w:left="1080"/>
                    <w:rPr>
                      <w:rFonts w:ascii="Times New Roman" w:hAnsi="Times New Roman"/>
                    </w:rPr>
                  </w:pPr>
                </w:p>
                <w:p w:rsidR="00320964" w:rsidRPr="00320964" w:rsidRDefault="00C05DEF" w:rsidP="00320964">
                  <w:pPr>
                    <w:pStyle w:val="ListParagraph"/>
                    <w:numPr>
                      <w:ilvl w:val="0"/>
                      <w:numId w:val="26"/>
                    </w:numPr>
                    <w:spacing w:before="0" w:after="0"/>
                    <w:rPr>
                      <w:rFonts w:ascii="Times New Roman" w:hAnsi="Times New Roman"/>
                      <w:b/>
                    </w:rPr>
                  </w:pPr>
                  <w:r w:rsidRPr="000A5027">
                    <w:rPr>
                      <w:rFonts w:ascii="Times New Roman" w:hAnsi="Times New Roman"/>
                      <w:b/>
                    </w:rPr>
                    <w:t>Conferences</w:t>
                  </w:r>
                </w:p>
                <w:p w:rsidR="007B6863" w:rsidRPr="007B6863" w:rsidRDefault="007B6863" w:rsidP="007B6863">
                  <w:pPr>
                    <w:pStyle w:val="ListParagraph"/>
                    <w:numPr>
                      <w:ilvl w:val="1"/>
                      <w:numId w:val="26"/>
                    </w:numPr>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V. Kumar and P. Sharma</w:t>
                  </w:r>
                  <w:r>
                    <w:rPr>
                      <w:rFonts w:ascii="Times New Roman" w:hAnsi="Times New Roman"/>
                    </w:rPr>
                    <w:t xml:space="preserve">, “Dual Virtual Inertia Control of Interlinking Converter in Hybrid Microgrid,” IEEE PEDES 2024, NIT </w:t>
                  </w:r>
                  <w:proofErr w:type="spellStart"/>
                  <w:r>
                    <w:rPr>
                      <w:rFonts w:ascii="Times New Roman" w:hAnsi="Times New Roman"/>
                    </w:rPr>
                    <w:t>Surathkal</w:t>
                  </w:r>
                  <w:proofErr w:type="spellEnd"/>
                  <w:r>
                    <w:rPr>
                      <w:rFonts w:ascii="Times New Roman" w:hAnsi="Times New Roman"/>
                    </w:rPr>
                    <w:t>, December 18</w:t>
                  </w:r>
                  <w:r w:rsidRPr="00320964">
                    <w:rPr>
                      <w:rFonts w:ascii="Times New Roman" w:hAnsi="Times New Roman"/>
                      <w:vertAlign w:val="superscript"/>
                    </w:rPr>
                    <w:t>th</w:t>
                  </w:r>
                  <w:r>
                    <w:rPr>
                      <w:rFonts w:ascii="Times New Roman" w:hAnsi="Times New Roman"/>
                    </w:rPr>
                    <w:t xml:space="preserve"> to 21</w:t>
                  </w:r>
                  <w:r>
                    <w:rPr>
                      <w:rFonts w:ascii="Times New Roman" w:hAnsi="Times New Roman"/>
                      <w:vertAlign w:val="superscript"/>
                    </w:rPr>
                    <w:t>st</w:t>
                  </w:r>
                  <w:r>
                    <w:rPr>
                      <w:rFonts w:ascii="Times New Roman" w:hAnsi="Times New Roman"/>
                    </w:rPr>
                    <w:t>, 2024.</w:t>
                  </w:r>
                </w:p>
                <w:p w:rsidR="00320964" w:rsidRDefault="00320964" w:rsidP="00320964">
                  <w:pPr>
                    <w:pStyle w:val="ListParagraph"/>
                    <w:numPr>
                      <w:ilvl w:val="1"/>
                      <w:numId w:val="26"/>
                    </w:numPr>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V. Kumar and P. Sharma</w:t>
                  </w:r>
                  <w:r>
                    <w:rPr>
                      <w:rFonts w:ascii="Times New Roman" w:hAnsi="Times New Roman"/>
                    </w:rPr>
                    <w:t>, “</w:t>
                  </w:r>
                  <w:r w:rsidRPr="00320964">
                    <w:rPr>
                      <w:rFonts w:ascii="Times New Roman" w:hAnsi="Times New Roman"/>
                    </w:rPr>
                    <w:t>Interlinking Converter Operation with Enhanced Hybrid and Inverse Q-V Droop</w:t>
                  </w:r>
                  <w:r>
                    <w:rPr>
                      <w:rFonts w:ascii="Times New Roman" w:hAnsi="Times New Roman"/>
                    </w:rPr>
                    <w:t>,” 2024 IEEE PES ISGT Europe, Croatia, October 14</w:t>
                  </w:r>
                  <w:r w:rsidRPr="00320964">
                    <w:rPr>
                      <w:rFonts w:ascii="Times New Roman" w:hAnsi="Times New Roman"/>
                      <w:vertAlign w:val="superscript"/>
                    </w:rPr>
                    <w:t>th</w:t>
                  </w:r>
                  <w:r>
                    <w:rPr>
                      <w:rFonts w:ascii="Times New Roman" w:hAnsi="Times New Roman"/>
                    </w:rPr>
                    <w:t xml:space="preserve"> to 17</w:t>
                  </w:r>
                  <w:r w:rsidRPr="00320964">
                    <w:rPr>
                      <w:rFonts w:ascii="Times New Roman" w:hAnsi="Times New Roman"/>
                      <w:vertAlign w:val="superscript"/>
                    </w:rPr>
                    <w:t>th</w:t>
                  </w:r>
                  <w:r>
                    <w:rPr>
                      <w:rFonts w:ascii="Times New Roman" w:hAnsi="Times New Roman"/>
                    </w:rPr>
                    <w:t>, 2024.</w:t>
                  </w:r>
                </w:p>
                <w:p w:rsidR="00C05DEF" w:rsidRPr="000A5027" w:rsidRDefault="00C05DEF" w:rsidP="000A5027">
                  <w:pPr>
                    <w:pStyle w:val="ListParagraph"/>
                    <w:numPr>
                      <w:ilvl w:val="1"/>
                      <w:numId w:val="26"/>
                    </w:numPr>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V. Kumar and P. Sharma, "Enhancing Frequency Regulation in DFIG-Based Wind Turbines with FO-VSG," 2024 IEEE Power &amp; Energy Society General Meeting (PESGM), Seattle, Washington, USA, July 21</w:t>
                  </w:r>
                  <w:r w:rsidRPr="000A5027">
                    <w:rPr>
                      <w:rFonts w:ascii="Times New Roman" w:hAnsi="Times New Roman"/>
                      <w:vertAlign w:val="superscript"/>
                    </w:rPr>
                    <w:t>st</w:t>
                  </w:r>
                  <w:r w:rsidRPr="000A5027">
                    <w:rPr>
                      <w:rFonts w:ascii="Times New Roman" w:hAnsi="Times New Roman"/>
                    </w:rPr>
                    <w:t xml:space="preserve"> to 25</w:t>
                  </w:r>
                  <w:r w:rsidRPr="000A5027">
                    <w:rPr>
                      <w:rFonts w:ascii="Times New Roman" w:hAnsi="Times New Roman"/>
                      <w:vertAlign w:val="superscript"/>
                    </w:rPr>
                    <w:t>th</w:t>
                  </w:r>
                  <w:r w:rsidRPr="000A5027">
                    <w:rPr>
                      <w:rFonts w:ascii="Times New Roman" w:hAnsi="Times New Roman"/>
                    </w:rPr>
                    <w:t>, 2024.</w:t>
                  </w:r>
                </w:p>
                <w:p w:rsidR="00C05DEF" w:rsidRPr="000A5027" w:rsidRDefault="00C05DEF" w:rsidP="000A5027">
                  <w:pPr>
                    <w:pStyle w:val="ListParagraph"/>
                    <w:numPr>
                      <w:ilvl w:val="1"/>
                      <w:numId w:val="26"/>
                    </w:numPr>
                    <w:ind w:left="733"/>
                    <w:rPr>
                      <w:rFonts w:ascii="Times New Roman" w:hAnsi="Times New Roman"/>
                    </w:rPr>
                  </w:pPr>
                  <w:r w:rsidRPr="000A5027">
                    <w:rPr>
                      <w:rFonts w:ascii="Times New Roman" w:hAnsi="Times New Roman"/>
                    </w:rPr>
                    <w:lastRenderedPageBreak/>
                    <w:t xml:space="preserve">S. Agrawal, B. </w:t>
                  </w:r>
                  <w:proofErr w:type="spellStart"/>
                  <w:r w:rsidRPr="000A5027">
                    <w:rPr>
                      <w:rFonts w:ascii="Times New Roman" w:hAnsi="Times New Roman"/>
                    </w:rPr>
                    <w:t>Tyagi</w:t>
                  </w:r>
                  <w:proofErr w:type="spellEnd"/>
                  <w:r w:rsidRPr="000A5027">
                    <w:rPr>
                      <w:rFonts w:ascii="Times New Roman" w:hAnsi="Times New Roman"/>
                    </w:rPr>
                    <w:t xml:space="preserve">, V. Kumar and P. Sharma, "Enhancing Grid Stability through Adaptive Damping and Inertia Control in DFIG-Based Wind Turbine with </w:t>
                  </w:r>
                  <w:proofErr w:type="spellStart"/>
                  <w:r w:rsidRPr="000A5027">
                    <w:rPr>
                      <w:rFonts w:ascii="Times New Roman" w:hAnsi="Times New Roman"/>
                    </w:rPr>
                    <w:t>Vsync</w:t>
                  </w:r>
                  <w:proofErr w:type="spellEnd"/>
                  <w:r w:rsidRPr="000A5027">
                    <w:rPr>
                      <w:rFonts w:ascii="Times New Roman" w:hAnsi="Times New Roman"/>
                    </w:rPr>
                    <w:t>," 2023 IEEE International Conference on Energy Technologies for Future Grids, Wollongong, Australia, December 3-6, 2023.</w:t>
                  </w:r>
                </w:p>
                <w:p w:rsidR="00C05DEF" w:rsidRPr="000A5027" w:rsidRDefault="00C05DEF" w:rsidP="000A5027">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Agrawal, U. Malik, Y. </w:t>
                  </w:r>
                  <w:proofErr w:type="spellStart"/>
                  <w:r w:rsidRPr="000A5027">
                    <w:rPr>
                      <w:rFonts w:ascii="Times New Roman" w:hAnsi="Times New Roman"/>
                    </w:rPr>
                    <w:t>Tripathy</w:t>
                  </w:r>
                  <w:proofErr w:type="spellEnd"/>
                  <w:r w:rsidRPr="000A5027">
                    <w:rPr>
                      <w:rFonts w:ascii="Times New Roman" w:hAnsi="Times New Roman"/>
                    </w:rPr>
                    <w:t xml:space="preserve">, B. </w:t>
                  </w:r>
                  <w:proofErr w:type="spellStart"/>
                  <w:r w:rsidRPr="000A5027">
                    <w:rPr>
                      <w:rFonts w:ascii="Times New Roman" w:hAnsi="Times New Roman"/>
                    </w:rPr>
                    <w:t>Tyagi</w:t>
                  </w:r>
                  <w:proofErr w:type="spellEnd"/>
                  <w:r w:rsidRPr="000A5027">
                    <w:rPr>
                      <w:rFonts w:ascii="Times New Roman" w:hAnsi="Times New Roman"/>
                    </w:rPr>
                    <w:t>, V. Kumar and P. Sharma, "Distributed Multi-objective Control of Hybrid Microgrid in Autonomous Mode," 2023 IEEE Power &amp; Energy Society General Meeting (PESGM), Orlando, FL, USA, 2023, pp. 1-5.</w:t>
                  </w:r>
                </w:p>
                <w:p w:rsidR="00C05DEF" w:rsidRPr="000A5027" w:rsidRDefault="00C05DEF" w:rsidP="000A5027">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V. Kumar and P. Sharma, "Interlinking Converter Operation in Hybrid Microgrid As a Tie-line," 2022 IEEE International Conference on Power Electronics, Drives and Energy Systems (PEDES), Jaipur, India, 2022, pp. 1-6.</w:t>
                  </w:r>
                </w:p>
                <w:p w:rsidR="00C05DEF" w:rsidRPr="000A5027" w:rsidRDefault="00C05DEF" w:rsidP="000A5027">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xml:space="preserve">, V. Kumar and P. Sharma, "3ph </w:t>
                  </w:r>
                  <w:proofErr w:type="spellStart"/>
                  <w:r w:rsidRPr="000A5027">
                    <w:rPr>
                      <w:rFonts w:ascii="Times New Roman" w:hAnsi="Times New Roman"/>
                    </w:rPr>
                    <w:t>qZSI</w:t>
                  </w:r>
                  <w:proofErr w:type="spellEnd"/>
                  <w:r w:rsidRPr="000A5027">
                    <w:rPr>
                      <w:rFonts w:ascii="Times New Roman" w:hAnsi="Times New Roman"/>
                    </w:rPr>
                    <w:t xml:space="preserve"> Controller Design using PI for DC side and PR for AC side Controller including Droop Characteristic in standalone mode," 2022 IEEE International Conference on Power Electronics, Smart Grid, and Renewable Energy (PESGRE), Trivandrum, India, 2022, pp. 1-6.</w:t>
                  </w:r>
                </w:p>
                <w:p w:rsidR="00C05DEF" w:rsidRPr="000A5027" w:rsidRDefault="00C05DEF" w:rsidP="000A5027">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Agrawal, B. </w:t>
                  </w:r>
                  <w:proofErr w:type="spellStart"/>
                  <w:r w:rsidRPr="000A5027">
                    <w:rPr>
                      <w:rFonts w:ascii="Times New Roman" w:hAnsi="Times New Roman"/>
                    </w:rPr>
                    <w:t>Tyagi</w:t>
                  </w:r>
                  <w:proofErr w:type="spellEnd"/>
                  <w:r w:rsidRPr="000A5027">
                    <w:rPr>
                      <w:rFonts w:ascii="Times New Roman" w:hAnsi="Times New Roman"/>
                    </w:rPr>
                    <w:t>, V. Kumar, P. Agarwal and P. Sharma, "A Simplified and Effective GMPP Tracking Algorithm for Solar Photovoltaic System," 2019 North American Power Symposium (NAPS), Wichita, KS, USA, 2019, pp. 1-6.</w:t>
                  </w:r>
                </w:p>
                <w:p w:rsidR="00D66767" w:rsidRDefault="00C05DEF" w:rsidP="000A5027">
                  <w:pPr>
                    <w:pStyle w:val="ListParagraph"/>
                    <w:numPr>
                      <w:ilvl w:val="1"/>
                      <w:numId w:val="26"/>
                    </w:numPr>
                    <w:spacing w:before="0" w:after="0"/>
                    <w:ind w:left="733"/>
                    <w:rPr>
                      <w:rFonts w:ascii="Times New Roman" w:hAnsi="Times New Roman"/>
                    </w:rPr>
                  </w:pPr>
                  <w:r w:rsidRPr="000A5027">
                    <w:rPr>
                      <w:rFonts w:ascii="Times New Roman" w:hAnsi="Times New Roman"/>
                    </w:rPr>
                    <w:t xml:space="preserve">S. Singh, S. Agrawal, and D. N. </w:t>
                  </w:r>
                  <w:proofErr w:type="spellStart"/>
                  <w:r w:rsidRPr="000A5027">
                    <w:rPr>
                      <w:rFonts w:ascii="Times New Roman" w:hAnsi="Times New Roman"/>
                    </w:rPr>
                    <w:t>Vishwakarma</w:t>
                  </w:r>
                  <w:proofErr w:type="spellEnd"/>
                  <w:r w:rsidRPr="000A5027">
                    <w:rPr>
                      <w:rFonts w:ascii="Times New Roman" w:hAnsi="Times New Roman"/>
                    </w:rPr>
                    <w:t xml:space="preserve">, “Online Differential Protection Methodology Based on DWT for Power Transmission System </w:t>
                  </w:r>
                  <w:proofErr w:type="gramStart"/>
                  <w:r w:rsidRPr="000A5027">
                    <w:rPr>
                      <w:rFonts w:ascii="Times New Roman" w:hAnsi="Times New Roman"/>
                    </w:rPr>
                    <w:t>BT  -</w:t>
                  </w:r>
                  <w:proofErr w:type="gramEnd"/>
                  <w:r w:rsidRPr="000A5027">
                    <w:rPr>
                      <w:rFonts w:ascii="Times New Roman" w:hAnsi="Times New Roman"/>
                    </w:rPr>
                    <w:t xml:space="preserve"> Machine Intelligence and Signal Analysis,” 2019, pp. 695–706.</w:t>
                  </w:r>
                </w:p>
                <w:p w:rsidR="00056A5D" w:rsidRPr="00C05DEF" w:rsidRDefault="00056A5D" w:rsidP="00056A5D">
                  <w:pPr>
                    <w:pStyle w:val="ListParagraph"/>
                    <w:spacing w:before="0" w:after="0"/>
                    <w:ind w:left="733"/>
                    <w:rPr>
                      <w:rFonts w:ascii="Times New Roman" w:hAnsi="Times New Roman"/>
                    </w:rPr>
                  </w:pPr>
                </w:p>
              </w:tc>
            </w:tr>
            <w:tr w:rsidR="00A27751" w:rsidRPr="007D0E41" w:rsidTr="00141451">
              <w:tc>
                <w:tcPr>
                  <w:tcW w:w="10446" w:type="dxa"/>
                  <w:tcBorders>
                    <w:top w:val="double" w:sz="6" w:space="0" w:color="AEBAD5"/>
                    <w:left w:val="single" w:sz="8" w:space="0" w:color="AEBAD5"/>
                    <w:bottom w:val="single" w:sz="8" w:space="0" w:color="AEBAD5"/>
                    <w:right w:val="single" w:sz="8" w:space="0" w:color="AEBAD5"/>
                  </w:tcBorders>
                  <w:shd w:val="clear" w:color="auto" w:fill="D9D9D9" w:themeFill="background1" w:themeFillShade="D9"/>
                </w:tcPr>
                <w:p w:rsidR="00A27751" w:rsidRPr="007D0E41" w:rsidRDefault="00C05DEF" w:rsidP="00E84291">
                  <w:pPr>
                    <w:spacing w:after="0"/>
                    <w:rPr>
                      <w:rFonts w:ascii="Times New Roman" w:hAnsi="Times New Roman"/>
                      <w:b/>
                      <w:bCs/>
                      <w:sz w:val="24"/>
                      <w:szCs w:val="24"/>
                    </w:rPr>
                  </w:pPr>
                  <w:r>
                    <w:rPr>
                      <w:rFonts w:ascii="Times New Roman" w:hAnsi="Times New Roman"/>
                      <w:b/>
                      <w:bCs/>
                      <w:sz w:val="24"/>
                      <w:szCs w:val="24"/>
                    </w:rPr>
                    <w:lastRenderedPageBreak/>
                    <w:t>Projects</w:t>
                  </w:r>
                </w:p>
              </w:tc>
            </w:tr>
            <w:tr w:rsidR="00A27751" w:rsidRPr="007D0E41" w:rsidTr="00E84291">
              <w:tc>
                <w:tcPr>
                  <w:tcW w:w="10446" w:type="dxa"/>
                  <w:tcBorders>
                    <w:top w:val="double" w:sz="6" w:space="0" w:color="AEBAD5"/>
                    <w:left w:val="single" w:sz="8" w:space="0" w:color="AEBAD5"/>
                    <w:bottom w:val="single" w:sz="8" w:space="0" w:color="AEBAD5"/>
                    <w:right w:val="single" w:sz="8" w:space="0" w:color="AEBAD5"/>
                  </w:tcBorders>
                </w:tcPr>
                <w:p w:rsidR="00C05DEF" w:rsidRPr="00B44C33" w:rsidRDefault="00C05DEF" w:rsidP="00C05DEF">
                  <w:pPr>
                    <w:pStyle w:val="ListParagraph"/>
                    <w:numPr>
                      <w:ilvl w:val="0"/>
                      <w:numId w:val="29"/>
                    </w:numPr>
                    <w:rPr>
                      <w:rFonts w:ascii="Times New Roman" w:hAnsi="Times New Roman"/>
                      <w:bCs/>
                    </w:rPr>
                  </w:pPr>
                  <w:r w:rsidRPr="00B44C33">
                    <w:rPr>
                      <w:rFonts w:ascii="Times New Roman" w:hAnsi="Times New Roman"/>
                      <w:b/>
                      <w:bCs/>
                    </w:rPr>
                    <w:t>Development of Digital Library for DSPs</w:t>
                  </w:r>
                </w:p>
                <w:p w:rsidR="00C05DEF" w:rsidRPr="00B44C33" w:rsidRDefault="00C05DEF" w:rsidP="00C05DEF">
                  <w:pPr>
                    <w:pStyle w:val="ListParagraph"/>
                    <w:ind w:left="360"/>
                    <w:rPr>
                      <w:rFonts w:ascii="Times New Roman" w:hAnsi="Times New Roman"/>
                      <w:bCs/>
                    </w:rPr>
                  </w:pPr>
                  <w:r w:rsidRPr="00B44C33">
                    <w:rPr>
                      <w:rFonts w:ascii="Times New Roman" w:hAnsi="Times New Roman"/>
                      <w:bCs/>
                    </w:rPr>
                    <w:t xml:space="preserve"> </w:t>
                  </w:r>
                  <w:proofErr w:type="spellStart"/>
                  <w:r w:rsidRPr="00B44C33">
                    <w:rPr>
                      <w:rFonts w:ascii="Times New Roman" w:hAnsi="Times New Roman"/>
                      <w:b/>
                      <w:bCs/>
                      <w:color w:val="0070C0"/>
                    </w:rPr>
                    <w:t>Self Project</w:t>
                  </w:r>
                  <w:proofErr w:type="spellEnd"/>
                  <w:r w:rsidRPr="00B44C33">
                    <w:rPr>
                      <w:rFonts w:ascii="Times New Roman" w:hAnsi="Times New Roman"/>
                      <w:bCs/>
                      <w:color w:val="0070C0"/>
                    </w:rPr>
                    <w:t xml:space="preserve">  </w:t>
                  </w:r>
                  <w:r w:rsidRPr="00B44C33">
                    <w:rPr>
                      <w:rFonts w:ascii="Times New Roman" w:hAnsi="Times New Roman"/>
                      <w:bCs/>
                    </w:rPr>
                    <w:t xml:space="preserve">(Aug 2022 – Dec 2022) </w:t>
                  </w:r>
                </w:p>
                <w:p w:rsidR="00C05DEF" w:rsidRPr="00B44C33" w:rsidRDefault="00C05DEF" w:rsidP="00C05DEF">
                  <w:pPr>
                    <w:pStyle w:val="ListParagraph"/>
                    <w:numPr>
                      <w:ilvl w:val="1"/>
                      <w:numId w:val="29"/>
                    </w:numPr>
                    <w:ind w:left="733"/>
                    <w:rPr>
                      <w:rFonts w:ascii="Times New Roman" w:hAnsi="Times New Roman"/>
                      <w:bCs/>
                    </w:rPr>
                  </w:pPr>
                  <w:r w:rsidRPr="00B44C33">
                    <w:rPr>
                      <w:rFonts w:ascii="Times New Roman" w:hAnsi="Times New Roman"/>
                      <w:bCs/>
                    </w:rPr>
                    <w:t>Digital Control Library (DCL): AC Droop, Hybrid Droop, DC Droop, LPF, PR Controller, PI with anti-windup.</w:t>
                  </w:r>
                </w:p>
                <w:p w:rsidR="00C05DEF" w:rsidRPr="00B44C33" w:rsidRDefault="00C05DEF" w:rsidP="00C05DEF">
                  <w:pPr>
                    <w:pStyle w:val="ListParagraph"/>
                    <w:numPr>
                      <w:ilvl w:val="1"/>
                      <w:numId w:val="29"/>
                    </w:numPr>
                    <w:ind w:left="733"/>
                    <w:rPr>
                      <w:rFonts w:ascii="Times New Roman" w:hAnsi="Times New Roman"/>
                      <w:bCs/>
                    </w:rPr>
                  </w:pPr>
                  <w:r w:rsidRPr="00B44C33">
                    <w:rPr>
                      <w:rFonts w:ascii="Times New Roman" w:hAnsi="Times New Roman"/>
                      <w:bCs/>
                    </w:rPr>
                    <w:t>Digital Power Library (DPL): ABC_to_DQ0, DQ0_to_ABC, 3Ph_PLL_SRF, 3Ph_Power, RAMP Generator.</w:t>
                  </w:r>
                </w:p>
                <w:p w:rsidR="00DC40D2" w:rsidRDefault="00C05DEF" w:rsidP="00320964">
                  <w:pPr>
                    <w:pStyle w:val="ListParagraph"/>
                    <w:numPr>
                      <w:ilvl w:val="1"/>
                      <w:numId w:val="29"/>
                    </w:numPr>
                    <w:ind w:left="733"/>
                    <w:rPr>
                      <w:rFonts w:ascii="Times New Roman" w:hAnsi="Times New Roman"/>
                      <w:bCs/>
                    </w:rPr>
                  </w:pPr>
                  <w:r w:rsidRPr="00B44C33">
                    <w:rPr>
                      <w:rFonts w:ascii="Times New Roman" w:hAnsi="Times New Roman"/>
                      <w:bCs/>
                    </w:rPr>
                    <w:t>General Purpose Library (GPL): Update PWM, Update PWM with Limit</w:t>
                  </w:r>
                  <w:r w:rsidR="00323575">
                    <w:rPr>
                      <w:rFonts w:ascii="Times New Roman" w:hAnsi="Times New Roman"/>
                      <w:bCs/>
                    </w:rPr>
                    <w:t xml:space="preserve">, </w:t>
                  </w:r>
                  <w:r w:rsidR="00A80DF6">
                    <w:rPr>
                      <w:rFonts w:ascii="Times New Roman" w:hAnsi="Times New Roman"/>
                      <w:bCs/>
                    </w:rPr>
                    <w:t>Data Frame Extraction</w:t>
                  </w:r>
                  <w:r w:rsidR="003A3386">
                    <w:rPr>
                      <w:rFonts w:ascii="Times New Roman" w:hAnsi="Times New Roman"/>
                      <w:bCs/>
                    </w:rPr>
                    <w:t xml:space="preserve"> from U</w:t>
                  </w:r>
                  <w:r w:rsidR="00DE60A9">
                    <w:rPr>
                      <w:rFonts w:ascii="Times New Roman" w:hAnsi="Times New Roman"/>
                      <w:bCs/>
                    </w:rPr>
                    <w:t>S</w:t>
                  </w:r>
                  <w:r w:rsidR="003A3386">
                    <w:rPr>
                      <w:rFonts w:ascii="Times New Roman" w:hAnsi="Times New Roman"/>
                      <w:bCs/>
                    </w:rPr>
                    <w:t>ART</w:t>
                  </w:r>
                  <w:r w:rsidRPr="00B44C33">
                    <w:rPr>
                      <w:rFonts w:ascii="Times New Roman" w:hAnsi="Times New Roman"/>
                      <w:bCs/>
                    </w:rPr>
                    <w:t>.</w:t>
                  </w:r>
                </w:p>
                <w:p w:rsidR="00056A5D" w:rsidRDefault="00056A5D" w:rsidP="00056A5D">
                  <w:pPr>
                    <w:pStyle w:val="ListParagraph"/>
                    <w:ind w:left="733"/>
                    <w:rPr>
                      <w:rFonts w:ascii="Times New Roman" w:hAnsi="Times New Roman"/>
                      <w:bCs/>
                    </w:rPr>
                  </w:pPr>
                </w:p>
                <w:p w:rsidR="00CB7E51" w:rsidRDefault="00CB7E51" w:rsidP="00CB7E51">
                  <w:pPr>
                    <w:pStyle w:val="ListParagraph"/>
                    <w:numPr>
                      <w:ilvl w:val="0"/>
                      <w:numId w:val="24"/>
                    </w:numPr>
                    <w:spacing w:after="40"/>
                    <w:jc w:val="left"/>
                    <w:rPr>
                      <w:rFonts w:ascii="Times New Roman" w:hAnsi="Times New Roman"/>
                      <w:sz w:val="22"/>
                      <w:szCs w:val="22"/>
                    </w:rPr>
                  </w:pPr>
                  <w:r w:rsidRPr="008536A7">
                    <w:rPr>
                      <w:rFonts w:ascii="Times New Roman" w:hAnsi="Times New Roman"/>
                      <w:b/>
                    </w:rPr>
                    <w:t>JRF in Department of Science and Technology (DST) sponsored project</w:t>
                  </w:r>
                  <w:r>
                    <w:rPr>
                      <w:rFonts w:ascii="Times New Roman" w:hAnsi="Times New Roman"/>
                      <w:sz w:val="22"/>
                      <w:szCs w:val="22"/>
                    </w:rPr>
                    <w:t xml:space="preserve"> | </w:t>
                  </w:r>
                  <w:r w:rsidRPr="008536A7">
                    <w:rPr>
                      <w:rFonts w:ascii="Times New Roman" w:hAnsi="Times New Roman"/>
                      <w:b/>
                    </w:rPr>
                    <w:t xml:space="preserve">Funding </w:t>
                  </w:r>
                  <w:proofErr w:type="spellStart"/>
                  <w:r w:rsidRPr="008536A7">
                    <w:rPr>
                      <w:rFonts w:ascii="Times New Roman" w:hAnsi="Times New Roman"/>
                      <w:b/>
                    </w:rPr>
                    <w:t>Rs</w:t>
                  </w:r>
                  <w:proofErr w:type="spellEnd"/>
                  <w:r w:rsidRPr="008536A7">
                    <w:rPr>
                      <w:rFonts w:ascii="Times New Roman" w:hAnsi="Times New Roman"/>
                      <w:b/>
                    </w:rPr>
                    <w:t>. 293 Lakh</w:t>
                  </w:r>
                  <w:r>
                    <w:rPr>
                      <w:rFonts w:ascii="Times New Roman" w:hAnsi="Times New Roman"/>
                      <w:sz w:val="22"/>
                      <w:szCs w:val="22"/>
                    </w:rPr>
                    <w:t xml:space="preserve">  </w:t>
                  </w:r>
                </w:p>
                <w:p w:rsidR="00CB7E51" w:rsidRPr="00B25267" w:rsidRDefault="00CB7E51" w:rsidP="00CB7E51">
                  <w:pPr>
                    <w:pStyle w:val="ListParagraph"/>
                    <w:spacing w:after="40"/>
                    <w:ind w:left="360"/>
                    <w:jc w:val="left"/>
                    <w:rPr>
                      <w:rFonts w:ascii="Times New Roman" w:hAnsi="Times New Roman"/>
                      <w:sz w:val="22"/>
                      <w:szCs w:val="22"/>
                    </w:rPr>
                  </w:pPr>
                  <w:r w:rsidRPr="00B25267">
                    <w:rPr>
                      <w:rFonts w:ascii="Times New Roman" w:hAnsi="Times New Roman"/>
                      <w:b/>
                      <w:color w:val="0070C0"/>
                    </w:rPr>
                    <w:t>SRIC – IIT Roorkee</w:t>
                  </w:r>
                  <w:r w:rsidRPr="00B25267">
                    <w:rPr>
                      <w:rFonts w:ascii="Times New Roman" w:hAnsi="Times New Roman"/>
                      <w:bCs/>
                      <w:color w:val="0070C0"/>
                    </w:rPr>
                    <w:t xml:space="preserve"> </w:t>
                  </w:r>
                  <w:r w:rsidRPr="00B25267">
                    <w:rPr>
                      <w:rFonts w:ascii="Times New Roman" w:hAnsi="Times New Roman"/>
                      <w:bCs/>
                    </w:rPr>
                    <w:t xml:space="preserve">(Oct 2018 – Jan 2022) | </w:t>
                  </w:r>
                  <w:r w:rsidRPr="00B25267">
                    <w:rPr>
                      <w:rFonts w:ascii="Times New Roman" w:hAnsi="Times New Roman"/>
                    </w:rPr>
                    <w:t xml:space="preserve">Website: </w:t>
                  </w:r>
                  <w:hyperlink r:id="rId13" w:history="1">
                    <w:r w:rsidRPr="00B25267">
                      <w:rPr>
                        <w:rStyle w:val="Hyperlink"/>
                        <w:rFonts w:ascii="Times New Roman" w:hAnsi="Times New Roman"/>
                        <w:bCs/>
                      </w:rPr>
                      <w:t>https://iitr.ac.in/hmg/</w:t>
                    </w:r>
                  </w:hyperlink>
                </w:p>
                <w:p w:rsidR="00CB7E51" w:rsidRPr="006A1DF9" w:rsidRDefault="00CB7E51" w:rsidP="00CB7E51">
                  <w:pPr>
                    <w:pStyle w:val="ListParagraph"/>
                    <w:numPr>
                      <w:ilvl w:val="1"/>
                      <w:numId w:val="24"/>
                    </w:numPr>
                    <w:spacing w:after="40"/>
                    <w:ind w:left="733"/>
                    <w:jc w:val="left"/>
                    <w:rPr>
                      <w:rFonts w:ascii="Times New Roman" w:hAnsi="Times New Roman"/>
                    </w:rPr>
                  </w:pPr>
                  <w:r w:rsidRPr="006A1DF9">
                    <w:rPr>
                      <w:rFonts w:ascii="Times New Roman" w:hAnsi="Times New Roman"/>
                    </w:rPr>
                    <w:t xml:space="preserve">Hybrid Microgrid Lab-setup at </w:t>
                  </w:r>
                  <w:r>
                    <w:rPr>
                      <w:rFonts w:ascii="Times New Roman" w:hAnsi="Times New Roman"/>
                    </w:rPr>
                    <w:t>E</w:t>
                  </w:r>
                  <w:r w:rsidRPr="006A1DF9">
                    <w:rPr>
                      <w:rFonts w:ascii="Times New Roman" w:hAnsi="Times New Roman"/>
                    </w:rPr>
                    <w:t xml:space="preserve">lectrical </w:t>
                  </w:r>
                  <w:r>
                    <w:rPr>
                      <w:rFonts w:ascii="Times New Roman" w:hAnsi="Times New Roman"/>
                    </w:rPr>
                    <w:t>E</w:t>
                  </w:r>
                  <w:r w:rsidRPr="006A1DF9">
                    <w:rPr>
                      <w:rFonts w:ascii="Times New Roman" w:hAnsi="Times New Roman"/>
                    </w:rPr>
                    <w:t xml:space="preserve">ngineering </w:t>
                  </w:r>
                  <w:r>
                    <w:rPr>
                      <w:rFonts w:ascii="Times New Roman" w:hAnsi="Times New Roman"/>
                    </w:rPr>
                    <w:t>D</w:t>
                  </w:r>
                  <w:r w:rsidRPr="006A1DF9">
                    <w:rPr>
                      <w:rFonts w:ascii="Times New Roman" w:hAnsi="Times New Roman"/>
                    </w:rPr>
                    <w:t>epartment IIT Roorkee.</w:t>
                  </w:r>
                </w:p>
                <w:p w:rsidR="00CB7E51" w:rsidRDefault="00CB7E51" w:rsidP="00CB7E51">
                  <w:pPr>
                    <w:pStyle w:val="ListParagraph"/>
                    <w:numPr>
                      <w:ilvl w:val="1"/>
                      <w:numId w:val="24"/>
                    </w:numPr>
                    <w:ind w:left="733"/>
                    <w:rPr>
                      <w:rFonts w:ascii="Times New Roman" w:hAnsi="Times New Roman"/>
                      <w:bCs/>
                    </w:rPr>
                  </w:pPr>
                  <w:r w:rsidRPr="007574F2">
                    <w:rPr>
                      <w:rFonts w:ascii="Times New Roman" w:hAnsi="Times New Roman"/>
                      <w:bCs/>
                    </w:rPr>
                    <w:t>PCB design for gate driver, sensor board and trip circuit.</w:t>
                  </w:r>
                </w:p>
                <w:p w:rsidR="00CB7E51" w:rsidRPr="003B3BB2" w:rsidRDefault="00CB7E51" w:rsidP="00CB7E51">
                  <w:pPr>
                    <w:pStyle w:val="ListParagraph"/>
                    <w:numPr>
                      <w:ilvl w:val="1"/>
                      <w:numId w:val="24"/>
                    </w:numPr>
                    <w:ind w:left="733"/>
                    <w:rPr>
                      <w:rFonts w:ascii="Times New Roman" w:hAnsi="Times New Roman"/>
                      <w:bCs/>
                    </w:rPr>
                  </w:pPr>
                  <w:r>
                    <w:rPr>
                      <w:rFonts w:ascii="Times New Roman" w:hAnsi="Times New Roman"/>
                      <w:bCs/>
                    </w:rPr>
                    <w:t>Design of converters.</w:t>
                  </w:r>
                </w:p>
                <w:p w:rsidR="00CB7E51" w:rsidRPr="00CB7E51" w:rsidRDefault="00CB7E51" w:rsidP="00CB7E51">
                  <w:pPr>
                    <w:pStyle w:val="ListParagraph"/>
                    <w:numPr>
                      <w:ilvl w:val="1"/>
                      <w:numId w:val="24"/>
                    </w:numPr>
                    <w:spacing w:after="40"/>
                    <w:ind w:left="733"/>
                    <w:jc w:val="left"/>
                    <w:rPr>
                      <w:rFonts w:ascii="Times New Roman" w:hAnsi="Times New Roman"/>
                      <w:sz w:val="22"/>
                      <w:szCs w:val="22"/>
                    </w:rPr>
                  </w:pPr>
                  <w:r w:rsidRPr="007574F2">
                    <w:rPr>
                      <w:rFonts w:ascii="Times New Roman" w:hAnsi="Times New Roman"/>
                      <w:bCs/>
                    </w:rPr>
                    <w:t>Installation and testing of electrical components</w:t>
                  </w:r>
                  <w:r>
                    <w:rPr>
                      <w:rFonts w:ascii="Times New Roman" w:hAnsi="Times New Roman"/>
                      <w:bCs/>
                    </w:rPr>
                    <w:t>.</w:t>
                  </w:r>
                </w:p>
                <w:p w:rsidR="00CB7E51" w:rsidRPr="00CB7E51" w:rsidRDefault="00CB7E51" w:rsidP="00CB7E51">
                  <w:pPr>
                    <w:pStyle w:val="ListParagraph"/>
                    <w:spacing w:after="40"/>
                    <w:ind w:left="733"/>
                    <w:jc w:val="left"/>
                    <w:rPr>
                      <w:rFonts w:ascii="Times New Roman" w:hAnsi="Times New Roman"/>
                      <w:sz w:val="22"/>
                      <w:szCs w:val="22"/>
                    </w:rPr>
                  </w:pPr>
                </w:p>
                <w:p w:rsidR="00C05DEF" w:rsidRPr="00B44C33" w:rsidRDefault="00C05DEF" w:rsidP="00C05DEF">
                  <w:pPr>
                    <w:pStyle w:val="ListParagraph"/>
                    <w:numPr>
                      <w:ilvl w:val="0"/>
                      <w:numId w:val="29"/>
                    </w:numPr>
                    <w:rPr>
                      <w:rFonts w:ascii="Times New Roman" w:hAnsi="Times New Roman"/>
                      <w:bCs/>
                    </w:rPr>
                  </w:pPr>
                  <w:r w:rsidRPr="00B44C33">
                    <w:rPr>
                      <w:rFonts w:ascii="Times New Roman" w:hAnsi="Times New Roman"/>
                      <w:b/>
                      <w:bCs/>
                    </w:rPr>
                    <w:t>Numerical Protection of Transmission Line Using Spectral Energy Scheme</w:t>
                  </w:r>
                  <w:r w:rsidRPr="00B44C33">
                    <w:rPr>
                      <w:rFonts w:ascii="Times New Roman" w:hAnsi="Times New Roman"/>
                      <w:bCs/>
                    </w:rPr>
                    <w:t xml:space="preserve"> </w:t>
                  </w:r>
                </w:p>
                <w:p w:rsidR="00C05DEF" w:rsidRPr="00B44C33" w:rsidRDefault="00C05DEF" w:rsidP="00C05DEF">
                  <w:pPr>
                    <w:pStyle w:val="ListParagraph"/>
                    <w:ind w:left="360"/>
                    <w:rPr>
                      <w:rFonts w:ascii="Times New Roman" w:hAnsi="Times New Roman"/>
                      <w:bCs/>
                    </w:rPr>
                  </w:pPr>
                  <w:proofErr w:type="spellStart"/>
                  <w:r w:rsidRPr="00B44C33">
                    <w:rPr>
                      <w:rFonts w:ascii="Times New Roman" w:hAnsi="Times New Roman"/>
                      <w:b/>
                      <w:bCs/>
                      <w:color w:val="0070C0"/>
                    </w:rPr>
                    <w:t>M.Tech</w:t>
                  </w:r>
                  <w:proofErr w:type="spellEnd"/>
                  <w:r w:rsidRPr="00B44C33">
                    <w:rPr>
                      <w:rFonts w:ascii="Times New Roman" w:hAnsi="Times New Roman"/>
                      <w:bCs/>
                      <w:color w:val="0070C0"/>
                    </w:rPr>
                    <w:t xml:space="preserve"> </w:t>
                  </w:r>
                  <w:r w:rsidRPr="00B44C33">
                    <w:rPr>
                      <w:rFonts w:ascii="Times New Roman" w:hAnsi="Times New Roman"/>
                      <w:bCs/>
                    </w:rPr>
                    <w:t>(Aug 2015 – Jul 2016)</w:t>
                  </w:r>
                </w:p>
                <w:p w:rsidR="00C05DEF" w:rsidRDefault="00C05DEF" w:rsidP="00320964">
                  <w:pPr>
                    <w:pStyle w:val="ListParagraph"/>
                    <w:ind w:left="360"/>
                    <w:rPr>
                      <w:rFonts w:ascii="Times New Roman" w:hAnsi="Times New Roman"/>
                      <w:bCs/>
                    </w:rPr>
                  </w:pPr>
                  <w:r w:rsidRPr="00452CFC">
                    <w:rPr>
                      <w:rFonts w:ascii="Times New Roman" w:hAnsi="Times New Roman"/>
                      <w:bCs/>
                    </w:rPr>
                    <w:t>This project involves an analysis of various types of faults in transmission lines and the development of a numerical protection system using a differential spectral energy scheme. The approach includes calculating differential spectral energy in the current signal using Discrete Wavelet Transform (DWT) and employing a sliding data window equivalent to a half cycle of the power system frequency for rapid relaying. The DWT decomposes the signal into different frequency bands for fault detection. The project's performance is tested using MATLAB and SIMULINK under considering different fault conditions.</w:t>
                  </w:r>
                </w:p>
                <w:p w:rsidR="00056A5D" w:rsidRPr="00320964" w:rsidRDefault="00056A5D" w:rsidP="00320964">
                  <w:pPr>
                    <w:pStyle w:val="ListParagraph"/>
                    <w:ind w:left="360"/>
                    <w:rPr>
                      <w:rFonts w:ascii="Times New Roman" w:hAnsi="Times New Roman"/>
                      <w:bCs/>
                    </w:rPr>
                  </w:pPr>
                </w:p>
                <w:p w:rsidR="00C05DEF" w:rsidRPr="00B44C33" w:rsidRDefault="00C05DEF" w:rsidP="00C05DEF">
                  <w:pPr>
                    <w:pStyle w:val="ListParagraph"/>
                    <w:numPr>
                      <w:ilvl w:val="0"/>
                      <w:numId w:val="29"/>
                    </w:numPr>
                    <w:rPr>
                      <w:rFonts w:ascii="Times New Roman" w:hAnsi="Times New Roman"/>
                      <w:bCs/>
                    </w:rPr>
                  </w:pPr>
                  <w:r w:rsidRPr="00B44C33">
                    <w:rPr>
                      <w:rFonts w:ascii="Times New Roman" w:hAnsi="Times New Roman"/>
                      <w:b/>
                      <w:bCs/>
                    </w:rPr>
                    <w:t>Load Flow Solution for Meshed Distribution Networks</w:t>
                  </w:r>
                  <w:r w:rsidRPr="00B44C33">
                    <w:rPr>
                      <w:rFonts w:ascii="Times New Roman" w:hAnsi="Times New Roman"/>
                      <w:bCs/>
                    </w:rPr>
                    <w:t xml:space="preserve"> </w:t>
                  </w:r>
                </w:p>
                <w:p w:rsidR="00B44C33" w:rsidRDefault="00C05DEF" w:rsidP="00B44C33">
                  <w:pPr>
                    <w:pStyle w:val="ListParagraph"/>
                    <w:ind w:left="360"/>
                    <w:rPr>
                      <w:rFonts w:ascii="Times New Roman" w:hAnsi="Times New Roman"/>
                      <w:bCs/>
                    </w:rPr>
                  </w:pPr>
                  <w:proofErr w:type="spellStart"/>
                  <w:r w:rsidRPr="00B44C33">
                    <w:rPr>
                      <w:rFonts w:ascii="Times New Roman" w:hAnsi="Times New Roman"/>
                      <w:b/>
                      <w:bCs/>
                      <w:color w:val="0070C0"/>
                    </w:rPr>
                    <w:t>B.Tech</w:t>
                  </w:r>
                  <w:proofErr w:type="spellEnd"/>
                  <w:r w:rsidRPr="00B44C33">
                    <w:rPr>
                      <w:rFonts w:ascii="Times New Roman" w:hAnsi="Times New Roman"/>
                      <w:bCs/>
                      <w:color w:val="0070C0"/>
                    </w:rPr>
                    <w:t xml:space="preserve"> </w:t>
                  </w:r>
                  <w:r w:rsidRPr="00B44C33">
                    <w:rPr>
                      <w:rFonts w:ascii="Times New Roman" w:hAnsi="Times New Roman"/>
                      <w:bCs/>
                    </w:rPr>
                    <w:t>(Aug 2012 – Apr 2013)</w:t>
                  </w:r>
                </w:p>
                <w:p w:rsidR="00C05DEF" w:rsidRPr="00DC40D2" w:rsidRDefault="00C05DEF" w:rsidP="00DC40D2">
                  <w:pPr>
                    <w:pStyle w:val="ListParagraph"/>
                    <w:ind w:left="360"/>
                    <w:rPr>
                      <w:rFonts w:ascii="Times New Roman" w:hAnsi="Times New Roman"/>
                      <w:bCs/>
                    </w:rPr>
                  </w:pPr>
                  <w:r w:rsidRPr="00452CFC">
                    <w:rPr>
                      <w:rFonts w:ascii="Times New Roman" w:hAnsi="Times New Roman"/>
                    </w:rPr>
                    <w:t>This study applies power flow analysis to distribution systems, which involve lower-voltage networks connected to various loads. The research introduces an efficient power flow method utilizing current injection and Kirchhoff's laws. This method outperforms traditional approaches like Newton-Raphson and Fast Decoupled Method in terms of convergence. It can handle unbalanced (three-phase) and balanced (single-phase) network representations. The primary objective is to evaluate the Forward-Backward Sweep method's efficiency in solving load flow challenges in meshed distribution networks.</w:t>
                  </w:r>
                </w:p>
              </w:tc>
            </w:tr>
            <w:tr w:rsidR="00A27751" w:rsidRPr="007D0E41" w:rsidTr="00141451">
              <w:tc>
                <w:tcPr>
                  <w:tcW w:w="10446" w:type="dxa"/>
                  <w:tcBorders>
                    <w:top w:val="double" w:sz="6" w:space="0" w:color="AEBAD5"/>
                    <w:left w:val="single" w:sz="8" w:space="0" w:color="AEBAD5"/>
                    <w:bottom w:val="single" w:sz="8" w:space="0" w:color="AEBAD5"/>
                    <w:right w:val="single" w:sz="8" w:space="0" w:color="AEBAD5"/>
                  </w:tcBorders>
                  <w:shd w:val="clear" w:color="auto" w:fill="D9D9D9" w:themeFill="background1" w:themeFillShade="D9"/>
                </w:tcPr>
                <w:p w:rsidR="00A27751" w:rsidRPr="00DB0AC7" w:rsidRDefault="009C6F2F" w:rsidP="00E84291">
                  <w:pPr>
                    <w:spacing w:after="0"/>
                    <w:rPr>
                      <w:rFonts w:ascii="Times New Roman" w:hAnsi="Times New Roman"/>
                      <w:b/>
                      <w:bCs/>
                      <w:sz w:val="22"/>
                      <w:szCs w:val="22"/>
                    </w:rPr>
                  </w:pPr>
                  <w:r>
                    <w:rPr>
                      <w:rFonts w:ascii="Times New Roman" w:hAnsi="Times New Roman"/>
                      <w:b/>
                      <w:bCs/>
                      <w:sz w:val="24"/>
                      <w:szCs w:val="22"/>
                    </w:rPr>
                    <w:t>Awards &amp; Academic Achievements</w:t>
                  </w:r>
                </w:p>
              </w:tc>
            </w:tr>
            <w:tr w:rsidR="00A27751" w:rsidRPr="007D0E41" w:rsidTr="00E84291">
              <w:tc>
                <w:tcPr>
                  <w:tcW w:w="10446" w:type="dxa"/>
                  <w:tcBorders>
                    <w:top w:val="double" w:sz="6" w:space="0" w:color="AEBAD5"/>
                    <w:left w:val="single" w:sz="8" w:space="0" w:color="AEBAD5"/>
                    <w:bottom w:val="single" w:sz="8" w:space="0" w:color="AEBAD5"/>
                    <w:right w:val="single" w:sz="8" w:space="0" w:color="AEBAD5"/>
                  </w:tcBorders>
                </w:tcPr>
                <w:p w:rsidR="00E25C24" w:rsidRDefault="00E25C24" w:rsidP="00802757">
                  <w:pPr>
                    <w:pStyle w:val="ListParagraph"/>
                    <w:numPr>
                      <w:ilvl w:val="0"/>
                      <w:numId w:val="7"/>
                    </w:numPr>
                    <w:spacing w:before="0" w:after="0"/>
                    <w:rPr>
                      <w:rFonts w:ascii="Times New Roman" w:hAnsi="Times New Roman"/>
                    </w:rPr>
                  </w:pPr>
                  <w:r>
                    <w:rPr>
                      <w:rFonts w:ascii="Times New Roman" w:hAnsi="Times New Roman"/>
                    </w:rPr>
                    <w:t>COMET’25</w:t>
                  </w:r>
                  <w:r w:rsidR="00A47BE5">
                    <w:rPr>
                      <w:rFonts w:ascii="Times New Roman" w:hAnsi="Times New Roman"/>
                    </w:rPr>
                    <w:t xml:space="preserve"> Poster Presentation 1</w:t>
                  </w:r>
                  <w:r w:rsidR="00A47BE5" w:rsidRPr="00A47BE5">
                    <w:rPr>
                      <w:rFonts w:ascii="Times New Roman" w:hAnsi="Times New Roman"/>
                      <w:vertAlign w:val="superscript"/>
                    </w:rPr>
                    <w:t>st</w:t>
                  </w:r>
                  <w:r w:rsidR="00A47BE5">
                    <w:rPr>
                      <w:rFonts w:ascii="Times New Roman" w:hAnsi="Times New Roman"/>
                    </w:rPr>
                    <w:t xml:space="preserve"> Runner-up at IIT Roorkee. </w:t>
                  </w:r>
                </w:p>
                <w:p w:rsidR="00710038" w:rsidRDefault="00802757" w:rsidP="00802757">
                  <w:pPr>
                    <w:pStyle w:val="ListParagraph"/>
                    <w:numPr>
                      <w:ilvl w:val="0"/>
                      <w:numId w:val="7"/>
                    </w:numPr>
                    <w:spacing w:before="0" w:after="0"/>
                    <w:rPr>
                      <w:rFonts w:ascii="Times New Roman" w:hAnsi="Times New Roman"/>
                    </w:rPr>
                  </w:pPr>
                  <w:r>
                    <w:rPr>
                      <w:rFonts w:ascii="Times New Roman" w:hAnsi="Times New Roman"/>
                    </w:rPr>
                    <w:t xml:space="preserve">IEEE PEDES 2024 </w:t>
                  </w:r>
                  <w:proofErr w:type="spellStart"/>
                  <w:r w:rsidR="00710038" w:rsidRPr="00710038">
                    <w:rPr>
                      <w:rFonts w:ascii="Times New Roman" w:hAnsi="Times New Roman"/>
                    </w:rPr>
                    <w:t>Som</w:t>
                  </w:r>
                  <w:proofErr w:type="spellEnd"/>
                  <w:r w:rsidR="00710038" w:rsidRPr="00710038">
                    <w:rPr>
                      <w:rFonts w:ascii="Times New Roman" w:hAnsi="Times New Roman"/>
                    </w:rPr>
                    <w:t xml:space="preserve"> </w:t>
                  </w:r>
                  <w:proofErr w:type="spellStart"/>
                  <w:r w:rsidR="00710038" w:rsidRPr="00710038">
                    <w:rPr>
                      <w:rFonts w:ascii="Times New Roman" w:hAnsi="Times New Roman"/>
                    </w:rPr>
                    <w:t>Nath</w:t>
                  </w:r>
                  <w:proofErr w:type="spellEnd"/>
                  <w:r w:rsidR="00710038" w:rsidRPr="00710038">
                    <w:rPr>
                      <w:rFonts w:ascii="Times New Roman" w:hAnsi="Times New Roman"/>
                    </w:rPr>
                    <w:t xml:space="preserve"> </w:t>
                  </w:r>
                  <w:proofErr w:type="spellStart"/>
                  <w:r w:rsidR="00710038" w:rsidRPr="00710038">
                    <w:rPr>
                      <w:rFonts w:ascii="Times New Roman" w:hAnsi="Times New Roman"/>
                    </w:rPr>
                    <w:t>Mahendra</w:t>
                  </w:r>
                  <w:proofErr w:type="spellEnd"/>
                  <w:r w:rsidR="00710038" w:rsidRPr="00710038">
                    <w:rPr>
                      <w:rFonts w:ascii="Times New Roman" w:hAnsi="Times New Roman"/>
                    </w:rPr>
                    <w:t xml:space="preserve"> Memorial S</w:t>
                  </w:r>
                  <w:r>
                    <w:rPr>
                      <w:rFonts w:ascii="Times New Roman" w:hAnsi="Times New Roman"/>
                    </w:rPr>
                    <w:t>TA Award.</w:t>
                  </w:r>
                </w:p>
                <w:p w:rsidR="005F26D2" w:rsidRDefault="00D11726" w:rsidP="00D11726">
                  <w:pPr>
                    <w:pStyle w:val="ListParagraph"/>
                    <w:numPr>
                      <w:ilvl w:val="0"/>
                      <w:numId w:val="7"/>
                    </w:numPr>
                    <w:spacing w:before="0" w:after="0"/>
                    <w:rPr>
                      <w:rFonts w:ascii="Times New Roman" w:hAnsi="Times New Roman"/>
                    </w:rPr>
                  </w:pPr>
                  <w:r>
                    <w:rPr>
                      <w:rFonts w:ascii="Times New Roman" w:hAnsi="Times New Roman"/>
                    </w:rPr>
                    <w:t xml:space="preserve">Hackathon </w:t>
                  </w:r>
                  <w:r w:rsidR="005F26D2">
                    <w:rPr>
                      <w:rFonts w:ascii="Times New Roman" w:hAnsi="Times New Roman"/>
                    </w:rPr>
                    <w:t>1</w:t>
                  </w:r>
                  <w:r w:rsidR="005F26D2" w:rsidRPr="005F26D2">
                    <w:rPr>
                      <w:rFonts w:ascii="Times New Roman" w:hAnsi="Times New Roman"/>
                      <w:vertAlign w:val="superscript"/>
                    </w:rPr>
                    <w:t>st</w:t>
                  </w:r>
                  <w:r w:rsidR="005F26D2">
                    <w:rPr>
                      <w:rFonts w:ascii="Times New Roman" w:hAnsi="Times New Roman"/>
                    </w:rPr>
                    <w:t xml:space="preserve"> Runner-up</w:t>
                  </w:r>
                  <w:r>
                    <w:rPr>
                      <w:rFonts w:ascii="Times New Roman" w:hAnsi="Times New Roman"/>
                    </w:rPr>
                    <w:t xml:space="preserve"> </w:t>
                  </w:r>
                  <w:r w:rsidR="005F26D2">
                    <w:rPr>
                      <w:rFonts w:ascii="Times New Roman" w:hAnsi="Times New Roman"/>
                    </w:rPr>
                    <w:t>in Power System Cybersecurity</w:t>
                  </w:r>
                  <w:r>
                    <w:rPr>
                      <w:rFonts w:ascii="Times New Roman" w:hAnsi="Times New Roman"/>
                    </w:rPr>
                    <w:t xml:space="preserve"> 2024 </w:t>
                  </w:r>
                  <w:r w:rsidRPr="00D11726">
                    <w:rPr>
                      <w:rFonts w:ascii="Times New Roman" w:hAnsi="Times New Roman"/>
                    </w:rPr>
                    <w:t>hosted by the</w:t>
                  </w:r>
                  <w:r w:rsidR="006665DA">
                    <w:rPr>
                      <w:rFonts w:ascii="Times New Roman" w:hAnsi="Times New Roman"/>
                    </w:rPr>
                    <w:t xml:space="preserve"> WRD&amp;M </w:t>
                  </w:r>
                  <w:r w:rsidRPr="006665DA">
                    <w:rPr>
                      <w:rFonts w:ascii="Times New Roman" w:hAnsi="Times New Roman"/>
                    </w:rPr>
                    <w:t xml:space="preserve">at the IIT, Roorkee, in collaboration with the </w:t>
                  </w:r>
                  <w:r w:rsidR="006665DA">
                    <w:rPr>
                      <w:rFonts w:ascii="Times New Roman" w:hAnsi="Times New Roman"/>
                    </w:rPr>
                    <w:t xml:space="preserve">Centre </w:t>
                  </w:r>
                  <w:proofErr w:type="gramStart"/>
                  <w:r w:rsidR="006665DA">
                    <w:rPr>
                      <w:rFonts w:ascii="Times New Roman" w:hAnsi="Times New Roman"/>
                    </w:rPr>
                    <w:t>od</w:t>
                  </w:r>
                  <w:proofErr w:type="gramEnd"/>
                  <w:r w:rsidR="006665DA">
                    <w:rPr>
                      <w:rFonts w:ascii="Times New Roman" w:hAnsi="Times New Roman"/>
                    </w:rPr>
                    <w:t xml:space="preserve"> Sustainable Energy (CFDE)</w:t>
                  </w:r>
                  <w:r w:rsidRPr="006665DA">
                    <w:rPr>
                      <w:rFonts w:ascii="Times New Roman" w:hAnsi="Times New Roman"/>
                    </w:rPr>
                    <w:t xml:space="preserve">, </w:t>
                  </w:r>
                  <w:proofErr w:type="spellStart"/>
                  <w:r w:rsidRPr="006665DA">
                    <w:rPr>
                      <w:rFonts w:ascii="Times New Roman" w:hAnsi="Times New Roman"/>
                    </w:rPr>
                    <w:t>iHUB</w:t>
                  </w:r>
                  <w:proofErr w:type="spellEnd"/>
                  <w:r w:rsidRPr="006665DA">
                    <w:rPr>
                      <w:rFonts w:ascii="Times New Roman" w:hAnsi="Times New Roman"/>
                    </w:rPr>
                    <w:t xml:space="preserve"> </w:t>
                  </w:r>
                  <w:proofErr w:type="spellStart"/>
                  <w:r w:rsidRPr="006665DA">
                    <w:rPr>
                      <w:rFonts w:ascii="Times New Roman" w:hAnsi="Times New Roman"/>
                    </w:rPr>
                    <w:t>DivyaSampark</w:t>
                  </w:r>
                  <w:proofErr w:type="spellEnd"/>
                  <w:r w:rsidRPr="006665DA">
                    <w:rPr>
                      <w:rFonts w:ascii="Times New Roman" w:hAnsi="Times New Roman"/>
                    </w:rPr>
                    <w:t>, IIT Roorkee, and THDC India Limited Official</w:t>
                  </w:r>
                  <w:r w:rsidR="005F26D2" w:rsidRPr="006665DA">
                    <w:rPr>
                      <w:rFonts w:ascii="Times New Roman" w:hAnsi="Times New Roman"/>
                    </w:rPr>
                    <w:t>.</w:t>
                  </w:r>
                </w:p>
                <w:p w:rsidR="00BA7982" w:rsidRDefault="00BA7982" w:rsidP="00BA7982">
                  <w:pPr>
                    <w:pStyle w:val="ListParagraph"/>
                    <w:numPr>
                      <w:ilvl w:val="0"/>
                      <w:numId w:val="7"/>
                    </w:numPr>
                    <w:spacing w:before="0" w:after="0"/>
                    <w:rPr>
                      <w:rFonts w:ascii="Times New Roman" w:hAnsi="Times New Roman"/>
                    </w:rPr>
                  </w:pPr>
                  <w:r w:rsidRPr="00BA7982">
                    <w:rPr>
                      <w:rFonts w:ascii="Times New Roman" w:hAnsi="Times New Roman"/>
                    </w:rPr>
                    <w:lastRenderedPageBreak/>
                    <w:t>International Travel Support (ITS)</w:t>
                  </w:r>
                  <w:r>
                    <w:rPr>
                      <w:rFonts w:ascii="Times New Roman" w:hAnsi="Times New Roman"/>
                    </w:rPr>
                    <w:t xml:space="preserve"> grant by </w:t>
                  </w:r>
                  <w:proofErr w:type="spellStart"/>
                  <w:r w:rsidRPr="00BA7982">
                    <w:rPr>
                      <w:rFonts w:ascii="Times New Roman" w:hAnsi="Times New Roman"/>
                    </w:rPr>
                    <w:t>Anusandhan</w:t>
                  </w:r>
                  <w:proofErr w:type="spellEnd"/>
                  <w:r w:rsidRPr="00BA7982">
                    <w:rPr>
                      <w:rFonts w:ascii="Times New Roman" w:hAnsi="Times New Roman"/>
                    </w:rPr>
                    <w:t xml:space="preserve"> National Research Foundation</w:t>
                  </w:r>
                  <w:r>
                    <w:rPr>
                      <w:rFonts w:ascii="Times New Roman" w:hAnsi="Times New Roman"/>
                    </w:rPr>
                    <w:t xml:space="preserve"> (ANRF) formerly known as </w:t>
                  </w:r>
                  <w:r w:rsidRPr="00BA7982">
                    <w:rPr>
                      <w:rFonts w:ascii="Times New Roman" w:hAnsi="Times New Roman"/>
                    </w:rPr>
                    <w:t>Science and Engineering Research Board</w:t>
                  </w:r>
                  <w:r>
                    <w:rPr>
                      <w:rFonts w:ascii="Times New Roman" w:hAnsi="Times New Roman"/>
                    </w:rPr>
                    <w:t xml:space="preserve"> (SERB), </w:t>
                  </w:r>
                  <w:r w:rsidRPr="00BA7982">
                    <w:rPr>
                      <w:rFonts w:ascii="Times New Roman" w:hAnsi="Times New Roman"/>
                    </w:rPr>
                    <w:t>Department of Science and Technology, Government of India</w:t>
                  </w:r>
                  <w:r>
                    <w:rPr>
                      <w:rFonts w:ascii="Times New Roman" w:hAnsi="Times New Roman"/>
                    </w:rPr>
                    <w:t xml:space="preserve"> to attend the</w:t>
                  </w:r>
                  <w:r>
                    <w:t xml:space="preserve"> </w:t>
                  </w:r>
                  <w:r w:rsidRPr="00BA7982">
                    <w:rPr>
                      <w:rFonts w:ascii="Times New Roman" w:hAnsi="Times New Roman"/>
                    </w:rPr>
                    <w:t>IEEE PES ISGT Europe</w:t>
                  </w:r>
                  <w:r>
                    <w:rPr>
                      <w:rFonts w:ascii="Times New Roman" w:hAnsi="Times New Roman"/>
                    </w:rPr>
                    <w:t xml:space="preserve"> 2024 conference at Croatia .</w:t>
                  </w:r>
                </w:p>
                <w:p w:rsidR="00A27751" w:rsidRPr="00CA2D10" w:rsidRDefault="009217E8" w:rsidP="00E84291">
                  <w:pPr>
                    <w:pStyle w:val="ListParagraph"/>
                    <w:numPr>
                      <w:ilvl w:val="0"/>
                      <w:numId w:val="7"/>
                    </w:numPr>
                    <w:spacing w:before="0" w:after="0"/>
                    <w:rPr>
                      <w:rFonts w:ascii="Times New Roman" w:hAnsi="Times New Roman"/>
                    </w:rPr>
                  </w:pPr>
                  <w:r w:rsidRPr="00CA2D10">
                    <w:rPr>
                      <w:rFonts w:ascii="Times New Roman" w:hAnsi="Times New Roman"/>
                    </w:rPr>
                    <w:t>Best conference paper submitted to 2023 IEEE PES General Meeting</w:t>
                  </w:r>
                  <w:r w:rsidR="008F238C">
                    <w:rPr>
                      <w:rFonts w:ascii="Times New Roman" w:hAnsi="Times New Roman"/>
                    </w:rPr>
                    <w:t>.</w:t>
                  </w:r>
                </w:p>
                <w:p w:rsidR="009217E8" w:rsidRPr="00CA2D10" w:rsidRDefault="009217E8" w:rsidP="00E84291">
                  <w:pPr>
                    <w:pStyle w:val="ListParagraph"/>
                    <w:numPr>
                      <w:ilvl w:val="0"/>
                      <w:numId w:val="7"/>
                    </w:numPr>
                    <w:spacing w:before="0" w:after="0"/>
                    <w:rPr>
                      <w:rFonts w:ascii="Times New Roman" w:hAnsi="Times New Roman"/>
                    </w:rPr>
                  </w:pPr>
                  <w:r w:rsidRPr="00CA2D10">
                    <w:rPr>
                      <w:rFonts w:ascii="Times New Roman" w:hAnsi="Times New Roman"/>
                    </w:rPr>
                    <w:t xml:space="preserve">GATE </w:t>
                  </w:r>
                  <w:r w:rsidR="00031D63">
                    <w:rPr>
                      <w:rFonts w:ascii="Times New Roman" w:hAnsi="Times New Roman"/>
                    </w:rPr>
                    <w:t>All India Rank (</w:t>
                  </w:r>
                  <w:r w:rsidRPr="00CA2D10">
                    <w:rPr>
                      <w:rFonts w:ascii="Times New Roman" w:hAnsi="Times New Roman"/>
                    </w:rPr>
                    <w:t>AIR</w:t>
                  </w:r>
                  <w:r w:rsidR="00031D63">
                    <w:rPr>
                      <w:rFonts w:ascii="Times New Roman" w:hAnsi="Times New Roman"/>
                    </w:rPr>
                    <w:t>)</w:t>
                  </w:r>
                  <w:r w:rsidRPr="00CA2D10">
                    <w:rPr>
                      <w:rFonts w:ascii="Times New Roman" w:hAnsi="Times New Roman"/>
                    </w:rPr>
                    <w:t xml:space="preserve"> </w:t>
                  </w:r>
                  <w:r w:rsidR="00031D63">
                    <w:rPr>
                      <w:rFonts w:ascii="Times New Roman" w:hAnsi="Times New Roman"/>
                    </w:rPr>
                    <w:t>2014</w:t>
                  </w:r>
                  <w:r w:rsidRPr="00CA2D10">
                    <w:rPr>
                      <w:rFonts w:ascii="Times New Roman" w:hAnsi="Times New Roman"/>
                    </w:rPr>
                    <w:t>: 617, GATE</w:t>
                  </w:r>
                  <w:r w:rsidR="00031D63">
                    <w:rPr>
                      <w:rFonts w:ascii="Times New Roman" w:hAnsi="Times New Roman"/>
                    </w:rPr>
                    <w:t xml:space="preserve"> All India Rank (</w:t>
                  </w:r>
                  <w:r w:rsidR="00031D63" w:rsidRPr="00CA2D10">
                    <w:rPr>
                      <w:rFonts w:ascii="Times New Roman" w:hAnsi="Times New Roman"/>
                    </w:rPr>
                    <w:t>AIR</w:t>
                  </w:r>
                  <w:r w:rsidR="00031D63">
                    <w:rPr>
                      <w:rFonts w:ascii="Times New Roman" w:hAnsi="Times New Roman"/>
                    </w:rPr>
                    <w:t>)</w:t>
                  </w:r>
                  <w:r w:rsidR="00031D63" w:rsidRPr="00CA2D10">
                    <w:rPr>
                      <w:rFonts w:ascii="Times New Roman" w:hAnsi="Times New Roman"/>
                    </w:rPr>
                    <w:t xml:space="preserve"> </w:t>
                  </w:r>
                  <w:r w:rsidR="00031D63">
                    <w:rPr>
                      <w:rFonts w:ascii="Times New Roman" w:hAnsi="Times New Roman"/>
                    </w:rPr>
                    <w:t>2013</w:t>
                  </w:r>
                  <w:r w:rsidRPr="00CA2D10">
                    <w:rPr>
                      <w:rFonts w:ascii="Times New Roman" w:hAnsi="Times New Roman"/>
                    </w:rPr>
                    <w:t>: 1295</w:t>
                  </w:r>
                </w:p>
                <w:p w:rsidR="009217E8" w:rsidRPr="00CA2D10" w:rsidRDefault="009217E8" w:rsidP="00E84291">
                  <w:pPr>
                    <w:pStyle w:val="ListParagraph"/>
                    <w:numPr>
                      <w:ilvl w:val="0"/>
                      <w:numId w:val="7"/>
                    </w:numPr>
                    <w:spacing w:before="0" w:after="0"/>
                    <w:rPr>
                      <w:rFonts w:ascii="Times New Roman" w:hAnsi="Times New Roman"/>
                    </w:rPr>
                  </w:pPr>
                  <w:r w:rsidRPr="00CA2D10">
                    <w:rPr>
                      <w:rFonts w:ascii="Times New Roman" w:hAnsi="Times New Roman"/>
                    </w:rPr>
                    <w:t>1</w:t>
                  </w:r>
                  <w:r w:rsidRPr="00CA2D10">
                    <w:rPr>
                      <w:rFonts w:ascii="Times New Roman" w:hAnsi="Times New Roman"/>
                      <w:vertAlign w:val="superscript"/>
                    </w:rPr>
                    <w:t>st</w:t>
                  </w:r>
                  <w:r w:rsidRPr="00CA2D10">
                    <w:rPr>
                      <w:rFonts w:ascii="Times New Roman" w:hAnsi="Times New Roman"/>
                    </w:rPr>
                    <w:t xml:space="preserve"> Position in Circuit-O-spice (EED) event at Annual Techno-Management Fest 2011, NIT Rourkela.</w:t>
                  </w:r>
                </w:p>
                <w:p w:rsidR="00C05DEF" w:rsidRPr="00884CF5" w:rsidRDefault="009217E8" w:rsidP="00884CF5">
                  <w:pPr>
                    <w:pStyle w:val="ListParagraph"/>
                    <w:numPr>
                      <w:ilvl w:val="0"/>
                      <w:numId w:val="7"/>
                    </w:numPr>
                    <w:spacing w:before="0" w:after="0"/>
                    <w:rPr>
                      <w:rFonts w:ascii="Times New Roman" w:hAnsi="Times New Roman"/>
                    </w:rPr>
                  </w:pPr>
                  <w:r w:rsidRPr="00CA2D10">
                    <w:rPr>
                      <w:rFonts w:ascii="Times New Roman" w:hAnsi="Times New Roman"/>
                    </w:rPr>
                    <w:t>2</w:t>
                  </w:r>
                  <w:r w:rsidRPr="00CA2D10">
                    <w:rPr>
                      <w:rFonts w:ascii="Times New Roman" w:hAnsi="Times New Roman"/>
                      <w:vertAlign w:val="superscript"/>
                    </w:rPr>
                    <w:t>nd</w:t>
                  </w:r>
                  <w:r w:rsidRPr="00CA2D10">
                    <w:rPr>
                      <w:rFonts w:ascii="Times New Roman" w:hAnsi="Times New Roman"/>
                    </w:rPr>
                    <w:t xml:space="preserve"> Position n SETU at Annual Techno-Management Fest 2011, NIT Rourkela.</w:t>
                  </w:r>
                </w:p>
              </w:tc>
            </w:tr>
            <w:tr w:rsidR="00A27751" w:rsidRPr="007D0E41" w:rsidTr="00141451">
              <w:tc>
                <w:tcPr>
                  <w:tcW w:w="10446" w:type="dxa"/>
                  <w:tcBorders>
                    <w:top w:val="double" w:sz="6" w:space="0" w:color="AEBAD5"/>
                    <w:left w:val="single" w:sz="8" w:space="0" w:color="AEBAD5"/>
                    <w:bottom w:val="single" w:sz="8" w:space="0" w:color="AEBAD5"/>
                    <w:right w:val="single" w:sz="8" w:space="0" w:color="AEBAD5"/>
                  </w:tcBorders>
                  <w:shd w:val="clear" w:color="auto" w:fill="D9D9D9" w:themeFill="background1" w:themeFillShade="D9"/>
                </w:tcPr>
                <w:p w:rsidR="00A27751" w:rsidRPr="009C6F2F" w:rsidRDefault="009C6F2F" w:rsidP="009C6F2F">
                  <w:pPr>
                    <w:spacing w:after="0"/>
                    <w:rPr>
                      <w:rFonts w:ascii="Times New Roman" w:hAnsi="Times New Roman"/>
                      <w:b/>
                      <w:bCs/>
                      <w:sz w:val="24"/>
                      <w:szCs w:val="24"/>
                    </w:rPr>
                  </w:pPr>
                  <w:r w:rsidRPr="009C6F2F">
                    <w:rPr>
                      <w:rFonts w:ascii="Times New Roman" w:hAnsi="Times New Roman"/>
                      <w:b/>
                      <w:bCs/>
                      <w:sz w:val="24"/>
                      <w:szCs w:val="24"/>
                    </w:rPr>
                    <w:lastRenderedPageBreak/>
                    <w:t>Pos</w:t>
                  </w:r>
                  <w:r>
                    <w:rPr>
                      <w:rFonts w:ascii="Times New Roman" w:hAnsi="Times New Roman"/>
                      <w:b/>
                      <w:bCs/>
                      <w:sz w:val="24"/>
                      <w:szCs w:val="24"/>
                    </w:rPr>
                    <w:t>ition of Responsibility &amp; Extra Curricular</w:t>
                  </w:r>
                </w:p>
              </w:tc>
            </w:tr>
            <w:tr w:rsidR="00A27751" w:rsidRPr="007D0E41" w:rsidTr="00BB0408">
              <w:tc>
                <w:tcPr>
                  <w:tcW w:w="10446" w:type="dxa"/>
                  <w:tcBorders>
                    <w:top w:val="double" w:sz="6" w:space="0" w:color="AEBAD5"/>
                    <w:left w:val="single" w:sz="8" w:space="0" w:color="AEBAD5"/>
                    <w:bottom w:val="double" w:sz="6" w:space="0" w:color="AEBAD5"/>
                    <w:right w:val="single" w:sz="8" w:space="0" w:color="AEBAD5"/>
                  </w:tcBorders>
                </w:tcPr>
                <w:p w:rsidR="00323575" w:rsidRPr="00EF13CA" w:rsidRDefault="00CA2D10" w:rsidP="00CA2D10">
                  <w:pPr>
                    <w:pStyle w:val="ListParagraph"/>
                    <w:numPr>
                      <w:ilvl w:val="0"/>
                      <w:numId w:val="27"/>
                    </w:numPr>
                    <w:spacing w:before="0" w:after="0"/>
                    <w:rPr>
                      <w:rFonts w:ascii="Times New Roman" w:hAnsi="Times New Roman"/>
                      <w:b/>
                    </w:rPr>
                  </w:pPr>
                  <w:r w:rsidRPr="00EF13CA">
                    <w:rPr>
                      <w:rFonts w:ascii="Times New Roman" w:hAnsi="Times New Roman"/>
                      <w:b/>
                    </w:rPr>
                    <w:t xml:space="preserve">Cofounder of a Startup – “ATMGARAGE” </w:t>
                  </w:r>
                </w:p>
                <w:p w:rsidR="00CA2D10" w:rsidRPr="00EF13CA" w:rsidRDefault="00CA2D10" w:rsidP="00323575">
                  <w:pPr>
                    <w:pStyle w:val="ListParagraph"/>
                    <w:spacing w:before="0" w:after="0"/>
                    <w:ind w:left="360"/>
                    <w:rPr>
                      <w:rFonts w:ascii="Times New Roman" w:hAnsi="Times New Roman"/>
                      <w:b/>
                    </w:rPr>
                  </w:pPr>
                  <w:proofErr w:type="spellStart"/>
                  <w:r w:rsidRPr="00EF13CA">
                    <w:rPr>
                      <w:rFonts w:ascii="Times New Roman" w:hAnsi="Times New Roman"/>
                      <w:b/>
                      <w:color w:val="0070C0"/>
                    </w:rPr>
                    <w:t>ATMGarage</w:t>
                  </w:r>
                  <w:proofErr w:type="spellEnd"/>
                  <w:r w:rsidRPr="00EF13CA">
                    <w:rPr>
                      <w:rFonts w:ascii="Times New Roman" w:hAnsi="Times New Roman"/>
                      <w:b/>
                      <w:color w:val="0070C0"/>
                    </w:rPr>
                    <w:t xml:space="preserve"> Technologies Pvt. Limited</w:t>
                  </w:r>
                  <w:r w:rsidRPr="00EF13CA">
                    <w:rPr>
                      <w:rFonts w:ascii="Times New Roman" w:hAnsi="Times New Roman"/>
                      <w:color w:val="0070C0"/>
                    </w:rPr>
                    <w:t xml:space="preserve"> </w:t>
                  </w:r>
                  <w:r w:rsidRPr="00EF13CA">
                    <w:rPr>
                      <w:rFonts w:ascii="Times New Roman" w:hAnsi="Times New Roman"/>
                    </w:rPr>
                    <w:t>(May 2016 – Sep 2019)</w:t>
                  </w:r>
                  <w:r w:rsidR="00ED279E" w:rsidRPr="00EF13CA">
                    <w:rPr>
                      <w:rFonts w:ascii="Times New Roman" w:hAnsi="Times New Roman"/>
                    </w:rPr>
                    <w:t xml:space="preserve"> | Current Status - Closed</w:t>
                  </w:r>
                </w:p>
                <w:p w:rsidR="00DC2E2A" w:rsidRPr="00FE36A4" w:rsidRDefault="00CA2D10" w:rsidP="00FE36A4">
                  <w:pPr>
                    <w:pStyle w:val="ListParagraph"/>
                    <w:spacing w:before="0" w:after="0"/>
                    <w:ind w:left="360"/>
                    <w:rPr>
                      <w:rFonts w:ascii="Times New Roman" w:hAnsi="Times New Roman"/>
                    </w:rPr>
                  </w:pPr>
                  <w:r w:rsidRPr="00EF13CA">
                    <w:rPr>
                      <w:rFonts w:ascii="Times New Roman" w:hAnsi="Times New Roman"/>
                    </w:rPr>
                    <w:t>The company was registered as "ATMGARAGE TECHNOLOGIES PRIVATE LIMITED" on 10-05-2016. The company aimed to provide customers with efficient and cost-effective vehicle service. Simultaneously perform R&amp;D in EVs with the generated revenue. The company was also recognized by DIPP with certificate No. DIPP2082. Responsibilities assigned as cofounder: perform R&amp;D, identifying customers' issues and rectifying the concern issues, Account and fund management, website development, and updates.</w:t>
                  </w:r>
                </w:p>
              </w:tc>
            </w:tr>
          </w:tbl>
          <w:p w:rsidR="009F2958" w:rsidRPr="007D0E41" w:rsidRDefault="009F2958" w:rsidP="00F16295">
            <w:pPr>
              <w:spacing w:after="0"/>
              <w:rPr>
                <w:rFonts w:ascii="Times New Roman" w:hAnsi="Times New Roman"/>
                <w:sz w:val="24"/>
                <w:szCs w:val="24"/>
                <w:lang w:val="fr-FR"/>
              </w:rPr>
            </w:pPr>
          </w:p>
        </w:tc>
      </w:tr>
    </w:tbl>
    <w:p w:rsidR="00CB7E51" w:rsidRDefault="00CB7E51" w:rsidP="006432BA">
      <w:pPr>
        <w:widowControl w:val="0"/>
        <w:autoSpaceDE w:val="0"/>
        <w:autoSpaceDN w:val="0"/>
        <w:adjustRightInd w:val="0"/>
        <w:spacing w:line="240" w:lineRule="auto"/>
        <w:rPr>
          <w:rFonts w:ascii="Times New Roman" w:hAnsi="Times New Roman"/>
          <w:sz w:val="24"/>
          <w:szCs w:val="24"/>
        </w:rPr>
      </w:pPr>
    </w:p>
    <w:p w:rsidR="00CB7E51" w:rsidRDefault="00CB7E51" w:rsidP="00CB7E51">
      <w:pPr>
        <w:widowControl w:val="0"/>
        <w:autoSpaceDE w:val="0"/>
        <w:autoSpaceDN w:val="0"/>
        <w:adjustRightInd w:val="0"/>
        <w:spacing w:line="240" w:lineRule="auto"/>
        <w:jc w:val="center"/>
        <w:rPr>
          <w:rFonts w:ascii="Times New Roman" w:hAnsi="Times New Roman"/>
          <w:sz w:val="24"/>
          <w:szCs w:val="24"/>
        </w:rPr>
      </w:pPr>
      <w:r>
        <w:rPr>
          <w:rFonts w:ascii="Times New Roman" w:hAnsi="Times New Roman"/>
          <w:noProof/>
          <w:sz w:val="24"/>
          <w:szCs w:val="24"/>
          <w:lang w:bidi="ar-SA"/>
        </w:rPr>
        <w:drawing>
          <wp:inline distT="0" distB="0" distL="0" distR="0">
            <wp:extent cx="1758743" cy="1972573"/>
            <wp:effectExtent l="0" t="0" r="0" b="0"/>
            <wp:docPr id="1" name="Picture 1" descr="C:\Users\Admin\Downloads\qrcode_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qrcode_200px.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5246" cy="1979867"/>
                    </a:xfrm>
                    <a:prstGeom prst="rect">
                      <a:avLst/>
                    </a:prstGeom>
                    <a:noFill/>
                    <a:ln>
                      <a:noFill/>
                    </a:ln>
                  </pic:spPr>
                </pic:pic>
              </a:graphicData>
            </a:graphic>
          </wp:inline>
        </w:drawing>
      </w:r>
    </w:p>
    <w:p w:rsidR="00CB7E51" w:rsidRPr="00F60790" w:rsidRDefault="00CB7E51" w:rsidP="00CB7E51">
      <w:pPr>
        <w:widowControl w:val="0"/>
        <w:autoSpaceDE w:val="0"/>
        <w:autoSpaceDN w:val="0"/>
        <w:adjustRightInd w:val="0"/>
        <w:spacing w:line="240" w:lineRule="auto"/>
        <w:jc w:val="center"/>
        <w:rPr>
          <w:rFonts w:ascii="Times New Roman" w:hAnsi="Times New Roman"/>
          <w:sz w:val="24"/>
          <w:szCs w:val="24"/>
        </w:rPr>
      </w:pPr>
      <w:r>
        <w:rPr>
          <w:rFonts w:ascii="Times New Roman" w:hAnsi="Times New Roman"/>
          <w:sz w:val="24"/>
          <w:szCs w:val="24"/>
        </w:rPr>
        <w:t>SCAN TO C</w:t>
      </w:r>
      <w:bookmarkStart w:id="0" w:name="_GoBack"/>
      <w:bookmarkEnd w:id="0"/>
      <w:r>
        <w:rPr>
          <w:rFonts w:ascii="Times New Roman" w:hAnsi="Times New Roman"/>
          <w:sz w:val="24"/>
          <w:szCs w:val="24"/>
        </w:rPr>
        <w:t>ONNET WITH ME</w:t>
      </w:r>
    </w:p>
    <w:sectPr w:rsidR="00CB7E51" w:rsidRPr="00F60790" w:rsidSect="001610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PMincho">
    <w:altName w:val="MS Gothic"/>
    <w:charset w:val="80"/>
    <w:family w:val="roman"/>
    <w:pitch w:val="variable"/>
    <w:sig w:usb0="00000000"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F76F1"/>
    <w:multiLevelType w:val="hybridMultilevel"/>
    <w:tmpl w:val="EFC88B82"/>
    <w:lvl w:ilvl="0" w:tplc="0409000D">
      <w:start w:val="1"/>
      <w:numFmt w:val="bullet"/>
      <w:lvlText w:val=""/>
      <w:lvlJc w:val="left"/>
      <w:pPr>
        <w:ind w:left="360" w:hanging="360"/>
      </w:pPr>
      <w:rPr>
        <w:rFonts w:ascii="Wingdings" w:hAnsi="Wingdings" w:hint="default"/>
      </w:rPr>
    </w:lvl>
    <w:lvl w:ilvl="1" w:tplc="A5C63C3E">
      <w:start w:val="1"/>
      <w:numFmt w:val="bullet"/>
      <w:lvlText w:val=""/>
      <w:lvlJc w:val="left"/>
      <w:pPr>
        <w:ind w:left="1080" w:hanging="360"/>
      </w:pPr>
      <w:rPr>
        <w:rFonts w:ascii="Symbol" w:hAnsi="Symbol" w:hint="default"/>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3D1AD2"/>
    <w:multiLevelType w:val="hybridMultilevel"/>
    <w:tmpl w:val="9A067F86"/>
    <w:lvl w:ilvl="0" w:tplc="0409000D">
      <w:start w:val="1"/>
      <w:numFmt w:val="bullet"/>
      <w:lvlText w:val=""/>
      <w:lvlJc w:val="left"/>
      <w:pPr>
        <w:ind w:left="360" w:hanging="360"/>
      </w:pPr>
      <w:rPr>
        <w:rFonts w:ascii="Wingdings" w:hAnsi="Wingdings" w:hint="default"/>
      </w:rPr>
    </w:lvl>
    <w:lvl w:ilvl="1" w:tplc="A5C63C3E">
      <w:start w:val="1"/>
      <w:numFmt w:val="bullet"/>
      <w:lvlText w:val=""/>
      <w:lvlJc w:val="left"/>
      <w:pPr>
        <w:ind w:left="1080" w:hanging="360"/>
      </w:pPr>
      <w:rPr>
        <w:rFonts w:ascii="Symbol" w:hAnsi="Symbol" w:hint="default"/>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DB7865"/>
    <w:multiLevelType w:val="hybridMultilevel"/>
    <w:tmpl w:val="BAB89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3A3270"/>
    <w:multiLevelType w:val="hybridMultilevel"/>
    <w:tmpl w:val="5A5CD172"/>
    <w:lvl w:ilvl="0" w:tplc="971C9ECA">
      <w:start w:val="1"/>
      <w:numFmt w:val="bullet"/>
      <w:lvlText w:val=""/>
      <w:lvlJc w:val="left"/>
      <w:pPr>
        <w:ind w:left="360" w:hanging="360"/>
      </w:pPr>
      <w:rPr>
        <w:rFonts w:ascii="Wingdings" w:hAnsi="Wingdings" w:hint="default"/>
        <w:sz w:val="24"/>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2841123"/>
    <w:multiLevelType w:val="hybridMultilevel"/>
    <w:tmpl w:val="9BDA9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C65F3E"/>
    <w:multiLevelType w:val="hybridMultilevel"/>
    <w:tmpl w:val="457AEC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8A47B4F"/>
    <w:multiLevelType w:val="hybridMultilevel"/>
    <w:tmpl w:val="BD88A546"/>
    <w:lvl w:ilvl="0" w:tplc="0409000D">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8DC2C2A"/>
    <w:multiLevelType w:val="hybridMultilevel"/>
    <w:tmpl w:val="0136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332391"/>
    <w:multiLevelType w:val="hybridMultilevel"/>
    <w:tmpl w:val="223E2D3E"/>
    <w:lvl w:ilvl="0" w:tplc="E8DCFBDA">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D83301"/>
    <w:multiLevelType w:val="hybridMultilevel"/>
    <w:tmpl w:val="210E826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242235"/>
    <w:multiLevelType w:val="hybridMultilevel"/>
    <w:tmpl w:val="98963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F83CB2"/>
    <w:multiLevelType w:val="hybridMultilevel"/>
    <w:tmpl w:val="60725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C48520F"/>
    <w:multiLevelType w:val="hybridMultilevel"/>
    <w:tmpl w:val="98023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ECC49C3"/>
    <w:multiLevelType w:val="hybridMultilevel"/>
    <w:tmpl w:val="CC4E781A"/>
    <w:lvl w:ilvl="0" w:tplc="0409000D">
      <w:start w:val="1"/>
      <w:numFmt w:val="bullet"/>
      <w:lvlText w:val=""/>
      <w:lvlJc w:val="left"/>
      <w:pPr>
        <w:ind w:left="360" w:hanging="360"/>
      </w:pPr>
      <w:rPr>
        <w:rFonts w:ascii="Wingdings" w:hAnsi="Wingdings" w:hint="default"/>
      </w:rPr>
    </w:lvl>
    <w:lvl w:ilvl="1" w:tplc="A5C63C3E">
      <w:start w:val="1"/>
      <w:numFmt w:val="bullet"/>
      <w:lvlText w:val=""/>
      <w:lvlJc w:val="left"/>
      <w:pPr>
        <w:ind w:left="1080" w:hanging="360"/>
      </w:pPr>
      <w:rPr>
        <w:rFonts w:ascii="Symbol" w:hAnsi="Symbol" w:hint="default"/>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918648F"/>
    <w:multiLevelType w:val="hybridMultilevel"/>
    <w:tmpl w:val="D94CF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A084B7C"/>
    <w:multiLevelType w:val="hybridMultilevel"/>
    <w:tmpl w:val="3CCEF5B0"/>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50096F"/>
    <w:multiLevelType w:val="hybridMultilevel"/>
    <w:tmpl w:val="A7EA27EA"/>
    <w:lvl w:ilvl="0" w:tplc="0409000D">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1C959AD"/>
    <w:multiLevelType w:val="hybridMultilevel"/>
    <w:tmpl w:val="F9A85A0C"/>
    <w:lvl w:ilvl="0" w:tplc="0409000D">
      <w:start w:val="1"/>
      <w:numFmt w:val="bullet"/>
      <w:lvlText w:val=""/>
      <w:lvlJc w:val="left"/>
      <w:pPr>
        <w:ind w:left="360" w:hanging="360"/>
      </w:pPr>
      <w:rPr>
        <w:rFonts w:ascii="Wingdings" w:hAnsi="Wingdings" w:hint="default"/>
      </w:rPr>
    </w:lvl>
    <w:lvl w:ilvl="1" w:tplc="A5C63C3E">
      <w:start w:val="1"/>
      <w:numFmt w:val="bullet"/>
      <w:lvlText w:val=""/>
      <w:lvlJc w:val="left"/>
      <w:pPr>
        <w:ind w:left="1080" w:hanging="360"/>
      </w:pPr>
      <w:rPr>
        <w:rFonts w:ascii="Symbol" w:hAnsi="Symbol" w:hint="default"/>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4B738CF"/>
    <w:multiLevelType w:val="hybridMultilevel"/>
    <w:tmpl w:val="21C6F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F00E68"/>
    <w:multiLevelType w:val="hybridMultilevel"/>
    <w:tmpl w:val="D3E240A4"/>
    <w:lvl w:ilvl="0" w:tplc="0409000D">
      <w:start w:val="1"/>
      <w:numFmt w:val="bullet"/>
      <w:lvlText w:val=""/>
      <w:lvlJc w:val="left"/>
      <w:pPr>
        <w:ind w:left="360" w:hanging="360"/>
      </w:pPr>
      <w:rPr>
        <w:rFonts w:ascii="Wingdings" w:hAnsi="Wingdings" w:hint="default"/>
      </w:rPr>
    </w:lvl>
    <w:lvl w:ilvl="1" w:tplc="A5C63C3E">
      <w:start w:val="1"/>
      <w:numFmt w:val="bullet"/>
      <w:lvlText w:val=""/>
      <w:lvlJc w:val="left"/>
      <w:pPr>
        <w:ind w:left="1080" w:hanging="360"/>
      </w:pPr>
      <w:rPr>
        <w:rFonts w:ascii="Symbol" w:hAnsi="Symbol" w:hint="default"/>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A356F33"/>
    <w:multiLevelType w:val="hybridMultilevel"/>
    <w:tmpl w:val="6EE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6927DB"/>
    <w:multiLevelType w:val="hybridMultilevel"/>
    <w:tmpl w:val="4F282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BA34A3A"/>
    <w:multiLevelType w:val="hybridMultilevel"/>
    <w:tmpl w:val="A712F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C4B7158"/>
    <w:multiLevelType w:val="hybridMultilevel"/>
    <w:tmpl w:val="71E02FCA"/>
    <w:lvl w:ilvl="0" w:tplc="BF16685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863797"/>
    <w:multiLevelType w:val="hybridMultilevel"/>
    <w:tmpl w:val="936AE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0CE0CD0"/>
    <w:multiLevelType w:val="hybridMultilevel"/>
    <w:tmpl w:val="7A0A379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169323D"/>
    <w:multiLevelType w:val="hybridMultilevel"/>
    <w:tmpl w:val="0004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E971AC"/>
    <w:multiLevelType w:val="hybridMultilevel"/>
    <w:tmpl w:val="0F7A3308"/>
    <w:lvl w:ilvl="0" w:tplc="4A0AD864">
      <w:start w:val="1"/>
      <w:numFmt w:val="bullet"/>
      <w:lvlText w:val=""/>
      <w:lvlJc w:val="left"/>
      <w:pPr>
        <w:ind w:left="360" w:hanging="360"/>
      </w:pPr>
      <w:rPr>
        <w:rFonts w:ascii="Wingdings" w:hAnsi="Wingdings" w:hint="default"/>
        <w:sz w:val="22"/>
        <w:szCs w:val="22"/>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AA3327E"/>
    <w:multiLevelType w:val="hybridMultilevel"/>
    <w:tmpl w:val="9718DBBE"/>
    <w:lvl w:ilvl="0" w:tplc="8438B8B6">
      <w:start w:val="1"/>
      <w:numFmt w:val="bullet"/>
      <w:lvlText w:val=""/>
      <w:lvlJc w:val="left"/>
      <w:pPr>
        <w:ind w:left="360" w:hanging="360"/>
      </w:pPr>
      <w:rPr>
        <w:rFonts w:ascii="Wingdings" w:hAnsi="Wingdings" w:hint="default"/>
        <w:sz w:val="22"/>
        <w:szCs w:val="22"/>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C4A1492"/>
    <w:multiLevelType w:val="hybridMultilevel"/>
    <w:tmpl w:val="87DC9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0873A8B"/>
    <w:multiLevelType w:val="hybridMultilevel"/>
    <w:tmpl w:val="3E4E90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59770CD"/>
    <w:multiLevelType w:val="hybridMultilevel"/>
    <w:tmpl w:val="0220C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D3D50B5"/>
    <w:multiLevelType w:val="hybridMultilevel"/>
    <w:tmpl w:val="CA64DDBC"/>
    <w:lvl w:ilvl="0" w:tplc="04D0DC5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24"/>
  </w:num>
  <w:num w:numId="4">
    <w:abstractNumId w:val="12"/>
  </w:num>
  <w:num w:numId="5">
    <w:abstractNumId w:val="25"/>
  </w:num>
  <w:num w:numId="6">
    <w:abstractNumId w:val="30"/>
  </w:num>
  <w:num w:numId="7">
    <w:abstractNumId w:val="2"/>
  </w:num>
  <w:num w:numId="8">
    <w:abstractNumId w:val="18"/>
  </w:num>
  <w:num w:numId="9">
    <w:abstractNumId w:val="20"/>
  </w:num>
  <w:num w:numId="10">
    <w:abstractNumId w:val="26"/>
  </w:num>
  <w:num w:numId="11">
    <w:abstractNumId w:val="29"/>
  </w:num>
  <w:num w:numId="12">
    <w:abstractNumId w:val="14"/>
  </w:num>
  <w:num w:numId="13">
    <w:abstractNumId w:val="21"/>
  </w:num>
  <w:num w:numId="14">
    <w:abstractNumId w:val="31"/>
  </w:num>
  <w:num w:numId="15">
    <w:abstractNumId w:val="0"/>
  </w:num>
  <w:num w:numId="16">
    <w:abstractNumId w:val="7"/>
  </w:num>
  <w:num w:numId="17">
    <w:abstractNumId w:val="4"/>
  </w:num>
  <w:num w:numId="18">
    <w:abstractNumId w:val="9"/>
  </w:num>
  <w:num w:numId="19">
    <w:abstractNumId w:val="15"/>
  </w:num>
  <w:num w:numId="20">
    <w:abstractNumId w:val="1"/>
  </w:num>
  <w:num w:numId="21">
    <w:abstractNumId w:val="13"/>
  </w:num>
  <w:num w:numId="22">
    <w:abstractNumId w:val="17"/>
  </w:num>
  <w:num w:numId="23">
    <w:abstractNumId w:val="19"/>
  </w:num>
  <w:num w:numId="24">
    <w:abstractNumId w:val="28"/>
  </w:num>
  <w:num w:numId="25">
    <w:abstractNumId w:val="6"/>
  </w:num>
  <w:num w:numId="26">
    <w:abstractNumId w:val="16"/>
  </w:num>
  <w:num w:numId="27">
    <w:abstractNumId w:val="3"/>
  </w:num>
  <w:num w:numId="28">
    <w:abstractNumId w:val="32"/>
  </w:num>
  <w:num w:numId="29">
    <w:abstractNumId w:val="27"/>
  </w:num>
  <w:num w:numId="30">
    <w:abstractNumId w:val="10"/>
  </w:num>
  <w:num w:numId="31">
    <w:abstractNumId w:val="23"/>
  </w:num>
  <w:num w:numId="32">
    <w:abstractNumId w:val="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rYwNjQwNzG3sLS0MDJV0lEKTi0uzszPAykwMawFAPq/6K0tAAAA"/>
  </w:docVars>
  <w:rsids>
    <w:rsidRoot w:val="007A2BED"/>
    <w:rsid w:val="00011557"/>
    <w:rsid w:val="00014CA2"/>
    <w:rsid w:val="0001500D"/>
    <w:rsid w:val="000164F9"/>
    <w:rsid w:val="000178CC"/>
    <w:rsid w:val="00031D63"/>
    <w:rsid w:val="00044700"/>
    <w:rsid w:val="00056A5D"/>
    <w:rsid w:val="00062AD3"/>
    <w:rsid w:val="00064469"/>
    <w:rsid w:val="000646AC"/>
    <w:rsid w:val="000742D0"/>
    <w:rsid w:val="00077F61"/>
    <w:rsid w:val="00083491"/>
    <w:rsid w:val="000867EA"/>
    <w:rsid w:val="00087815"/>
    <w:rsid w:val="000915DF"/>
    <w:rsid w:val="0009792C"/>
    <w:rsid w:val="000A5027"/>
    <w:rsid w:val="000A79C4"/>
    <w:rsid w:val="000B2179"/>
    <w:rsid w:val="000B285F"/>
    <w:rsid w:val="000B76D9"/>
    <w:rsid w:val="000C753F"/>
    <w:rsid w:val="000C7EB9"/>
    <w:rsid w:val="000D63AB"/>
    <w:rsid w:val="000D77B7"/>
    <w:rsid w:val="000E6826"/>
    <w:rsid w:val="001008F6"/>
    <w:rsid w:val="00107EA4"/>
    <w:rsid w:val="00117681"/>
    <w:rsid w:val="00120383"/>
    <w:rsid w:val="001211DC"/>
    <w:rsid w:val="00123119"/>
    <w:rsid w:val="00130370"/>
    <w:rsid w:val="001319D2"/>
    <w:rsid w:val="00134603"/>
    <w:rsid w:val="00134EEE"/>
    <w:rsid w:val="00141451"/>
    <w:rsid w:val="00145787"/>
    <w:rsid w:val="0014777D"/>
    <w:rsid w:val="0016104F"/>
    <w:rsid w:val="00162F14"/>
    <w:rsid w:val="00166B35"/>
    <w:rsid w:val="001675EE"/>
    <w:rsid w:val="00167606"/>
    <w:rsid w:val="00183131"/>
    <w:rsid w:val="0018640A"/>
    <w:rsid w:val="001C47DD"/>
    <w:rsid w:val="001E070E"/>
    <w:rsid w:val="001E70BF"/>
    <w:rsid w:val="001F0983"/>
    <w:rsid w:val="001F4BB8"/>
    <w:rsid w:val="00200CCA"/>
    <w:rsid w:val="00212A0E"/>
    <w:rsid w:val="00215B45"/>
    <w:rsid w:val="00216EF1"/>
    <w:rsid w:val="002265D6"/>
    <w:rsid w:val="002347E7"/>
    <w:rsid w:val="00240982"/>
    <w:rsid w:val="00243EB9"/>
    <w:rsid w:val="00244ACB"/>
    <w:rsid w:val="00245AF8"/>
    <w:rsid w:val="00245D20"/>
    <w:rsid w:val="00247E11"/>
    <w:rsid w:val="00253B7C"/>
    <w:rsid w:val="00260A06"/>
    <w:rsid w:val="002612C9"/>
    <w:rsid w:val="002627B8"/>
    <w:rsid w:val="00275975"/>
    <w:rsid w:val="00280961"/>
    <w:rsid w:val="0028708C"/>
    <w:rsid w:val="00293008"/>
    <w:rsid w:val="00293A04"/>
    <w:rsid w:val="00293E17"/>
    <w:rsid w:val="00297A0F"/>
    <w:rsid w:val="002B448D"/>
    <w:rsid w:val="002C3928"/>
    <w:rsid w:val="002C4505"/>
    <w:rsid w:val="002C5C6A"/>
    <w:rsid w:val="002D4327"/>
    <w:rsid w:val="002D44B0"/>
    <w:rsid w:val="002D6B9B"/>
    <w:rsid w:val="002E70DA"/>
    <w:rsid w:val="00305F4E"/>
    <w:rsid w:val="00312F26"/>
    <w:rsid w:val="003135FD"/>
    <w:rsid w:val="00315076"/>
    <w:rsid w:val="00320964"/>
    <w:rsid w:val="00323575"/>
    <w:rsid w:val="00324C56"/>
    <w:rsid w:val="003303B1"/>
    <w:rsid w:val="0033541A"/>
    <w:rsid w:val="00337EBF"/>
    <w:rsid w:val="0034520B"/>
    <w:rsid w:val="00345710"/>
    <w:rsid w:val="00374E31"/>
    <w:rsid w:val="00385CD7"/>
    <w:rsid w:val="00385E7D"/>
    <w:rsid w:val="003865DB"/>
    <w:rsid w:val="003A2241"/>
    <w:rsid w:val="003A3386"/>
    <w:rsid w:val="003A5A29"/>
    <w:rsid w:val="003A5ADC"/>
    <w:rsid w:val="003B3157"/>
    <w:rsid w:val="003B3BB2"/>
    <w:rsid w:val="003D1CEB"/>
    <w:rsid w:val="003D4E6B"/>
    <w:rsid w:val="003E1AD1"/>
    <w:rsid w:val="003F6532"/>
    <w:rsid w:val="004108B3"/>
    <w:rsid w:val="00412AC8"/>
    <w:rsid w:val="00412D91"/>
    <w:rsid w:val="0041473F"/>
    <w:rsid w:val="00425D01"/>
    <w:rsid w:val="00432704"/>
    <w:rsid w:val="004413E4"/>
    <w:rsid w:val="00450B39"/>
    <w:rsid w:val="00452CFC"/>
    <w:rsid w:val="004530D6"/>
    <w:rsid w:val="00453D55"/>
    <w:rsid w:val="00456097"/>
    <w:rsid w:val="0046068B"/>
    <w:rsid w:val="00462144"/>
    <w:rsid w:val="004621ED"/>
    <w:rsid w:val="004649F9"/>
    <w:rsid w:val="00474453"/>
    <w:rsid w:val="004753AD"/>
    <w:rsid w:val="00475C9A"/>
    <w:rsid w:val="00485AA5"/>
    <w:rsid w:val="00486D10"/>
    <w:rsid w:val="004877E3"/>
    <w:rsid w:val="00491B9C"/>
    <w:rsid w:val="004A39C0"/>
    <w:rsid w:val="004A4FAE"/>
    <w:rsid w:val="004A6302"/>
    <w:rsid w:val="004D5EAE"/>
    <w:rsid w:val="004E1A33"/>
    <w:rsid w:val="004F504D"/>
    <w:rsid w:val="00500EE6"/>
    <w:rsid w:val="00504C88"/>
    <w:rsid w:val="00505AB9"/>
    <w:rsid w:val="00515EEF"/>
    <w:rsid w:val="005179A6"/>
    <w:rsid w:val="00523AB8"/>
    <w:rsid w:val="00524AEB"/>
    <w:rsid w:val="0052517D"/>
    <w:rsid w:val="00532D43"/>
    <w:rsid w:val="00533454"/>
    <w:rsid w:val="005356ED"/>
    <w:rsid w:val="005359A6"/>
    <w:rsid w:val="005371A7"/>
    <w:rsid w:val="00537BD5"/>
    <w:rsid w:val="00542BD1"/>
    <w:rsid w:val="00550066"/>
    <w:rsid w:val="00551110"/>
    <w:rsid w:val="00555D3E"/>
    <w:rsid w:val="0056086F"/>
    <w:rsid w:val="00561C52"/>
    <w:rsid w:val="00562636"/>
    <w:rsid w:val="00562696"/>
    <w:rsid w:val="00562C25"/>
    <w:rsid w:val="00565F9E"/>
    <w:rsid w:val="00576E0C"/>
    <w:rsid w:val="00583AD8"/>
    <w:rsid w:val="005864E9"/>
    <w:rsid w:val="005925A2"/>
    <w:rsid w:val="005A18B3"/>
    <w:rsid w:val="005A741C"/>
    <w:rsid w:val="005B17A4"/>
    <w:rsid w:val="005B70EA"/>
    <w:rsid w:val="005C3A7E"/>
    <w:rsid w:val="005C3D8E"/>
    <w:rsid w:val="005F01BE"/>
    <w:rsid w:val="005F26D2"/>
    <w:rsid w:val="005F5142"/>
    <w:rsid w:val="005F5581"/>
    <w:rsid w:val="005F7117"/>
    <w:rsid w:val="006008DF"/>
    <w:rsid w:val="006068F3"/>
    <w:rsid w:val="006069D3"/>
    <w:rsid w:val="00606CB9"/>
    <w:rsid w:val="006131C7"/>
    <w:rsid w:val="0062561D"/>
    <w:rsid w:val="00634223"/>
    <w:rsid w:val="00641208"/>
    <w:rsid w:val="006432BA"/>
    <w:rsid w:val="00646C00"/>
    <w:rsid w:val="00647EEA"/>
    <w:rsid w:val="00652FE9"/>
    <w:rsid w:val="00654273"/>
    <w:rsid w:val="006551CF"/>
    <w:rsid w:val="00663417"/>
    <w:rsid w:val="006665DA"/>
    <w:rsid w:val="006847A3"/>
    <w:rsid w:val="0068515E"/>
    <w:rsid w:val="0069072A"/>
    <w:rsid w:val="00694E29"/>
    <w:rsid w:val="006A1B99"/>
    <w:rsid w:val="006A1DF9"/>
    <w:rsid w:val="006A33A9"/>
    <w:rsid w:val="006B27EA"/>
    <w:rsid w:val="006B3A03"/>
    <w:rsid w:val="006C6F68"/>
    <w:rsid w:val="006D2CC6"/>
    <w:rsid w:val="006D538C"/>
    <w:rsid w:val="006E4791"/>
    <w:rsid w:val="006E4A17"/>
    <w:rsid w:val="006E5165"/>
    <w:rsid w:val="006F2B18"/>
    <w:rsid w:val="006F67C8"/>
    <w:rsid w:val="00700A20"/>
    <w:rsid w:val="00710038"/>
    <w:rsid w:val="00714B5F"/>
    <w:rsid w:val="00722B97"/>
    <w:rsid w:val="00723E88"/>
    <w:rsid w:val="00731827"/>
    <w:rsid w:val="0073296B"/>
    <w:rsid w:val="00736E4B"/>
    <w:rsid w:val="007401D4"/>
    <w:rsid w:val="007451A5"/>
    <w:rsid w:val="00753623"/>
    <w:rsid w:val="007557BB"/>
    <w:rsid w:val="007574F2"/>
    <w:rsid w:val="00764291"/>
    <w:rsid w:val="00766BD5"/>
    <w:rsid w:val="00773171"/>
    <w:rsid w:val="00773332"/>
    <w:rsid w:val="00775A01"/>
    <w:rsid w:val="00785ADD"/>
    <w:rsid w:val="0079008C"/>
    <w:rsid w:val="007921CB"/>
    <w:rsid w:val="0079399B"/>
    <w:rsid w:val="00795F05"/>
    <w:rsid w:val="00796AD4"/>
    <w:rsid w:val="007A09ED"/>
    <w:rsid w:val="007A2BED"/>
    <w:rsid w:val="007B05BA"/>
    <w:rsid w:val="007B2705"/>
    <w:rsid w:val="007B28FB"/>
    <w:rsid w:val="007B4ABF"/>
    <w:rsid w:val="007B680C"/>
    <w:rsid w:val="007B6863"/>
    <w:rsid w:val="007B6AE6"/>
    <w:rsid w:val="007D0E41"/>
    <w:rsid w:val="007D207C"/>
    <w:rsid w:val="007D7761"/>
    <w:rsid w:val="007E49AF"/>
    <w:rsid w:val="007E70AC"/>
    <w:rsid w:val="007F3FF5"/>
    <w:rsid w:val="00802757"/>
    <w:rsid w:val="00804564"/>
    <w:rsid w:val="0082016B"/>
    <w:rsid w:val="0082237C"/>
    <w:rsid w:val="00824674"/>
    <w:rsid w:val="008312AB"/>
    <w:rsid w:val="00835D64"/>
    <w:rsid w:val="00840190"/>
    <w:rsid w:val="008405BD"/>
    <w:rsid w:val="00841165"/>
    <w:rsid w:val="008473C0"/>
    <w:rsid w:val="00847B55"/>
    <w:rsid w:val="008536A7"/>
    <w:rsid w:val="00853B36"/>
    <w:rsid w:val="00862586"/>
    <w:rsid w:val="0086307A"/>
    <w:rsid w:val="00864960"/>
    <w:rsid w:val="00870CE9"/>
    <w:rsid w:val="008804FC"/>
    <w:rsid w:val="00884CF5"/>
    <w:rsid w:val="00892E3E"/>
    <w:rsid w:val="008A5E7E"/>
    <w:rsid w:val="008C65CC"/>
    <w:rsid w:val="008D653C"/>
    <w:rsid w:val="008D67E7"/>
    <w:rsid w:val="008D76AC"/>
    <w:rsid w:val="008E1651"/>
    <w:rsid w:val="008E4829"/>
    <w:rsid w:val="008F238C"/>
    <w:rsid w:val="00910E79"/>
    <w:rsid w:val="00913A4D"/>
    <w:rsid w:val="009141C6"/>
    <w:rsid w:val="00914EC1"/>
    <w:rsid w:val="00915464"/>
    <w:rsid w:val="009170EB"/>
    <w:rsid w:val="00921363"/>
    <w:rsid w:val="009217E8"/>
    <w:rsid w:val="00923F56"/>
    <w:rsid w:val="00931AB4"/>
    <w:rsid w:val="009346D6"/>
    <w:rsid w:val="00941AF9"/>
    <w:rsid w:val="00946351"/>
    <w:rsid w:val="00951EC8"/>
    <w:rsid w:val="00955E23"/>
    <w:rsid w:val="00957E80"/>
    <w:rsid w:val="0096172A"/>
    <w:rsid w:val="0096177B"/>
    <w:rsid w:val="00964D4B"/>
    <w:rsid w:val="00975539"/>
    <w:rsid w:val="0098072D"/>
    <w:rsid w:val="0099053F"/>
    <w:rsid w:val="009B004E"/>
    <w:rsid w:val="009B2294"/>
    <w:rsid w:val="009B298A"/>
    <w:rsid w:val="009C3AAA"/>
    <w:rsid w:val="009C644C"/>
    <w:rsid w:val="009C6F2F"/>
    <w:rsid w:val="009E100D"/>
    <w:rsid w:val="009E5196"/>
    <w:rsid w:val="009F2958"/>
    <w:rsid w:val="009F4248"/>
    <w:rsid w:val="009F5E66"/>
    <w:rsid w:val="009F79C8"/>
    <w:rsid w:val="00A04956"/>
    <w:rsid w:val="00A11A82"/>
    <w:rsid w:val="00A16F14"/>
    <w:rsid w:val="00A22484"/>
    <w:rsid w:val="00A27751"/>
    <w:rsid w:val="00A322EE"/>
    <w:rsid w:val="00A346DE"/>
    <w:rsid w:val="00A34C4E"/>
    <w:rsid w:val="00A47444"/>
    <w:rsid w:val="00A47BE5"/>
    <w:rsid w:val="00A577EB"/>
    <w:rsid w:val="00A57A33"/>
    <w:rsid w:val="00A80DF6"/>
    <w:rsid w:val="00A812B9"/>
    <w:rsid w:val="00A82E8F"/>
    <w:rsid w:val="00A840AA"/>
    <w:rsid w:val="00A876A1"/>
    <w:rsid w:val="00A92424"/>
    <w:rsid w:val="00A94572"/>
    <w:rsid w:val="00A97E09"/>
    <w:rsid w:val="00AA0977"/>
    <w:rsid w:val="00AA2378"/>
    <w:rsid w:val="00AB5DF8"/>
    <w:rsid w:val="00AB7FBB"/>
    <w:rsid w:val="00AC7D60"/>
    <w:rsid w:val="00AD2EB9"/>
    <w:rsid w:val="00AD6B88"/>
    <w:rsid w:val="00AE4011"/>
    <w:rsid w:val="00AE43C1"/>
    <w:rsid w:val="00AE6211"/>
    <w:rsid w:val="00AF0AEA"/>
    <w:rsid w:val="00B06A74"/>
    <w:rsid w:val="00B06F87"/>
    <w:rsid w:val="00B146C4"/>
    <w:rsid w:val="00B14A0A"/>
    <w:rsid w:val="00B14DAD"/>
    <w:rsid w:val="00B2360F"/>
    <w:rsid w:val="00B23B8F"/>
    <w:rsid w:val="00B25267"/>
    <w:rsid w:val="00B34E7A"/>
    <w:rsid w:val="00B35B75"/>
    <w:rsid w:val="00B403A8"/>
    <w:rsid w:val="00B43F38"/>
    <w:rsid w:val="00B44C33"/>
    <w:rsid w:val="00B46D7A"/>
    <w:rsid w:val="00B508D4"/>
    <w:rsid w:val="00B553CA"/>
    <w:rsid w:val="00B60E9D"/>
    <w:rsid w:val="00B64440"/>
    <w:rsid w:val="00B74CCF"/>
    <w:rsid w:val="00B803A9"/>
    <w:rsid w:val="00B82BD9"/>
    <w:rsid w:val="00B836C2"/>
    <w:rsid w:val="00B95F40"/>
    <w:rsid w:val="00B96F3C"/>
    <w:rsid w:val="00BA7982"/>
    <w:rsid w:val="00BB0408"/>
    <w:rsid w:val="00BB17F5"/>
    <w:rsid w:val="00BB323D"/>
    <w:rsid w:val="00BB3AF1"/>
    <w:rsid w:val="00BB4526"/>
    <w:rsid w:val="00BB7104"/>
    <w:rsid w:val="00BB787A"/>
    <w:rsid w:val="00BC0FC0"/>
    <w:rsid w:val="00BC7947"/>
    <w:rsid w:val="00BD245B"/>
    <w:rsid w:val="00BD51FB"/>
    <w:rsid w:val="00BE0075"/>
    <w:rsid w:val="00BE0F6E"/>
    <w:rsid w:val="00BE76CE"/>
    <w:rsid w:val="00BE791A"/>
    <w:rsid w:val="00BF0E24"/>
    <w:rsid w:val="00BF3FFE"/>
    <w:rsid w:val="00BF4B35"/>
    <w:rsid w:val="00C05DEF"/>
    <w:rsid w:val="00C15E48"/>
    <w:rsid w:val="00C21F9C"/>
    <w:rsid w:val="00C230E8"/>
    <w:rsid w:val="00C24B95"/>
    <w:rsid w:val="00C2757B"/>
    <w:rsid w:val="00C441C5"/>
    <w:rsid w:val="00C44A1A"/>
    <w:rsid w:val="00C50E23"/>
    <w:rsid w:val="00C60CBF"/>
    <w:rsid w:val="00C612A9"/>
    <w:rsid w:val="00C87743"/>
    <w:rsid w:val="00C90ECF"/>
    <w:rsid w:val="00C9567E"/>
    <w:rsid w:val="00C96E93"/>
    <w:rsid w:val="00CA2D10"/>
    <w:rsid w:val="00CA4EDD"/>
    <w:rsid w:val="00CA588B"/>
    <w:rsid w:val="00CB7E51"/>
    <w:rsid w:val="00CC15CA"/>
    <w:rsid w:val="00CC355B"/>
    <w:rsid w:val="00CD2194"/>
    <w:rsid w:val="00CD672D"/>
    <w:rsid w:val="00CD6A6D"/>
    <w:rsid w:val="00CD7966"/>
    <w:rsid w:val="00CE472B"/>
    <w:rsid w:val="00CE5805"/>
    <w:rsid w:val="00CE6004"/>
    <w:rsid w:val="00CE70DA"/>
    <w:rsid w:val="00CF0171"/>
    <w:rsid w:val="00D038E6"/>
    <w:rsid w:val="00D05539"/>
    <w:rsid w:val="00D11726"/>
    <w:rsid w:val="00D11AF0"/>
    <w:rsid w:val="00D16314"/>
    <w:rsid w:val="00D23662"/>
    <w:rsid w:val="00D264E4"/>
    <w:rsid w:val="00D27D8B"/>
    <w:rsid w:val="00D45208"/>
    <w:rsid w:val="00D51AE4"/>
    <w:rsid w:val="00D558FD"/>
    <w:rsid w:val="00D57C14"/>
    <w:rsid w:val="00D60DE3"/>
    <w:rsid w:val="00D66664"/>
    <w:rsid w:val="00D66767"/>
    <w:rsid w:val="00D70743"/>
    <w:rsid w:val="00D71426"/>
    <w:rsid w:val="00D74109"/>
    <w:rsid w:val="00D81953"/>
    <w:rsid w:val="00D837B7"/>
    <w:rsid w:val="00D91E27"/>
    <w:rsid w:val="00D941C7"/>
    <w:rsid w:val="00D95F68"/>
    <w:rsid w:val="00DA12F5"/>
    <w:rsid w:val="00DA28AB"/>
    <w:rsid w:val="00DA298C"/>
    <w:rsid w:val="00DA53B7"/>
    <w:rsid w:val="00DA6168"/>
    <w:rsid w:val="00DB0AC7"/>
    <w:rsid w:val="00DB587E"/>
    <w:rsid w:val="00DB5A85"/>
    <w:rsid w:val="00DC2E2A"/>
    <w:rsid w:val="00DC35FA"/>
    <w:rsid w:val="00DC40D2"/>
    <w:rsid w:val="00DC7006"/>
    <w:rsid w:val="00DC79D2"/>
    <w:rsid w:val="00DE2EAE"/>
    <w:rsid w:val="00DE48AC"/>
    <w:rsid w:val="00DE6016"/>
    <w:rsid w:val="00DE60A9"/>
    <w:rsid w:val="00DF4E66"/>
    <w:rsid w:val="00E13108"/>
    <w:rsid w:val="00E25C24"/>
    <w:rsid w:val="00E32811"/>
    <w:rsid w:val="00E37C1F"/>
    <w:rsid w:val="00E4427A"/>
    <w:rsid w:val="00E50E25"/>
    <w:rsid w:val="00E50E47"/>
    <w:rsid w:val="00E54BBE"/>
    <w:rsid w:val="00E7250A"/>
    <w:rsid w:val="00E75A56"/>
    <w:rsid w:val="00E808CF"/>
    <w:rsid w:val="00E80D18"/>
    <w:rsid w:val="00E84291"/>
    <w:rsid w:val="00E908F0"/>
    <w:rsid w:val="00E93014"/>
    <w:rsid w:val="00E93F7B"/>
    <w:rsid w:val="00EA7202"/>
    <w:rsid w:val="00EB0D84"/>
    <w:rsid w:val="00ED023E"/>
    <w:rsid w:val="00ED0E0A"/>
    <w:rsid w:val="00ED279E"/>
    <w:rsid w:val="00ED5E60"/>
    <w:rsid w:val="00ED6BB6"/>
    <w:rsid w:val="00ED77F3"/>
    <w:rsid w:val="00EE18CC"/>
    <w:rsid w:val="00EF13CA"/>
    <w:rsid w:val="00EF7D40"/>
    <w:rsid w:val="00F02D4D"/>
    <w:rsid w:val="00F03B2A"/>
    <w:rsid w:val="00F10386"/>
    <w:rsid w:val="00F1382C"/>
    <w:rsid w:val="00F144AE"/>
    <w:rsid w:val="00F16295"/>
    <w:rsid w:val="00F24EDC"/>
    <w:rsid w:val="00F305F6"/>
    <w:rsid w:val="00F44BE6"/>
    <w:rsid w:val="00F51EC5"/>
    <w:rsid w:val="00F6002C"/>
    <w:rsid w:val="00F60790"/>
    <w:rsid w:val="00F61EDC"/>
    <w:rsid w:val="00F6272B"/>
    <w:rsid w:val="00F66DF2"/>
    <w:rsid w:val="00F704EA"/>
    <w:rsid w:val="00F70B74"/>
    <w:rsid w:val="00F74D92"/>
    <w:rsid w:val="00F74E3A"/>
    <w:rsid w:val="00F75B05"/>
    <w:rsid w:val="00F77CF9"/>
    <w:rsid w:val="00F835F8"/>
    <w:rsid w:val="00F9113C"/>
    <w:rsid w:val="00FA0B65"/>
    <w:rsid w:val="00FA23B1"/>
    <w:rsid w:val="00FA7B5B"/>
    <w:rsid w:val="00FB33C3"/>
    <w:rsid w:val="00FC489A"/>
    <w:rsid w:val="00FC529D"/>
    <w:rsid w:val="00FC5405"/>
    <w:rsid w:val="00FD579A"/>
    <w:rsid w:val="00FD7D32"/>
    <w:rsid w:val="00FE277E"/>
    <w:rsid w:val="00FE36A4"/>
    <w:rsid w:val="00FE477B"/>
    <w:rsid w:val="00FF12B3"/>
    <w:rsid w:val="00FF41B5"/>
    <w:rsid w:val="00FF53AC"/>
    <w:rsid w:val="00FF5F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Schoolbook" w:eastAsia="MS PMincho" w:hAnsi="Century Schoolbook" w:cs="Times New Roman"/>
        <w:lang w:val="fr-FR"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B45"/>
    <w:pPr>
      <w:spacing w:before="40" w:after="200" w:line="276" w:lineRule="auto"/>
      <w:jc w:val="both"/>
    </w:pPr>
    <w:rPr>
      <w:lang w:val="en-US" w:eastAsia="en-US" w:bidi="en-US"/>
    </w:rPr>
  </w:style>
  <w:style w:type="paragraph" w:styleId="Heading1">
    <w:name w:val="heading 1"/>
    <w:basedOn w:val="Normal"/>
    <w:next w:val="Normal"/>
    <w:link w:val="Heading1Char"/>
    <w:uiPriority w:val="9"/>
    <w:qFormat/>
    <w:rsid w:val="009F2958"/>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9F2958"/>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F295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F2958"/>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F2958"/>
    <w:pPr>
      <w:spacing w:before="200" w:after="0"/>
      <w:jc w:val="left"/>
      <w:outlineLvl w:val="4"/>
    </w:pPr>
    <w:rPr>
      <w:smallCaps/>
      <w:color w:val="3667C3"/>
      <w:spacing w:val="10"/>
      <w:sz w:val="22"/>
      <w:szCs w:val="26"/>
    </w:rPr>
  </w:style>
  <w:style w:type="paragraph" w:styleId="Heading6">
    <w:name w:val="heading 6"/>
    <w:basedOn w:val="Normal"/>
    <w:next w:val="Normal"/>
    <w:link w:val="Heading6Char"/>
    <w:uiPriority w:val="9"/>
    <w:semiHidden/>
    <w:unhideWhenUsed/>
    <w:qFormat/>
    <w:rsid w:val="009F2958"/>
    <w:pPr>
      <w:spacing w:after="0"/>
      <w:jc w:val="left"/>
      <w:outlineLvl w:val="5"/>
    </w:pPr>
    <w:rPr>
      <w:smallCaps/>
      <w:color w:val="7598D9"/>
      <w:spacing w:val="5"/>
      <w:sz w:val="22"/>
    </w:rPr>
  </w:style>
  <w:style w:type="paragraph" w:styleId="Heading7">
    <w:name w:val="heading 7"/>
    <w:basedOn w:val="Normal"/>
    <w:next w:val="Normal"/>
    <w:link w:val="Heading7Char"/>
    <w:uiPriority w:val="9"/>
    <w:semiHidden/>
    <w:unhideWhenUsed/>
    <w:qFormat/>
    <w:rsid w:val="009F2958"/>
    <w:pPr>
      <w:spacing w:after="0"/>
      <w:jc w:val="left"/>
      <w:outlineLvl w:val="6"/>
    </w:pPr>
    <w:rPr>
      <w:b/>
      <w:smallCaps/>
      <w:color w:val="7598D9"/>
      <w:spacing w:val="10"/>
    </w:rPr>
  </w:style>
  <w:style w:type="paragraph" w:styleId="Heading8">
    <w:name w:val="heading 8"/>
    <w:basedOn w:val="Normal"/>
    <w:next w:val="Normal"/>
    <w:link w:val="Heading8Char"/>
    <w:uiPriority w:val="9"/>
    <w:semiHidden/>
    <w:unhideWhenUsed/>
    <w:qFormat/>
    <w:rsid w:val="009F2958"/>
    <w:pPr>
      <w:spacing w:after="0"/>
      <w:jc w:val="left"/>
      <w:outlineLvl w:val="7"/>
    </w:pPr>
    <w:rPr>
      <w:b/>
      <w:i/>
      <w:smallCaps/>
      <w:color w:val="3667C3"/>
    </w:rPr>
  </w:style>
  <w:style w:type="paragraph" w:styleId="Heading9">
    <w:name w:val="heading 9"/>
    <w:basedOn w:val="Normal"/>
    <w:next w:val="Normal"/>
    <w:link w:val="Heading9Char"/>
    <w:uiPriority w:val="9"/>
    <w:semiHidden/>
    <w:unhideWhenUsed/>
    <w:qFormat/>
    <w:rsid w:val="009F2958"/>
    <w:pPr>
      <w:spacing w:after="0"/>
      <w:jc w:val="left"/>
      <w:outlineLvl w:val="8"/>
    </w:pPr>
    <w:rPr>
      <w:b/>
      <w:i/>
      <w:smallCaps/>
      <w:color w:val="24448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349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Accent5">
    <w:name w:val="Light Shading Accent 5"/>
    <w:basedOn w:val="TableNormal"/>
    <w:uiPriority w:val="60"/>
    <w:rsid w:val="00083491"/>
    <w:rPr>
      <w:color w:val="6D83B3"/>
    </w:rPr>
    <w:tblPr>
      <w:tblStyleRowBandSize w:val="1"/>
      <w:tblStyleColBandSize w:val="1"/>
      <w:tblBorders>
        <w:top w:val="single" w:sz="8" w:space="0" w:color="AEBAD5"/>
        <w:bottom w:val="single" w:sz="8" w:space="0" w:color="AEBAD5"/>
      </w:tblBorders>
    </w:tblPr>
    <w:tblStylePr w:type="firstRow">
      <w:pPr>
        <w:spacing w:before="0" w:after="0" w:line="240" w:lineRule="auto"/>
      </w:pPr>
      <w:rPr>
        <w:b/>
        <w:bCs/>
      </w:rPr>
      <w:tblPr/>
      <w:tcPr>
        <w:tcBorders>
          <w:top w:val="single" w:sz="8" w:space="0" w:color="AEBAD5"/>
          <w:left w:val="nil"/>
          <w:bottom w:val="single" w:sz="8" w:space="0" w:color="AEBAD5"/>
          <w:right w:val="nil"/>
          <w:insideH w:val="nil"/>
          <w:insideV w:val="nil"/>
        </w:tcBorders>
      </w:tcPr>
    </w:tblStylePr>
    <w:tblStylePr w:type="lastRow">
      <w:pPr>
        <w:spacing w:before="0" w:after="0" w:line="240" w:lineRule="auto"/>
      </w:pPr>
      <w:rPr>
        <w:b/>
        <w:bCs/>
      </w:rPr>
      <w:tblPr/>
      <w:tcPr>
        <w:tcBorders>
          <w:top w:val="single" w:sz="8" w:space="0" w:color="AEBAD5"/>
          <w:left w:val="nil"/>
          <w:bottom w:val="single" w:sz="8" w:space="0" w:color="AEBA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DF4"/>
      </w:tcPr>
    </w:tblStylePr>
    <w:tblStylePr w:type="band1Horz">
      <w:tblPr/>
      <w:tcPr>
        <w:tcBorders>
          <w:left w:val="nil"/>
          <w:right w:val="nil"/>
          <w:insideH w:val="nil"/>
          <w:insideV w:val="nil"/>
        </w:tcBorders>
        <w:shd w:val="clear" w:color="auto" w:fill="EAEDF4"/>
      </w:tcPr>
    </w:tblStylePr>
  </w:style>
  <w:style w:type="character" w:styleId="Hyperlink">
    <w:name w:val="Hyperlink"/>
    <w:basedOn w:val="DefaultParagraphFont"/>
    <w:uiPriority w:val="99"/>
    <w:unhideWhenUsed/>
    <w:rsid w:val="00083491"/>
    <w:rPr>
      <w:color w:val="D2611C"/>
      <w:u w:val="single"/>
    </w:rPr>
  </w:style>
  <w:style w:type="character" w:customStyle="1" w:styleId="Heading1Char">
    <w:name w:val="Heading 1 Char"/>
    <w:basedOn w:val="DefaultParagraphFont"/>
    <w:link w:val="Heading1"/>
    <w:uiPriority w:val="9"/>
    <w:rsid w:val="009F2958"/>
    <w:rPr>
      <w:smallCaps/>
      <w:spacing w:val="5"/>
      <w:sz w:val="32"/>
      <w:szCs w:val="32"/>
    </w:rPr>
  </w:style>
  <w:style w:type="character" w:customStyle="1" w:styleId="Heading2Char">
    <w:name w:val="Heading 2 Char"/>
    <w:basedOn w:val="DefaultParagraphFont"/>
    <w:link w:val="Heading2"/>
    <w:uiPriority w:val="9"/>
    <w:semiHidden/>
    <w:rsid w:val="009F2958"/>
    <w:rPr>
      <w:smallCaps/>
      <w:spacing w:val="5"/>
      <w:sz w:val="28"/>
      <w:szCs w:val="28"/>
    </w:rPr>
  </w:style>
  <w:style w:type="character" w:customStyle="1" w:styleId="Heading3Char">
    <w:name w:val="Heading 3 Char"/>
    <w:basedOn w:val="DefaultParagraphFont"/>
    <w:link w:val="Heading3"/>
    <w:uiPriority w:val="9"/>
    <w:rsid w:val="009F2958"/>
    <w:rPr>
      <w:smallCaps/>
      <w:spacing w:val="5"/>
      <w:sz w:val="24"/>
      <w:szCs w:val="24"/>
    </w:rPr>
  </w:style>
  <w:style w:type="character" w:customStyle="1" w:styleId="Heading4Char">
    <w:name w:val="Heading 4 Char"/>
    <w:basedOn w:val="DefaultParagraphFont"/>
    <w:link w:val="Heading4"/>
    <w:uiPriority w:val="9"/>
    <w:semiHidden/>
    <w:rsid w:val="009F2958"/>
    <w:rPr>
      <w:smallCaps/>
      <w:spacing w:val="10"/>
      <w:sz w:val="22"/>
      <w:szCs w:val="22"/>
    </w:rPr>
  </w:style>
  <w:style w:type="character" w:customStyle="1" w:styleId="Heading5Char">
    <w:name w:val="Heading 5 Char"/>
    <w:basedOn w:val="DefaultParagraphFont"/>
    <w:link w:val="Heading5"/>
    <w:uiPriority w:val="9"/>
    <w:semiHidden/>
    <w:rsid w:val="009F2958"/>
    <w:rPr>
      <w:smallCaps/>
      <w:color w:val="3667C3"/>
      <w:spacing w:val="10"/>
      <w:sz w:val="22"/>
      <w:szCs w:val="26"/>
    </w:rPr>
  </w:style>
  <w:style w:type="character" w:customStyle="1" w:styleId="Heading6Char">
    <w:name w:val="Heading 6 Char"/>
    <w:basedOn w:val="DefaultParagraphFont"/>
    <w:link w:val="Heading6"/>
    <w:uiPriority w:val="9"/>
    <w:semiHidden/>
    <w:rsid w:val="009F2958"/>
    <w:rPr>
      <w:smallCaps/>
      <w:color w:val="7598D9"/>
      <w:spacing w:val="5"/>
      <w:sz w:val="22"/>
    </w:rPr>
  </w:style>
  <w:style w:type="character" w:customStyle="1" w:styleId="Heading7Char">
    <w:name w:val="Heading 7 Char"/>
    <w:basedOn w:val="DefaultParagraphFont"/>
    <w:link w:val="Heading7"/>
    <w:uiPriority w:val="9"/>
    <w:semiHidden/>
    <w:rsid w:val="009F2958"/>
    <w:rPr>
      <w:b/>
      <w:smallCaps/>
      <w:color w:val="7598D9"/>
      <w:spacing w:val="10"/>
    </w:rPr>
  </w:style>
  <w:style w:type="character" w:customStyle="1" w:styleId="Heading8Char">
    <w:name w:val="Heading 8 Char"/>
    <w:basedOn w:val="DefaultParagraphFont"/>
    <w:link w:val="Heading8"/>
    <w:uiPriority w:val="9"/>
    <w:semiHidden/>
    <w:rsid w:val="009F2958"/>
    <w:rPr>
      <w:b/>
      <w:i/>
      <w:smallCaps/>
      <w:color w:val="3667C3"/>
    </w:rPr>
  </w:style>
  <w:style w:type="character" w:customStyle="1" w:styleId="Heading9Char">
    <w:name w:val="Heading 9 Char"/>
    <w:basedOn w:val="DefaultParagraphFont"/>
    <w:link w:val="Heading9"/>
    <w:uiPriority w:val="9"/>
    <w:semiHidden/>
    <w:rsid w:val="009F2958"/>
    <w:rPr>
      <w:b/>
      <w:i/>
      <w:smallCaps/>
      <w:color w:val="244482"/>
    </w:rPr>
  </w:style>
  <w:style w:type="paragraph" w:styleId="Caption">
    <w:name w:val="caption"/>
    <w:basedOn w:val="Normal"/>
    <w:next w:val="Normal"/>
    <w:uiPriority w:val="35"/>
    <w:semiHidden/>
    <w:unhideWhenUsed/>
    <w:qFormat/>
    <w:rsid w:val="009F2958"/>
    <w:rPr>
      <w:b/>
      <w:bCs/>
      <w:caps/>
      <w:sz w:val="16"/>
      <w:szCs w:val="18"/>
    </w:rPr>
  </w:style>
  <w:style w:type="paragraph" w:styleId="Title">
    <w:name w:val="Title"/>
    <w:basedOn w:val="Normal"/>
    <w:next w:val="Normal"/>
    <w:link w:val="TitleChar"/>
    <w:uiPriority w:val="10"/>
    <w:qFormat/>
    <w:rsid w:val="009F2958"/>
    <w:pPr>
      <w:pBdr>
        <w:top w:val="single" w:sz="12" w:space="1" w:color="7598D9"/>
      </w:pBdr>
      <w:spacing w:line="240" w:lineRule="auto"/>
      <w:jc w:val="right"/>
    </w:pPr>
    <w:rPr>
      <w:smallCaps/>
      <w:sz w:val="48"/>
      <w:szCs w:val="48"/>
    </w:rPr>
  </w:style>
  <w:style w:type="character" w:customStyle="1" w:styleId="TitleChar">
    <w:name w:val="Title Char"/>
    <w:basedOn w:val="DefaultParagraphFont"/>
    <w:link w:val="Title"/>
    <w:uiPriority w:val="10"/>
    <w:rsid w:val="009F2958"/>
    <w:rPr>
      <w:smallCaps/>
      <w:sz w:val="48"/>
      <w:szCs w:val="48"/>
    </w:rPr>
  </w:style>
  <w:style w:type="paragraph" w:styleId="Subtitle">
    <w:name w:val="Subtitle"/>
    <w:basedOn w:val="Normal"/>
    <w:next w:val="Normal"/>
    <w:link w:val="SubtitleChar"/>
    <w:uiPriority w:val="11"/>
    <w:qFormat/>
    <w:rsid w:val="009F2958"/>
    <w:pPr>
      <w:spacing w:after="720" w:line="240" w:lineRule="auto"/>
      <w:jc w:val="right"/>
    </w:pPr>
    <w:rPr>
      <w:szCs w:val="22"/>
    </w:rPr>
  </w:style>
  <w:style w:type="character" w:customStyle="1" w:styleId="SubtitleChar">
    <w:name w:val="Subtitle Char"/>
    <w:basedOn w:val="DefaultParagraphFont"/>
    <w:link w:val="Subtitle"/>
    <w:uiPriority w:val="11"/>
    <w:rsid w:val="009F2958"/>
    <w:rPr>
      <w:rFonts w:ascii="Century Schoolbook" w:eastAsia="MS PMincho" w:hAnsi="Century Schoolbook" w:cs="Times New Roman"/>
      <w:szCs w:val="22"/>
    </w:rPr>
  </w:style>
  <w:style w:type="character" w:styleId="Strong">
    <w:name w:val="Strong"/>
    <w:uiPriority w:val="22"/>
    <w:qFormat/>
    <w:rsid w:val="009F2958"/>
    <w:rPr>
      <w:b/>
      <w:color w:val="7598D9"/>
    </w:rPr>
  </w:style>
  <w:style w:type="character" w:styleId="Emphasis">
    <w:name w:val="Emphasis"/>
    <w:uiPriority w:val="20"/>
    <w:qFormat/>
    <w:rsid w:val="009F2958"/>
    <w:rPr>
      <w:b/>
      <w:i/>
      <w:spacing w:val="10"/>
    </w:rPr>
  </w:style>
  <w:style w:type="paragraph" w:styleId="NoSpacing">
    <w:name w:val="No Spacing"/>
    <w:basedOn w:val="Normal"/>
    <w:link w:val="NoSpacingChar"/>
    <w:uiPriority w:val="1"/>
    <w:qFormat/>
    <w:rsid w:val="009F2958"/>
    <w:pPr>
      <w:spacing w:after="0" w:line="240" w:lineRule="auto"/>
    </w:pPr>
  </w:style>
  <w:style w:type="character" w:customStyle="1" w:styleId="NoSpacingChar">
    <w:name w:val="No Spacing Char"/>
    <w:basedOn w:val="DefaultParagraphFont"/>
    <w:link w:val="NoSpacing"/>
    <w:uiPriority w:val="1"/>
    <w:rsid w:val="009F2958"/>
  </w:style>
  <w:style w:type="paragraph" w:styleId="ListParagraph">
    <w:name w:val="List Paragraph"/>
    <w:basedOn w:val="Normal"/>
    <w:uiPriority w:val="1"/>
    <w:qFormat/>
    <w:rsid w:val="009F2958"/>
    <w:pPr>
      <w:ind w:left="720"/>
      <w:contextualSpacing/>
    </w:pPr>
  </w:style>
  <w:style w:type="paragraph" w:styleId="Quote">
    <w:name w:val="Quote"/>
    <w:basedOn w:val="Normal"/>
    <w:next w:val="Normal"/>
    <w:link w:val="QuoteChar"/>
    <w:uiPriority w:val="29"/>
    <w:qFormat/>
    <w:rsid w:val="009F2958"/>
    <w:rPr>
      <w:i/>
    </w:rPr>
  </w:style>
  <w:style w:type="character" w:customStyle="1" w:styleId="QuoteChar">
    <w:name w:val="Quote Char"/>
    <w:basedOn w:val="DefaultParagraphFont"/>
    <w:link w:val="Quote"/>
    <w:uiPriority w:val="29"/>
    <w:rsid w:val="009F2958"/>
    <w:rPr>
      <w:i/>
    </w:rPr>
  </w:style>
  <w:style w:type="paragraph" w:styleId="IntenseQuote">
    <w:name w:val="Intense Quote"/>
    <w:basedOn w:val="Normal"/>
    <w:next w:val="Normal"/>
    <w:link w:val="IntenseQuoteChar"/>
    <w:uiPriority w:val="30"/>
    <w:qFormat/>
    <w:rsid w:val="009F2958"/>
    <w:pPr>
      <w:pBdr>
        <w:top w:val="single" w:sz="8" w:space="10" w:color="3667C3"/>
        <w:left w:val="single" w:sz="8" w:space="10" w:color="3667C3"/>
        <w:bottom w:val="single" w:sz="8" w:space="10" w:color="3667C3"/>
        <w:right w:val="single" w:sz="8" w:space="10" w:color="3667C3"/>
      </w:pBdr>
      <w:shd w:val="clear" w:color="auto" w:fill="7598D9"/>
      <w:spacing w:before="140" w:after="140"/>
      <w:ind w:left="1440" w:right="1440"/>
    </w:pPr>
    <w:rPr>
      <w:b/>
      <w:i/>
      <w:color w:val="FFFFFF"/>
    </w:rPr>
  </w:style>
  <w:style w:type="character" w:customStyle="1" w:styleId="IntenseQuoteChar">
    <w:name w:val="Intense Quote Char"/>
    <w:basedOn w:val="DefaultParagraphFont"/>
    <w:link w:val="IntenseQuote"/>
    <w:uiPriority w:val="30"/>
    <w:rsid w:val="009F2958"/>
    <w:rPr>
      <w:b/>
      <w:i/>
      <w:color w:val="FFFFFF"/>
      <w:shd w:val="clear" w:color="auto" w:fill="7598D9"/>
    </w:rPr>
  </w:style>
  <w:style w:type="character" w:styleId="SubtleEmphasis">
    <w:name w:val="Subtle Emphasis"/>
    <w:uiPriority w:val="19"/>
    <w:qFormat/>
    <w:rsid w:val="009F2958"/>
    <w:rPr>
      <w:i/>
    </w:rPr>
  </w:style>
  <w:style w:type="character" w:styleId="IntenseEmphasis">
    <w:name w:val="Intense Emphasis"/>
    <w:uiPriority w:val="21"/>
    <w:qFormat/>
    <w:rsid w:val="009F2958"/>
    <w:rPr>
      <w:b/>
      <w:i/>
      <w:color w:val="7598D9"/>
      <w:spacing w:val="10"/>
    </w:rPr>
  </w:style>
  <w:style w:type="character" w:styleId="SubtleReference">
    <w:name w:val="Subtle Reference"/>
    <w:uiPriority w:val="31"/>
    <w:qFormat/>
    <w:rsid w:val="009F2958"/>
    <w:rPr>
      <w:b/>
    </w:rPr>
  </w:style>
  <w:style w:type="character" w:styleId="IntenseReference">
    <w:name w:val="Intense Reference"/>
    <w:uiPriority w:val="32"/>
    <w:qFormat/>
    <w:rsid w:val="009F2958"/>
    <w:rPr>
      <w:b/>
      <w:bCs/>
      <w:smallCaps/>
      <w:spacing w:val="5"/>
      <w:sz w:val="22"/>
      <w:szCs w:val="22"/>
      <w:u w:val="single"/>
    </w:rPr>
  </w:style>
  <w:style w:type="character" w:styleId="BookTitle">
    <w:name w:val="Book Title"/>
    <w:uiPriority w:val="33"/>
    <w:qFormat/>
    <w:rsid w:val="009F2958"/>
    <w:rPr>
      <w:rFonts w:ascii="Century Schoolbook" w:eastAsia="MS PMincho" w:hAnsi="Century Schoolbook" w:cs="Times New Roman"/>
      <w:i/>
      <w:iCs/>
      <w:sz w:val="20"/>
      <w:szCs w:val="20"/>
    </w:rPr>
  </w:style>
  <w:style w:type="paragraph" w:styleId="TOCHeading">
    <w:name w:val="TOC Heading"/>
    <w:basedOn w:val="Heading1"/>
    <w:next w:val="Normal"/>
    <w:uiPriority w:val="39"/>
    <w:semiHidden/>
    <w:unhideWhenUsed/>
    <w:qFormat/>
    <w:rsid w:val="009F2958"/>
    <w:pPr>
      <w:outlineLvl w:val="9"/>
    </w:pPr>
  </w:style>
  <w:style w:type="table" w:styleId="LightGrid-Accent5">
    <w:name w:val="Light Grid Accent 5"/>
    <w:basedOn w:val="TableNormal"/>
    <w:uiPriority w:val="62"/>
    <w:rsid w:val="00315076"/>
    <w:tblPr>
      <w:tblStyleRowBandSize w:val="1"/>
      <w:tblStyleColBandSize w:val="1"/>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Pr>
    <w:tblStylePr w:type="firstRow">
      <w:pPr>
        <w:spacing w:before="0" w:after="0" w:line="240" w:lineRule="auto"/>
      </w:pPr>
      <w:rPr>
        <w:rFonts w:ascii="Century Schoolbook" w:eastAsia="MS PMincho" w:hAnsi="Century Schoolbook" w:cs="Times New Roman"/>
        <w:b/>
        <w:bCs/>
      </w:rPr>
      <w:tblPr/>
      <w:tcPr>
        <w:tcBorders>
          <w:top w:val="single" w:sz="8" w:space="0" w:color="AEBAD5"/>
          <w:left w:val="single" w:sz="8" w:space="0" w:color="AEBAD5"/>
          <w:bottom w:val="single" w:sz="18" w:space="0" w:color="AEBAD5"/>
          <w:right w:val="single" w:sz="8" w:space="0" w:color="AEBAD5"/>
          <w:insideH w:val="nil"/>
          <w:insideV w:val="single" w:sz="8" w:space="0" w:color="AEBAD5"/>
        </w:tcBorders>
      </w:tcPr>
    </w:tblStylePr>
    <w:tblStylePr w:type="lastRow">
      <w:pPr>
        <w:spacing w:before="0" w:after="0" w:line="240" w:lineRule="auto"/>
      </w:pPr>
      <w:rPr>
        <w:rFonts w:ascii="Century Schoolbook" w:eastAsia="MS PMincho" w:hAnsi="Century Schoolbook" w:cs="Times New Roman"/>
        <w:b/>
        <w:bCs/>
      </w:rPr>
      <w:tblPr/>
      <w:tcPr>
        <w:tcBorders>
          <w:top w:val="double" w:sz="6" w:space="0" w:color="AEBAD5"/>
          <w:left w:val="single" w:sz="8" w:space="0" w:color="AEBAD5"/>
          <w:bottom w:val="single" w:sz="8" w:space="0" w:color="AEBAD5"/>
          <w:right w:val="single" w:sz="8" w:space="0" w:color="AEBAD5"/>
          <w:insideH w:val="nil"/>
          <w:insideV w:val="single" w:sz="8" w:space="0" w:color="AEBAD5"/>
        </w:tcBorders>
      </w:tcPr>
    </w:tblStylePr>
    <w:tblStylePr w:type="firstCol">
      <w:rPr>
        <w:rFonts w:ascii="Century Schoolbook" w:eastAsia="MS PMincho" w:hAnsi="Century Schoolbook" w:cs="Times New Roman"/>
        <w:b/>
        <w:bCs/>
      </w:rPr>
    </w:tblStylePr>
    <w:tblStylePr w:type="lastCol">
      <w:rPr>
        <w:rFonts w:ascii="Century Schoolbook" w:eastAsia="MS PMincho" w:hAnsi="Century Schoolbook" w:cs="Times New Roman"/>
        <w:b/>
        <w:bCs/>
      </w:rPr>
      <w:tblPr/>
      <w:tcPr>
        <w:tcBorders>
          <w:top w:val="single" w:sz="8" w:space="0" w:color="AEBAD5"/>
          <w:left w:val="single" w:sz="8" w:space="0" w:color="AEBAD5"/>
          <w:bottom w:val="single" w:sz="8" w:space="0" w:color="AEBAD5"/>
          <w:right w:val="single" w:sz="8" w:space="0" w:color="AEBAD5"/>
        </w:tcBorders>
      </w:tcPr>
    </w:tblStylePr>
    <w:tblStylePr w:type="band1Vert">
      <w:tblPr/>
      <w:tcPr>
        <w:tcBorders>
          <w:top w:val="single" w:sz="8" w:space="0" w:color="AEBAD5"/>
          <w:left w:val="single" w:sz="8" w:space="0" w:color="AEBAD5"/>
          <w:bottom w:val="single" w:sz="8" w:space="0" w:color="AEBAD5"/>
          <w:right w:val="single" w:sz="8" w:space="0" w:color="AEBAD5"/>
        </w:tcBorders>
        <w:shd w:val="clear" w:color="auto" w:fill="EAEDF4"/>
      </w:tcPr>
    </w:tblStylePr>
    <w:tblStylePr w:type="band1Horz">
      <w:tblPr/>
      <w:tcPr>
        <w:tcBorders>
          <w:top w:val="single" w:sz="8" w:space="0" w:color="AEBAD5"/>
          <w:left w:val="single" w:sz="8" w:space="0" w:color="AEBAD5"/>
          <w:bottom w:val="single" w:sz="8" w:space="0" w:color="AEBAD5"/>
          <w:right w:val="single" w:sz="8" w:space="0" w:color="AEBAD5"/>
          <w:insideV w:val="single" w:sz="8" w:space="0" w:color="AEBAD5"/>
        </w:tcBorders>
        <w:shd w:val="clear" w:color="auto" w:fill="EAEDF4"/>
      </w:tcPr>
    </w:tblStylePr>
    <w:tblStylePr w:type="band2Horz">
      <w:tblPr/>
      <w:tcPr>
        <w:tcBorders>
          <w:top w:val="single" w:sz="8" w:space="0" w:color="AEBAD5"/>
          <w:left w:val="single" w:sz="8" w:space="0" w:color="AEBAD5"/>
          <w:bottom w:val="single" w:sz="8" w:space="0" w:color="AEBAD5"/>
          <w:right w:val="single" w:sz="8" w:space="0" w:color="AEBAD5"/>
          <w:insideV w:val="single" w:sz="8" w:space="0" w:color="AEBAD5"/>
        </w:tcBorders>
      </w:tcPr>
    </w:tblStylePr>
  </w:style>
  <w:style w:type="table" w:customStyle="1" w:styleId="LightShading-Accent11">
    <w:name w:val="Light Shading - Accent 11"/>
    <w:basedOn w:val="TableNormal"/>
    <w:uiPriority w:val="60"/>
    <w:rsid w:val="00BC0FC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BC0FC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BC0FC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uiPriority w:val="62"/>
    <w:rsid w:val="008804F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Default">
    <w:name w:val="Default"/>
    <w:rsid w:val="004413E4"/>
    <w:pPr>
      <w:autoSpaceDE w:val="0"/>
      <w:autoSpaceDN w:val="0"/>
      <w:adjustRightInd w:val="0"/>
    </w:pPr>
    <w:rPr>
      <w:rFonts w:ascii="Arial" w:hAnsi="Arial" w:cs="Arial"/>
      <w:color w:val="000000"/>
      <w:sz w:val="24"/>
      <w:szCs w:val="24"/>
      <w:lang w:val="en-US"/>
    </w:rPr>
  </w:style>
  <w:style w:type="table" w:customStyle="1" w:styleId="MediumGrid11">
    <w:name w:val="Medium Grid 11"/>
    <w:basedOn w:val="TableNormal"/>
    <w:uiPriority w:val="67"/>
    <w:rsid w:val="007D0E4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91546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464"/>
    <w:rPr>
      <w:rFonts w:ascii="Tahoma" w:hAnsi="Tahoma" w:cs="Tahoma"/>
      <w:sz w:val="16"/>
      <w:szCs w:val="16"/>
      <w:lang w:val="en-US" w:eastAsia="en-US"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Schoolbook" w:eastAsia="MS PMincho" w:hAnsi="Century Schoolbook" w:cs="Times New Roman"/>
        <w:lang w:val="fr-FR"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B45"/>
    <w:pPr>
      <w:spacing w:before="40" w:after="200" w:line="276" w:lineRule="auto"/>
      <w:jc w:val="both"/>
    </w:pPr>
    <w:rPr>
      <w:lang w:val="en-US" w:eastAsia="en-US" w:bidi="en-US"/>
    </w:rPr>
  </w:style>
  <w:style w:type="paragraph" w:styleId="Heading1">
    <w:name w:val="heading 1"/>
    <w:basedOn w:val="Normal"/>
    <w:next w:val="Normal"/>
    <w:link w:val="Heading1Char"/>
    <w:uiPriority w:val="9"/>
    <w:qFormat/>
    <w:rsid w:val="009F2958"/>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9F2958"/>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F2958"/>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F2958"/>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F2958"/>
    <w:pPr>
      <w:spacing w:before="200" w:after="0"/>
      <w:jc w:val="left"/>
      <w:outlineLvl w:val="4"/>
    </w:pPr>
    <w:rPr>
      <w:smallCaps/>
      <w:color w:val="3667C3"/>
      <w:spacing w:val="10"/>
      <w:sz w:val="22"/>
      <w:szCs w:val="26"/>
    </w:rPr>
  </w:style>
  <w:style w:type="paragraph" w:styleId="Heading6">
    <w:name w:val="heading 6"/>
    <w:basedOn w:val="Normal"/>
    <w:next w:val="Normal"/>
    <w:link w:val="Heading6Char"/>
    <w:uiPriority w:val="9"/>
    <w:semiHidden/>
    <w:unhideWhenUsed/>
    <w:qFormat/>
    <w:rsid w:val="009F2958"/>
    <w:pPr>
      <w:spacing w:after="0"/>
      <w:jc w:val="left"/>
      <w:outlineLvl w:val="5"/>
    </w:pPr>
    <w:rPr>
      <w:smallCaps/>
      <w:color w:val="7598D9"/>
      <w:spacing w:val="5"/>
      <w:sz w:val="22"/>
    </w:rPr>
  </w:style>
  <w:style w:type="paragraph" w:styleId="Heading7">
    <w:name w:val="heading 7"/>
    <w:basedOn w:val="Normal"/>
    <w:next w:val="Normal"/>
    <w:link w:val="Heading7Char"/>
    <w:uiPriority w:val="9"/>
    <w:semiHidden/>
    <w:unhideWhenUsed/>
    <w:qFormat/>
    <w:rsid w:val="009F2958"/>
    <w:pPr>
      <w:spacing w:after="0"/>
      <w:jc w:val="left"/>
      <w:outlineLvl w:val="6"/>
    </w:pPr>
    <w:rPr>
      <w:b/>
      <w:smallCaps/>
      <w:color w:val="7598D9"/>
      <w:spacing w:val="10"/>
    </w:rPr>
  </w:style>
  <w:style w:type="paragraph" w:styleId="Heading8">
    <w:name w:val="heading 8"/>
    <w:basedOn w:val="Normal"/>
    <w:next w:val="Normal"/>
    <w:link w:val="Heading8Char"/>
    <w:uiPriority w:val="9"/>
    <w:semiHidden/>
    <w:unhideWhenUsed/>
    <w:qFormat/>
    <w:rsid w:val="009F2958"/>
    <w:pPr>
      <w:spacing w:after="0"/>
      <w:jc w:val="left"/>
      <w:outlineLvl w:val="7"/>
    </w:pPr>
    <w:rPr>
      <w:b/>
      <w:i/>
      <w:smallCaps/>
      <w:color w:val="3667C3"/>
    </w:rPr>
  </w:style>
  <w:style w:type="paragraph" w:styleId="Heading9">
    <w:name w:val="heading 9"/>
    <w:basedOn w:val="Normal"/>
    <w:next w:val="Normal"/>
    <w:link w:val="Heading9Char"/>
    <w:uiPriority w:val="9"/>
    <w:semiHidden/>
    <w:unhideWhenUsed/>
    <w:qFormat/>
    <w:rsid w:val="009F2958"/>
    <w:pPr>
      <w:spacing w:after="0"/>
      <w:jc w:val="left"/>
      <w:outlineLvl w:val="8"/>
    </w:pPr>
    <w:rPr>
      <w:b/>
      <w:i/>
      <w:smallCaps/>
      <w:color w:val="24448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349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Accent5">
    <w:name w:val="Light Shading Accent 5"/>
    <w:basedOn w:val="TableNormal"/>
    <w:uiPriority w:val="60"/>
    <w:rsid w:val="00083491"/>
    <w:rPr>
      <w:color w:val="6D83B3"/>
    </w:rPr>
    <w:tblPr>
      <w:tblStyleRowBandSize w:val="1"/>
      <w:tblStyleColBandSize w:val="1"/>
      <w:tblBorders>
        <w:top w:val="single" w:sz="8" w:space="0" w:color="AEBAD5"/>
        <w:bottom w:val="single" w:sz="8" w:space="0" w:color="AEBAD5"/>
      </w:tblBorders>
    </w:tblPr>
    <w:tblStylePr w:type="firstRow">
      <w:pPr>
        <w:spacing w:before="0" w:after="0" w:line="240" w:lineRule="auto"/>
      </w:pPr>
      <w:rPr>
        <w:b/>
        <w:bCs/>
      </w:rPr>
      <w:tblPr/>
      <w:tcPr>
        <w:tcBorders>
          <w:top w:val="single" w:sz="8" w:space="0" w:color="AEBAD5"/>
          <w:left w:val="nil"/>
          <w:bottom w:val="single" w:sz="8" w:space="0" w:color="AEBAD5"/>
          <w:right w:val="nil"/>
          <w:insideH w:val="nil"/>
          <w:insideV w:val="nil"/>
        </w:tcBorders>
      </w:tcPr>
    </w:tblStylePr>
    <w:tblStylePr w:type="lastRow">
      <w:pPr>
        <w:spacing w:before="0" w:after="0" w:line="240" w:lineRule="auto"/>
      </w:pPr>
      <w:rPr>
        <w:b/>
        <w:bCs/>
      </w:rPr>
      <w:tblPr/>
      <w:tcPr>
        <w:tcBorders>
          <w:top w:val="single" w:sz="8" w:space="0" w:color="AEBAD5"/>
          <w:left w:val="nil"/>
          <w:bottom w:val="single" w:sz="8" w:space="0" w:color="AEBA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DF4"/>
      </w:tcPr>
    </w:tblStylePr>
    <w:tblStylePr w:type="band1Horz">
      <w:tblPr/>
      <w:tcPr>
        <w:tcBorders>
          <w:left w:val="nil"/>
          <w:right w:val="nil"/>
          <w:insideH w:val="nil"/>
          <w:insideV w:val="nil"/>
        </w:tcBorders>
        <w:shd w:val="clear" w:color="auto" w:fill="EAEDF4"/>
      </w:tcPr>
    </w:tblStylePr>
  </w:style>
  <w:style w:type="character" w:styleId="Hyperlink">
    <w:name w:val="Hyperlink"/>
    <w:basedOn w:val="DefaultParagraphFont"/>
    <w:uiPriority w:val="99"/>
    <w:unhideWhenUsed/>
    <w:rsid w:val="00083491"/>
    <w:rPr>
      <w:color w:val="D2611C"/>
      <w:u w:val="single"/>
    </w:rPr>
  </w:style>
  <w:style w:type="character" w:customStyle="1" w:styleId="Heading1Char">
    <w:name w:val="Heading 1 Char"/>
    <w:basedOn w:val="DefaultParagraphFont"/>
    <w:link w:val="Heading1"/>
    <w:uiPriority w:val="9"/>
    <w:rsid w:val="009F2958"/>
    <w:rPr>
      <w:smallCaps/>
      <w:spacing w:val="5"/>
      <w:sz w:val="32"/>
      <w:szCs w:val="32"/>
    </w:rPr>
  </w:style>
  <w:style w:type="character" w:customStyle="1" w:styleId="Heading2Char">
    <w:name w:val="Heading 2 Char"/>
    <w:basedOn w:val="DefaultParagraphFont"/>
    <w:link w:val="Heading2"/>
    <w:uiPriority w:val="9"/>
    <w:semiHidden/>
    <w:rsid w:val="009F2958"/>
    <w:rPr>
      <w:smallCaps/>
      <w:spacing w:val="5"/>
      <w:sz w:val="28"/>
      <w:szCs w:val="28"/>
    </w:rPr>
  </w:style>
  <w:style w:type="character" w:customStyle="1" w:styleId="Heading3Char">
    <w:name w:val="Heading 3 Char"/>
    <w:basedOn w:val="DefaultParagraphFont"/>
    <w:link w:val="Heading3"/>
    <w:uiPriority w:val="9"/>
    <w:rsid w:val="009F2958"/>
    <w:rPr>
      <w:smallCaps/>
      <w:spacing w:val="5"/>
      <w:sz w:val="24"/>
      <w:szCs w:val="24"/>
    </w:rPr>
  </w:style>
  <w:style w:type="character" w:customStyle="1" w:styleId="Heading4Char">
    <w:name w:val="Heading 4 Char"/>
    <w:basedOn w:val="DefaultParagraphFont"/>
    <w:link w:val="Heading4"/>
    <w:uiPriority w:val="9"/>
    <w:semiHidden/>
    <w:rsid w:val="009F2958"/>
    <w:rPr>
      <w:smallCaps/>
      <w:spacing w:val="10"/>
      <w:sz w:val="22"/>
      <w:szCs w:val="22"/>
    </w:rPr>
  </w:style>
  <w:style w:type="character" w:customStyle="1" w:styleId="Heading5Char">
    <w:name w:val="Heading 5 Char"/>
    <w:basedOn w:val="DefaultParagraphFont"/>
    <w:link w:val="Heading5"/>
    <w:uiPriority w:val="9"/>
    <w:semiHidden/>
    <w:rsid w:val="009F2958"/>
    <w:rPr>
      <w:smallCaps/>
      <w:color w:val="3667C3"/>
      <w:spacing w:val="10"/>
      <w:sz w:val="22"/>
      <w:szCs w:val="26"/>
    </w:rPr>
  </w:style>
  <w:style w:type="character" w:customStyle="1" w:styleId="Heading6Char">
    <w:name w:val="Heading 6 Char"/>
    <w:basedOn w:val="DefaultParagraphFont"/>
    <w:link w:val="Heading6"/>
    <w:uiPriority w:val="9"/>
    <w:semiHidden/>
    <w:rsid w:val="009F2958"/>
    <w:rPr>
      <w:smallCaps/>
      <w:color w:val="7598D9"/>
      <w:spacing w:val="5"/>
      <w:sz w:val="22"/>
    </w:rPr>
  </w:style>
  <w:style w:type="character" w:customStyle="1" w:styleId="Heading7Char">
    <w:name w:val="Heading 7 Char"/>
    <w:basedOn w:val="DefaultParagraphFont"/>
    <w:link w:val="Heading7"/>
    <w:uiPriority w:val="9"/>
    <w:semiHidden/>
    <w:rsid w:val="009F2958"/>
    <w:rPr>
      <w:b/>
      <w:smallCaps/>
      <w:color w:val="7598D9"/>
      <w:spacing w:val="10"/>
    </w:rPr>
  </w:style>
  <w:style w:type="character" w:customStyle="1" w:styleId="Heading8Char">
    <w:name w:val="Heading 8 Char"/>
    <w:basedOn w:val="DefaultParagraphFont"/>
    <w:link w:val="Heading8"/>
    <w:uiPriority w:val="9"/>
    <w:semiHidden/>
    <w:rsid w:val="009F2958"/>
    <w:rPr>
      <w:b/>
      <w:i/>
      <w:smallCaps/>
      <w:color w:val="3667C3"/>
    </w:rPr>
  </w:style>
  <w:style w:type="character" w:customStyle="1" w:styleId="Heading9Char">
    <w:name w:val="Heading 9 Char"/>
    <w:basedOn w:val="DefaultParagraphFont"/>
    <w:link w:val="Heading9"/>
    <w:uiPriority w:val="9"/>
    <w:semiHidden/>
    <w:rsid w:val="009F2958"/>
    <w:rPr>
      <w:b/>
      <w:i/>
      <w:smallCaps/>
      <w:color w:val="244482"/>
    </w:rPr>
  </w:style>
  <w:style w:type="paragraph" w:styleId="Caption">
    <w:name w:val="caption"/>
    <w:basedOn w:val="Normal"/>
    <w:next w:val="Normal"/>
    <w:uiPriority w:val="35"/>
    <w:semiHidden/>
    <w:unhideWhenUsed/>
    <w:qFormat/>
    <w:rsid w:val="009F2958"/>
    <w:rPr>
      <w:b/>
      <w:bCs/>
      <w:caps/>
      <w:sz w:val="16"/>
      <w:szCs w:val="18"/>
    </w:rPr>
  </w:style>
  <w:style w:type="paragraph" w:styleId="Title">
    <w:name w:val="Title"/>
    <w:basedOn w:val="Normal"/>
    <w:next w:val="Normal"/>
    <w:link w:val="TitleChar"/>
    <w:uiPriority w:val="10"/>
    <w:qFormat/>
    <w:rsid w:val="009F2958"/>
    <w:pPr>
      <w:pBdr>
        <w:top w:val="single" w:sz="12" w:space="1" w:color="7598D9"/>
      </w:pBdr>
      <w:spacing w:line="240" w:lineRule="auto"/>
      <w:jc w:val="right"/>
    </w:pPr>
    <w:rPr>
      <w:smallCaps/>
      <w:sz w:val="48"/>
      <w:szCs w:val="48"/>
    </w:rPr>
  </w:style>
  <w:style w:type="character" w:customStyle="1" w:styleId="TitleChar">
    <w:name w:val="Title Char"/>
    <w:basedOn w:val="DefaultParagraphFont"/>
    <w:link w:val="Title"/>
    <w:uiPriority w:val="10"/>
    <w:rsid w:val="009F2958"/>
    <w:rPr>
      <w:smallCaps/>
      <w:sz w:val="48"/>
      <w:szCs w:val="48"/>
    </w:rPr>
  </w:style>
  <w:style w:type="paragraph" w:styleId="Subtitle">
    <w:name w:val="Subtitle"/>
    <w:basedOn w:val="Normal"/>
    <w:next w:val="Normal"/>
    <w:link w:val="SubtitleChar"/>
    <w:uiPriority w:val="11"/>
    <w:qFormat/>
    <w:rsid w:val="009F2958"/>
    <w:pPr>
      <w:spacing w:after="720" w:line="240" w:lineRule="auto"/>
      <w:jc w:val="right"/>
    </w:pPr>
    <w:rPr>
      <w:szCs w:val="22"/>
    </w:rPr>
  </w:style>
  <w:style w:type="character" w:customStyle="1" w:styleId="SubtitleChar">
    <w:name w:val="Subtitle Char"/>
    <w:basedOn w:val="DefaultParagraphFont"/>
    <w:link w:val="Subtitle"/>
    <w:uiPriority w:val="11"/>
    <w:rsid w:val="009F2958"/>
    <w:rPr>
      <w:rFonts w:ascii="Century Schoolbook" w:eastAsia="MS PMincho" w:hAnsi="Century Schoolbook" w:cs="Times New Roman"/>
      <w:szCs w:val="22"/>
    </w:rPr>
  </w:style>
  <w:style w:type="character" w:styleId="Strong">
    <w:name w:val="Strong"/>
    <w:uiPriority w:val="22"/>
    <w:qFormat/>
    <w:rsid w:val="009F2958"/>
    <w:rPr>
      <w:b/>
      <w:color w:val="7598D9"/>
    </w:rPr>
  </w:style>
  <w:style w:type="character" w:styleId="Emphasis">
    <w:name w:val="Emphasis"/>
    <w:uiPriority w:val="20"/>
    <w:qFormat/>
    <w:rsid w:val="009F2958"/>
    <w:rPr>
      <w:b/>
      <w:i/>
      <w:spacing w:val="10"/>
    </w:rPr>
  </w:style>
  <w:style w:type="paragraph" w:styleId="NoSpacing">
    <w:name w:val="No Spacing"/>
    <w:basedOn w:val="Normal"/>
    <w:link w:val="NoSpacingChar"/>
    <w:uiPriority w:val="1"/>
    <w:qFormat/>
    <w:rsid w:val="009F2958"/>
    <w:pPr>
      <w:spacing w:after="0" w:line="240" w:lineRule="auto"/>
    </w:pPr>
  </w:style>
  <w:style w:type="character" w:customStyle="1" w:styleId="NoSpacingChar">
    <w:name w:val="No Spacing Char"/>
    <w:basedOn w:val="DefaultParagraphFont"/>
    <w:link w:val="NoSpacing"/>
    <w:uiPriority w:val="1"/>
    <w:rsid w:val="009F2958"/>
  </w:style>
  <w:style w:type="paragraph" w:styleId="ListParagraph">
    <w:name w:val="List Paragraph"/>
    <w:basedOn w:val="Normal"/>
    <w:uiPriority w:val="1"/>
    <w:qFormat/>
    <w:rsid w:val="009F2958"/>
    <w:pPr>
      <w:ind w:left="720"/>
      <w:contextualSpacing/>
    </w:pPr>
  </w:style>
  <w:style w:type="paragraph" w:styleId="Quote">
    <w:name w:val="Quote"/>
    <w:basedOn w:val="Normal"/>
    <w:next w:val="Normal"/>
    <w:link w:val="QuoteChar"/>
    <w:uiPriority w:val="29"/>
    <w:qFormat/>
    <w:rsid w:val="009F2958"/>
    <w:rPr>
      <w:i/>
    </w:rPr>
  </w:style>
  <w:style w:type="character" w:customStyle="1" w:styleId="QuoteChar">
    <w:name w:val="Quote Char"/>
    <w:basedOn w:val="DefaultParagraphFont"/>
    <w:link w:val="Quote"/>
    <w:uiPriority w:val="29"/>
    <w:rsid w:val="009F2958"/>
    <w:rPr>
      <w:i/>
    </w:rPr>
  </w:style>
  <w:style w:type="paragraph" w:styleId="IntenseQuote">
    <w:name w:val="Intense Quote"/>
    <w:basedOn w:val="Normal"/>
    <w:next w:val="Normal"/>
    <w:link w:val="IntenseQuoteChar"/>
    <w:uiPriority w:val="30"/>
    <w:qFormat/>
    <w:rsid w:val="009F2958"/>
    <w:pPr>
      <w:pBdr>
        <w:top w:val="single" w:sz="8" w:space="10" w:color="3667C3"/>
        <w:left w:val="single" w:sz="8" w:space="10" w:color="3667C3"/>
        <w:bottom w:val="single" w:sz="8" w:space="10" w:color="3667C3"/>
        <w:right w:val="single" w:sz="8" w:space="10" w:color="3667C3"/>
      </w:pBdr>
      <w:shd w:val="clear" w:color="auto" w:fill="7598D9"/>
      <w:spacing w:before="140" w:after="140"/>
      <w:ind w:left="1440" w:right="1440"/>
    </w:pPr>
    <w:rPr>
      <w:b/>
      <w:i/>
      <w:color w:val="FFFFFF"/>
    </w:rPr>
  </w:style>
  <w:style w:type="character" w:customStyle="1" w:styleId="IntenseQuoteChar">
    <w:name w:val="Intense Quote Char"/>
    <w:basedOn w:val="DefaultParagraphFont"/>
    <w:link w:val="IntenseQuote"/>
    <w:uiPriority w:val="30"/>
    <w:rsid w:val="009F2958"/>
    <w:rPr>
      <w:b/>
      <w:i/>
      <w:color w:val="FFFFFF"/>
      <w:shd w:val="clear" w:color="auto" w:fill="7598D9"/>
    </w:rPr>
  </w:style>
  <w:style w:type="character" w:styleId="SubtleEmphasis">
    <w:name w:val="Subtle Emphasis"/>
    <w:uiPriority w:val="19"/>
    <w:qFormat/>
    <w:rsid w:val="009F2958"/>
    <w:rPr>
      <w:i/>
    </w:rPr>
  </w:style>
  <w:style w:type="character" w:styleId="IntenseEmphasis">
    <w:name w:val="Intense Emphasis"/>
    <w:uiPriority w:val="21"/>
    <w:qFormat/>
    <w:rsid w:val="009F2958"/>
    <w:rPr>
      <w:b/>
      <w:i/>
      <w:color w:val="7598D9"/>
      <w:spacing w:val="10"/>
    </w:rPr>
  </w:style>
  <w:style w:type="character" w:styleId="SubtleReference">
    <w:name w:val="Subtle Reference"/>
    <w:uiPriority w:val="31"/>
    <w:qFormat/>
    <w:rsid w:val="009F2958"/>
    <w:rPr>
      <w:b/>
    </w:rPr>
  </w:style>
  <w:style w:type="character" w:styleId="IntenseReference">
    <w:name w:val="Intense Reference"/>
    <w:uiPriority w:val="32"/>
    <w:qFormat/>
    <w:rsid w:val="009F2958"/>
    <w:rPr>
      <w:b/>
      <w:bCs/>
      <w:smallCaps/>
      <w:spacing w:val="5"/>
      <w:sz w:val="22"/>
      <w:szCs w:val="22"/>
      <w:u w:val="single"/>
    </w:rPr>
  </w:style>
  <w:style w:type="character" w:styleId="BookTitle">
    <w:name w:val="Book Title"/>
    <w:uiPriority w:val="33"/>
    <w:qFormat/>
    <w:rsid w:val="009F2958"/>
    <w:rPr>
      <w:rFonts w:ascii="Century Schoolbook" w:eastAsia="MS PMincho" w:hAnsi="Century Schoolbook" w:cs="Times New Roman"/>
      <w:i/>
      <w:iCs/>
      <w:sz w:val="20"/>
      <w:szCs w:val="20"/>
    </w:rPr>
  </w:style>
  <w:style w:type="paragraph" w:styleId="TOCHeading">
    <w:name w:val="TOC Heading"/>
    <w:basedOn w:val="Heading1"/>
    <w:next w:val="Normal"/>
    <w:uiPriority w:val="39"/>
    <w:semiHidden/>
    <w:unhideWhenUsed/>
    <w:qFormat/>
    <w:rsid w:val="009F2958"/>
    <w:pPr>
      <w:outlineLvl w:val="9"/>
    </w:pPr>
  </w:style>
  <w:style w:type="table" w:styleId="LightGrid-Accent5">
    <w:name w:val="Light Grid Accent 5"/>
    <w:basedOn w:val="TableNormal"/>
    <w:uiPriority w:val="62"/>
    <w:rsid w:val="00315076"/>
    <w:tblPr>
      <w:tblStyleRowBandSize w:val="1"/>
      <w:tblStyleColBandSize w:val="1"/>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Pr>
    <w:tblStylePr w:type="firstRow">
      <w:pPr>
        <w:spacing w:before="0" w:after="0" w:line="240" w:lineRule="auto"/>
      </w:pPr>
      <w:rPr>
        <w:rFonts w:ascii="Century Schoolbook" w:eastAsia="MS PMincho" w:hAnsi="Century Schoolbook" w:cs="Times New Roman"/>
        <w:b/>
        <w:bCs/>
      </w:rPr>
      <w:tblPr/>
      <w:tcPr>
        <w:tcBorders>
          <w:top w:val="single" w:sz="8" w:space="0" w:color="AEBAD5"/>
          <w:left w:val="single" w:sz="8" w:space="0" w:color="AEBAD5"/>
          <w:bottom w:val="single" w:sz="18" w:space="0" w:color="AEBAD5"/>
          <w:right w:val="single" w:sz="8" w:space="0" w:color="AEBAD5"/>
          <w:insideH w:val="nil"/>
          <w:insideV w:val="single" w:sz="8" w:space="0" w:color="AEBAD5"/>
        </w:tcBorders>
      </w:tcPr>
    </w:tblStylePr>
    <w:tblStylePr w:type="lastRow">
      <w:pPr>
        <w:spacing w:before="0" w:after="0" w:line="240" w:lineRule="auto"/>
      </w:pPr>
      <w:rPr>
        <w:rFonts w:ascii="Century Schoolbook" w:eastAsia="MS PMincho" w:hAnsi="Century Schoolbook" w:cs="Times New Roman"/>
        <w:b/>
        <w:bCs/>
      </w:rPr>
      <w:tblPr/>
      <w:tcPr>
        <w:tcBorders>
          <w:top w:val="double" w:sz="6" w:space="0" w:color="AEBAD5"/>
          <w:left w:val="single" w:sz="8" w:space="0" w:color="AEBAD5"/>
          <w:bottom w:val="single" w:sz="8" w:space="0" w:color="AEBAD5"/>
          <w:right w:val="single" w:sz="8" w:space="0" w:color="AEBAD5"/>
          <w:insideH w:val="nil"/>
          <w:insideV w:val="single" w:sz="8" w:space="0" w:color="AEBAD5"/>
        </w:tcBorders>
      </w:tcPr>
    </w:tblStylePr>
    <w:tblStylePr w:type="firstCol">
      <w:rPr>
        <w:rFonts w:ascii="Century Schoolbook" w:eastAsia="MS PMincho" w:hAnsi="Century Schoolbook" w:cs="Times New Roman"/>
        <w:b/>
        <w:bCs/>
      </w:rPr>
    </w:tblStylePr>
    <w:tblStylePr w:type="lastCol">
      <w:rPr>
        <w:rFonts w:ascii="Century Schoolbook" w:eastAsia="MS PMincho" w:hAnsi="Century Schoolbook" w:cs="Times New Roman"/>
        <w:b/>
        <w:bCs/>
      </w:rPr>
      <w:tblPr/>
      <w:tcPr>
        <w:tcBorders>
          <w:top w:val="single" w:sz="8" w:space="0" w:color="AEBAD5"/>
          <w:left w:val="single" w:sz="8" w:space="0" w:color="AEBAD5"/>
          <w:bottom w:val="single" w:sz="8" w:space="0" w:color="AEBAD5"/>
          <w:right w:val="single" w:sz="8" w:space="0" w:color="AEBAD5"/>
        </w:tcBorders>
      </w:tcPr>
    </w:tblStylePr>
    <w:tblStylePr w:type="band1Vert">
      <w:tblPr/>
      <w:tcPr>
        <w:tcBorders>
          <w:top w:val="single" w:sz="8" w:space="0" w:color="AEBAD5"/>
          <w:left w:val="single" w:sz="8" w:space="0" w:color="AEBAD5"/>
          <w:bottom w:val="single" w:sz="8" w:space="0" w:color="AEBAD5"/>
          <w:right w:val="single" w:sz="8" w:space="0" w:color="AEBAD5"/>
        </w:tcBorders>
        <w:shd w:val="clear" w:color="auto" w:fill="EAEDF4"/>
      </w:tcPr>
    </w:tblStylePr>
    <w:tblStylePr w:type="band1Horz">
      <w:tblPr/>
      <w:tcPr>
        <w:tcBorders>
          <w:top w:val="single" w:sz="8" w:space="0" w:color="AEBAD5"/>
          <w:left w:val="single" w:sz="8" w:space="0" w:color="AEBAD5"/>
          <w:bottom w:val="single" w:sz="8" w:space="0" w:color="AEBAD5"/>
          <w:right w:val="single" w:sz="8" w:space="0" w:color="AEBAD5"/>
          <w:insideV w:val="single" w:sz="8" w:space="0" w:color="AEBAD5"/>
        </w:tcBorders>
        <w:shd w:val="clear" w:color="auto" w:fill="EAEDF4"/>
      </w:tcPr>
    </w:tblStylePr>
    <w:tblStylePr w:type="band2Horz">
      <w:tblPr/>
      <w:tcPr>
        <w:tcBorders>
          <w:top w:val="single" w:sz="8" w:space="0" w:color="AEBAD5"/>
          <w:left w:val="single" w:sz="8" w:space="0" w:color="AEBAD5"/>
          <w:bottom w:val="single" w:sz="8" w:space="0" w:color="AEBAD5"/>
          <w:right w:val="single" w:sz="8" w:space="0" w:color="AEBAD5"/>
          <w:insideV w:val="single" w:sz="8" w:space="0" w:color="AEBAD5"/>
        </w:tcBorders>
      </w:tcPr>
    </w:tblStylePr>
  </w:style>
  <w:style w:type="table" w:customStyle="1" w:styleId="LightShading-Accent11">
    <w:name w:val="Light Shading - Accent 11"/>
    <w:basedOn w:val="TableNormal"/>
    <w:uiPriority w:val="60"/>
    <w:rsid w:val="00BC0FC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BC0FC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BC0FC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1">
    <w:name w:val="Light Grid1"/>
    <w:basedOn w:val="TableNormal"/>
    <w:uiPriority w:val="62"/>
    <w:rsid w:val="008804F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Default">
    <w:name w:val="Default"/>
    <w:rsid w:val="004413E4"/>
    <w:pPr>
      <w:autoSpaceDE w:val="0"/>
      <w:autoSpaceDN w:val="0"/>
      <w:adjustRightInd w:val="0"/>
    </w:pPr>
    <w:rPr>
      <w:rFonts w:ascii="Arial" w:hAnsi="Arial" w:cs="Arial"/>
      <w:color w:val="000000"/>
      <w:sz w:val="24"/>
      <w:szCs w:val="24"/>
      <w:lang w:val="en-US"/>
    </w:rPr>
  </w:style>
  <w:style w:type="table" w:customStyle="1" w:styleId="MediumGrid11">
    <w:name w:val="Medium Grid 11"/>
    <w:basedOn w:val="TableNormal"/>
    <w:uiPriority w:val="67"/>
    <w:rsid w:val="007D0E4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91546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464"/>
    <w:rPr>
      <w:rFonts w:ascii="Tahoma"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268681">
      <w:bodyDiv w:val="1"/>
      <w:marLeft w:val="0"/>
      <w:marRight w:val="0"/>
      <w:marTop w:val="0"/>
      <w:marBottom w:val="0"/>
      <w:divBdr>
        <w:top w:val="none" w:sz="0" w:space="0" w:color="auto"/>
        <w:left w:val="none" w:sz="0" w:space="0" w:color="auto"/>
        <w:bottom w:val="none" w:sz="0" w:space="0" w:color="auto"/>
        <w:right w:val="none" w:sz="0" w:space="0" w:color="auto"/>
      </w:divBdr>
    </w:div>
    <w:div w:id="923957738">
      <w:bodyDiv w:val="1"/>
      <w:marLeft w:val="0"/>
      <w:marRight w:val="0"/>
      <w:marTop w:val="0"/>
      <w:marBottom w:val="0"/>
      <w:divBdr>
        <w:top w:val="none" w:sz="0" w:space="0" w:color="auto"/>
        <w:left w:val="none" w:sz="0" w:space="0" w:color="auto"/>
        <w:bottom w:val="none" w:sz="0" w:space="0" w:color="auto"/>
        <w:right w:val="none" w:sz="0" w:space="0" w:color="auto"/>
      </w:divBdr>
    </w:div>
    <w:div w:id="119238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iitr.ac.in/hmg/"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s://ieeexplore.ieee.org/author/3708799475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linkedin.com/in/shwetank-agrawal"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mailto:shwetank.agrawal23@gmail.com" TargetMode="External"/><Relationship Id="rId4" Type="http://schemas.openxmlformats.org/officeDocument/2006/relationships/styles" Target="styles.xml"/><Relationship Id="rId9" Type="http://schemas.openxmlformats.org/officeDocument/2006/relationships/hyperlink" Target="mailto:sagrawal5@ee.iitr.ac.in"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wetank\Downloads\abhi.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65475-8D01-4EA3-903F-E22A3D322930}">
  <ds:schemaRefs>
    <ds:schemaRef ds:uri="http://schemas.microsoft.com/sharepoint/v3/contenttype/forms"/>
  </ds:schemaRefs>
</ds:datastoreItem>
</file>

<file path=customXml/itemProps2.xml><?xml version="1.0" encoding="utf-8"?>
<ds:datastoreItem xmlns:ds="http://schemas.openxmlformats.org/officeDocument/2006/customXml" ds:itemID="{7E6F612F-54B4-49D5-9544-734098B9B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abhi.dotx</Template>
  <TotalTime>690</TotalTime>
  <Pages>4</Pages>
  <Words>1635</Words>
  <Characters>10200</Characters>
  <Application>Microsoft Office Word</Application>
  <DocSecurity>0</DocSecurity>
  <Lines>85</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shwetank</dc:creator>
  <cp:lastModifiedBy>Admin</cp:lastModifiedBy>
  <cp:revision>171</cp:revision>
  <cp:lastPrinted>2026-01-29T17:53:00Z</cp:lastPrinted>
  <dcterms:created xsi:type="dcterms:W3CDTF">2024-08-02T04:11:00Z</dcterms:created>
  <dcterms:modified xsi:type="dcterms:W3CDTF">2026-01-29T17:53:00Z</dcterms:modified>
  <cp:category>Job Search</cp:category>
  <cp:contentStatus>Final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TC300026999990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a41c4a58-fe9c-3c3a-9c14-b1e5bb04b36a</vt:lpwstr>
  </property>
  <property fmtid="{D5CDD505-2E9C-101B-9397-08002B2CF9AE}" pid="25" name="Mendeley Citation Style_1">
    <vt:lpwstr>http://www.zotero.org/styles/ieee</vt:lpwstr>
  </property>
  <property fmtid="{D5CDD505-2E9C-101B-9397-08002B2CF9AE}" pid="26" name="GrammarlyDocumentId">
    <vt:lpwstr>6482b2a43625413c21e1931338dad68b0fbecd33f7741c7bdc5103ebbd4dd82f</vt:lpwstr>
  </property>
</Properties>
</file>