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0EF8" w14:textId="77777777" w:rsidR="000871F7" w:rsidRDefault="008A3888">
      <w:pPr>
        <w:shd w:val="clear" w:color="auto" w:fill="BDD7EE"/>
        <w:jc w:val="center"/>
      </w:pPr>
      <w:r>
        <w:rPr>
          <w:rFonts w:ascii="Calibri" w:hAnsi="Calibri"/>
          <w:b/>
          <w:sz w:val="36"/>
        </w:rPr>
        <w:t>Shweta Uchil</w:t>
      </w:r>
    </w:p>
    <w:p w14:paraId="39A83D00" w14:textId="5C82F873" w:rsidR="000871F7" w:rsidRDefault="008A3888">
      <w:pPr>
        <w:shd w:val="clear" w:color="auto" w:fill="E2EFDA"/>
        <w:jc w:val="center"/>
      </w:pPr>
      <w:r>
        <w:rPr>
          <w:rFonts w:ascii="Calibri" w:hAnsi="Calibri"/>
        </w:rPr>
        <w:t xml:space="preserve">📧 shwetauchil@gmail.com | 📞 +91-9820841350 | 🌍 Mumbai, India (Remote </w:t>
      </w:r>
      <w:r w:rsidR="005754E4">
        <w:rPr>
          <w:rFonts w:ascii="Calibri" w:hAnsi="Calibri"/>
        </w:rPr>
        <w:t>OK, US</w:t>
      </w:r>
      <w:r w:rsidR="005B68AF">
        <w:rPr>
          <w:rFonts w:ascii="Calibri" w:hAnsi="Calibri"/>
        </w:rPr>
        <w:t xml:space="preserve"> Remote</w:t>
      </w:r>
      <w:r>
        <w:rPr>
          <w:rFonts w:ascii="Calibri" w:hAnsi="Calibri"/>
        </w:rPr>
        <w:t>)</w:t>
      </w:r>
      <w:r w:rsidR="000E4D54">
        <w:rPr>
          <w:rFonts w:ascii="Calibri" w:hAnsi="Calibri"/>
        </w:rPr>
        <w:t xml:space="preserve"> </w:t>
      </w:r>
      <w:r w:rsidR="000E4D54">
        <w:rPr>
          <w:b/>
        </w:rPr>
        <w:t xml:space="preserve">| </w:t>
      </w:r>
      <w:r w:rsidR="000E4D54" w:rsidRPr="00257C31">
        <w:rPr>
          <w:rFonts w:ascii="Calibri" w:hAnsi="Calibri"/>
        </w:rPr>
        <w:t>Open to Remote (US, Europe, Asia &amp; India)</w:t>
      </w:r>
      <w:r>
        <w:rPr>
          <w:rFonts w:ascii="Calibri" w:hAnsi="Calibri"/>
        </w:rPr>
        <w:br/>
        <w:t xml:space="preserve">🔗 </w:t>
      </w:r>
      <w:r w:rsidR="005B68AF" w:rsidRPr="005B68AF">
        <w:rPr>
          <w:rFonts w:ascii="Calibri" w:hAnsi="Calibri"/>
        </w:rPr>
        <w:t>www.linkedin.com/in/shweta-uchil-b50b21229</w:t>
      </w:r>
    </w:p>
    <w:p w14:paraId="0638FB0D" w14:textId="77777777" w:rsidR="000871F7" w:rsidRDefault="008A3888">
      <w:pPr>
        <w:shd w:val="clear" w:color="auto" w:fill="DCE6F1"/>
      </w:pPr>
      <w:r>
        <w:rPr>
          <w:rFonts w:ascii="Calibri" w:hAnsi="Calibri"/>
          <w:b/>
          <w:color w:val="1F3864"/>
          <w:sz w:val="24"/>
        </w:rPr>
        <w:t>🔹 Executive Summary</w:t>
      </w:r>
    </w:p>
    <w:p w14:paraId="5303D13A" w14:textId="77777777" w:rsidR="000871F7" w:rsidRDefault="008A3888">
      <w:r>
        <w:rPr>
          <w:rFonts w:ascii="Calibri" w:hAnsi="Calibri"/>
        </w:rPr>
        <w:t>🎯 Results-driven technology leader with 22+ years' experience across Banking, Finance, and Tech domains. Award-winning track record in leading AI/ML transformation programs, driving digital strategies, and delivering high-impact global programs. Technically fluent and business-savvy, with strong grounding in cloud, data science, agile delivery, and enterprise leadership.</w:t>
      </w:r>
    </w:p>
    <w:p w14:paraId="547E7E0D" w14:textId="77777777" w:rsidR="000871F7" w:rsidRDefault="008A3888">
      <w:pPr>
        <w:shd w:val="clear" w:color="auto" w:fill="DCE6F1"/>
      </w:pPr>
      <w:r>
        <w:rPr>
          <w:rFonts w:ascii="Calibri" w:hAnsi="Calibri"/>
          <w:b/>
          <w:color w:val="1F3864"/>
          <w:sz w:val="24"/>
        </w:rPr>
        <w:t>🔹 Core Competencies</w:t>
      </w:r>
    </w:p>
    <w:p w14:paraId="13B6ACB7" w14:textId="77777777" w:rsidR="000871F7" w:rsidRDefault="008A3888">
      <w:r>
        <w:rPr>
          <w:rFonts w:ascii="Calibri" w:hAnsi="Calibri"/>
        </w:rPr>
        <w:t>🚀 AI Strategy | 🤖 Machine Learning &amp; NLP | ☁️ Cloud (Azure, AWS) | 📊 Data Science | 🔗 Blockchain</w:t>
      </w:r>
      <w:r>
        <w:rPr>
          <w:rFonts w:ascii="Calibri" w:hAnsi="Calibri"/>
        </w:rPr>
        <w:br/>
        <w:t>📈 Program/Portfolio Management | 💼 Banking Tech | 🔁 Agile Delivery | 👥 Stakeholder Management | 🧠 Digital Transformation</w:t>
      </w:r>
    </w:p>
    <w:p w14:paraId="620CA2D9" w14:textId="77777777" w:rsidR="000871F7" w:rsidRDefault="008A3888">
      <w:pPr>
        <w:shd w:val="clear" w:color="auto" w:fill="DCE6F1"/>
      </w:pPr>
      <w:r>
        <w:rPr>
          <w:rFonts w:ascii="Calibri" w:hAnsi="Calibri"/>
          <w:b/>
          <w:color w:val="1F3864"/>
          <w:sz w:val="24"/>
        </w:rPr>
        <w:t>🔹 Professional Experience</w:t>
      </w:r>
    </w:p>
    <w:p w14:paraId="19D04BC8" w14:textId="77777777" w:rsidR="000871F7" w:rsidRDefault="008A3888">
      <w:r>
        <w:rPr>
          <w:rFonts w:ascii="Calibri" w:hAnsi="Calibri"/>
          <w:b/>
        </w:rPr>
        <w:t>IT Head | Essenzaa Solutions Pvt Ltd (Jan 2024 – Present)</w:t>
      </w:r>
    </w:p>
    <w:p w14:paraId="66F7EF2D" w14:textId="1C2949C7" w:rsidR="000871F7" w:rsidRDefault="008A3888">
      <w:pPr>
        <w:pStyle w:val="ListBullet"/>
      </w:pPr>
      <w:r>
        <w:rPr>
          <w:rFonts w:ascii="Calibri" w:hAnsi="Calibri"/>
        </w:rPr>
        <w:t>Leading cross-sector AI transformation projects</w:t>
      </w:r>
    </w:p>
    <w:p w14:paraId="509F820A" w14:textId="6CE34316" w:rsidR="000871F7" w:rsidRDefault="008A3888">
      <w:pPr>
        <w:pStyle w:val="ListBullet"/>
      </w:pPr>
      <w:r>
        <w:rPr>
          <w:rFonts w:ascii="Calibri" w:hAnsi="Calibri"/>
        </w:rPr>
        <w:t>Mentoring PMs and improving team agility &amp; tech delivery</w:t>
      </w:r>
    </w:p>
    <w:p w14:paraId="124C9AAB" w14:textId="5C2FD557" w:rsidR="000871F7" w:rsidRDefault="008A3888">
      <w:pPr>
        <w:pStyle w:val="ListBullet"/>
      </w:pPr>
      <w:r>
        <w:rPr>
          <w:rFonts w:ascii="Calibri" w:hAnsi="Calibri"/>
        </w:rPr>
        <w:t>Collaborating on RFPs and strategic growth</w:t>
      </w:r>
    </w:p>
    <w:p w14:paraId="1FD64E37" w14:textId="77777777" w:rsidR="000871F7" w:rsidRDefault="008A3888">
      <w:r>
        <w:rPr>
          <w:rFonts w:ascii="Calibri" w:hAnsi="Calibri"/>
          <w:b/>
        </w:rPr>
        <w:t>Senior Project (Portfolio/Account) Manager | Fujitsu India Pvt Ltd (Mar 2022 – Dec 2023)</w:t>
      </w:r>
    </w:p>
    <w:p w14:paraId="7B836161" w14:textId="09B1DFD3" w:rsidR="000871F7" w:rsidRDefault="008A3888">
      <w:pPr>
        <w:pStyle w:val="ListBullet"/>
      </w:pPr>
      <w:r>
        <w:rPr>
          <w:rFonts w:ascii="Calibri" w:hAnsi="Calibri"/>
        </w:rPr>
        <w:t>Led 45+ successful zero-defect releases</w:t>
      </w:r>
    </w:p>
    <w:p w14:paraId="7A3BB86D" w14:textId="10C3AA65" w:rsidR="000871F7" w:rsidRDefault="008A3888">
      <w:pPr>
        <w:pStyle w:val="ListBullet"/>
      </w:pPr>
      <w:r>
        <w:rPr>
          <w:rFonts w:ascii="Calibri" w:hAnsi="Calibri"/>
        </w:rPr>
        <w:t>Received Innovation Award for product/process excellence</w:t>
      </w:r>
    </w:p>
    <w:p w14:paraId="601F26E8" w14:textId="544CF2D0" w:rsidR="000871F7" w:rsidRDefault="008A3888">
      <w:pPr>
        <w:pStyle w:val="ListBullet"/>
      </w:pPr>
      <w:r>
        <w:rPr>
          <w:rFonts w:ascii="Calibri" w:hAnsi="Calibri"/>
        </w:rPr>
        <w:t>Managed digital programs with full lifecycle ownership</w:t>
      </w:r>
    </w:p>
    <w:p w14:paraId="26246F1F" w14:textId="77777777" w:rsidR="000871F7" w:rsidRDefault="008A3888">
      <w:r>
        <w:rPr>
          <w:rFonts w:ascii="Calibri" w:hAnsi="Calibri"/>
          <w:b/>
        </w:rPr>
        <w:t>SVP – IT Head | IDFC First Bank (Jul 2017 – Dec 2018)</w:t>
      </w:r>
    </w:p>
    <w:p w14:paraId="5EC7ADC2" w14:textId="758895BA" w:rsidR="000871F7" w:rsidRDefault="008A3888">
      <w:pPr>
        <w:pStyle w:val="ListBullet"/>
      </w:pPr>
      <w:r>
        <w:rPr>
          <w:rFonts w:ascii="Calibri" w:hAnsi="Calibri"/>
        </w:rPr>
        <w:t>Implemented AI/ML-driven collection &amp; legal automation</w:t>
      </w:r>
    </w:p>
    <w:p w14:paraId="2D61DFD7" w14:textId="5C7124E5" w:rsidR="000871F7" w:rsidRDefault="008A3888">
      <w:pPr>
        <w:pStyle w:val="ListBullet"/>
      </w:pPr>
      <w:r>
        <w:rPr>
          <w:rFonts w:ascii="Calibri" w:hAnsi="Calibri"/>
        </w:rPr>
        <w:t>Oversaw Chatbots, IVR, SAP, and GPS integrations</w:t>
      </w:r>
    </w:p>
    <w:p w14:paraId="1ED51852" w14:textId="399B5EB0" w:rsidR="000871F7" w:rsidRDefault="008A3888">
      <w:pPr>
        <w:pStyle w:val="ListBullet"/>
      </w:pPr>
      <w:r>
        <w:rPr>
          <w:rFonts w:ascii="Calibri" w:hAnsi="Calibri"/>
        </w:rPr>
        <w:t>Transformed backend operations via data &amp; digital tools</w:t>
      </w:r>
    </w:p>
    <w:p w14:paraId="7012B3C3" w14:textId="77777777" w:rsidR="000871F7" w:rsidRDefault="008A3888">
      <w:pPr>
        <w:shd w:val="clear" w:color="auto" w:fill="DCE6F1"/>
      </w:pPr>
      <w:r>
        <w:rPr>
          <w:rFonts w:ascii="Calibri" w:hAnsi="Calibri"/>
          <w:b/>
          <w:color w:val="1F3864"/>
          <w:sz w:val="24"/>
        </w:rPr>
        <w:t>🔹 Education &amp; Certifications</w:t>
      </w:r>
    </w:p>
    <w:p w14:paraId="188745F7" w14:textId="77777777" w:rsidR="000871F7" w:rsidRDefault="008A3888">
      <w:pPr>
        <w:rPr>
          <w:rFonts w:ascii="Calibri" w:hAnsi="Calibri"/>
        </w:rPr>
      </w:pPr>
      <w:r>
        <w:rPr>
          <w:rFonts w:ascii="Calibri" w:hAnsi="Calibri"/>
        </w:rPr>
        <w:t>🎓 MBA – IT Management, MET, Mumbai University</w:t>
      </w:r>
      <w:r>
        <w:rPr>
          <w:rFonts w:ascii="Calibri" w:hAnsi="Calibri"/>
        </w:rPr>
        <w:br/>
        <w:t>🎓 BA (Hons) Economics, Mumbai University</w:t>
      </w:r>
      <w:r>
        <w:rPr>
          <w:rFonts w:ascii="Calibri" w:hAnsi="Calibri"/>
        </w:rPr>
        <w:br/>
        <w:t>📜 PMP Certified | 📘 AI/ML, Blockchain &amp; Data Science Courses</w:t>
      </w:r>
      <w:r>
        <w:rPr>
          <w:rFonts w:ascii="Calibri" w:hAnsi="Calibri"/>
        </w:rPr>
        <w:br/>
        <w:t xml:space="preserve">🧰 AI Tools: ChatGPT, Claude, </w:t>
      </w:r>
      <w:proofErr w:type="spellStart"/>
      <w:r>
        <w:rPr>
          <w:rFonts w:ascii="Calibri" w:hAnsi="Calibri"/>
        </w:rPr>
        <w:t>LangChain</w:t>
      </w:r>
      <w:proofErr w:type="spellEnd"/>
      <w:r>
        <w:rPr>
          <w:rFonts w:ascii="Calibri" w:hAnsi="Calibri"/>
        </w:rPr>
        <w:t>, IBM Watson, Gemini</w:t>
      </w:r>
    </w:p>
    <w:p w14:paraId="6783F20B" w14:textId="77777777" w:rsidR="00E54788" w:rsidRDefault="00E54788">
      <w:pPr>
        <w:rPr>
          <w:rFonts w:ascii="Calibri" w:hAnsi="Calibri"/>
        </w:rPr>
      </w:pPr>
    </w:p>
    <w:p w14:paraId="58879AA2" w14:textId="77777777" w:rsidR="00E54788" w:rsidRDefault="00E54788"/>
    <w:p w14:paraId="1893CD9B" w14:textId="77777777" w:rsidR="000871F7" w:rsidRDefault="008A3888">
      <w:pPr>
        <w:shd w:val="clear" w:color="auto" w:fill="DCE6F1"/>
      </w:pPr>
      <w:r>
        <w:rPr>
          <w:rFonts w:ascii="Calibri" w:hAnsi="Calibri"/>
          <w:b/>
          <w:color w:val="1F3864"/>
          <w:sz w:val="24"/>
        </w:rPr>
        <w:lastRenderedPageBreak/>
        <w:t>🔹 Technical Skills</w:t>
      </w:r>
    </w:p>
    <w:p w14:paraId="7943619C" w14:textId="77777777" w:rsidR="000871F7" w:rsidRDefault="008A3888">
      <w:r>
        <w:rPr>
          <w:rFonts w:ascii="Calibri" w:hAnsi="Calibri"/>
        </w:rPr>
        <w:t>💻 Python, TensorFlow, Scikit-learn, LangChain, NLP, Computer Vision</w:t>
      </w:r>
      <w:r>
        <w:rPr>
          <w:rFonts w:ascii="Calibri" w:hAnsi="Calibri"/>
        </w:rPr>
        <w:br/>
        <w:t>🛠️ .NET Core, ASP.NET MVC, Angular, SQL Server, Oracle</w:t>
      </w:r>
      <w:r>
        <w:rPr>
          <w:rFonts w:ascii="Calibri" w:hAnsi="Calibri"/>
        </w:rPr>
        <w:br/>
        <w:t>☁️ Microsoft Azure, AWS, CI/CD Tools (Jenkins, Git, DevOps)</w:t>
      </w:r>
      <w:r>
        <w:rPr>
          <w:rFonts w:ascii="Calibri" w:hAnsi="Calibri"/>
        </w:rPr>
        <w:br/>
        <w:t>📊 Power BI, Tableau, SAP BI, Qlikview</w:t>
      </w:r>
      <w:r>
        <w:rPr>
          <w:rFonts w:ascii="Calibri" w:hAnsi="Calibri"/>
        </w:rPr>
        <w:br/>
        <w:t>🔐 Blockchain: Hyperledger, Solidity, Smart Contracts</w:t>
      </w:r>
    </w:p>
    <w:p w14:paraId="2904A79E" w14:textId="77777777" w:rsidR="000871F7" w:rsidRDefault="008A3888">
      <w:pPr>
        <w:shd w:val="clear" w:color="auto" w:fill="DCE6F1"/>
      </w:pPr>
      <w:r>
        <w:rPr>
          <w:rFonts w:ascii="Calibri" w:hAnsi="Calibri"/>
          <w:b/>
          <w:color w:val="1F3864"/>
          <w:sz w:val="24"/>
        </w:rPr>
        <w:t>🔹 Additional Information</w:t>
      </w:r>
    </w:p>
    <w:p w14:paraId="329F1B50" w14:textId="77777777" w:rsidR="000871F7" w:rsidRDefault="008A3888">
      <w:r>
        <w:rPr>
          <w:rFonts w:ascii="Calibri" w:hAnsi="Calibri"/>
        </w:rPr>
        <w:t>🌐 Languages: English, French, Italian, Spanish, Japanese, Hindi, Marathi</w:t>
      </w:r>
      <w:r>
        <w:rPr>
          <w:rFonts w:ascii="Calibri" w:hAnsi="Calibri"/>
        </w:rPr>
        <w:br/>
        <w:t>🗺️ Location: Based in India, open to remote US roles</w:t>
      </w:r>
      <w:r>
        <w:rPr>
          <w:rFonts w:ascii="Calibri" w:hAnsi="Calibri"/>
        </w:rPr>
        <w:br/>
        <w:t>💬 References &amp; portfolio available on request</w:t>
      </w:r>
    </w:p>
    <w:sectPr w:rsidR="000871F7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964233">
    <w:abstractNumId w:val="8"/>
  </w:num>
  <w:num w:numId="2" w16cid:durableId="551311750">
    <w:abstractNumId w:val="6"/>
  </w:num>
  <w:num w:numId="3" w16cid:durableId="2074769256">
    <w:abstractNumId w:val="5"/>
  </w:num>
  <w:num w:numId="4" w16cid:durableId="744181238">
    <w:abstractNumId w:val="4"/>
  </w:num>
  <w:num w:numId="5" w16cid:durableId="1842116364">
    <w:abstractNumId w:val="7"/>
  </w:num>
  <w:num w:numId="6" w16cid:durableId="34356954">
    <w:abstractNumId w:val="3"/>
  </w:num>
  <w:num w:numId="7" w16cid:durableId="1997562943">
    <w:abstractNumId w:val="2"/>
  </w:num>
  <w:num w:numId="8" w16cid:durableId="48656756">
    <w:abstractNumId w:val="1"/>
  </w:num>
  <w:num w:numId="9" w16cid:durableId="48864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87E"/>
    <w:rsid w:val="000871F7"/>
    <w:rsid w:val="000E4D54"/>
    <w:rsid w:val="0015074B"/>
    <w:rsid w:val="001F625E"/>
    <w:rsid w:val="00257C31"/>
    <w:rsid w:val="0029639D"/>
    <w:rsid w:val="00326F90"/>
    <w:rsid w:val="005754E4"/>
    <w:rsid w:val="005B68AF"/>
    <w:rsid w:val="00647655"/>
    <w:rsid w:val="007823A0"/>
    <w:rsid w:val="007E5145"/>
    <w:rsid w:val="008A3888"/>
    <w:rsid w:val="008D5556"/>
    <w:rsid w:val="00914F1C"/>
    <w:rsid w:val="00AA1D8D"/>
    <w:rsid w:val="00B47730"/>
    <w:rsid w:val="00CB0664"/>
    <w:rsid w:val="00E54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16EBD"/>
  <w14:defaultImageDpi w14:val="300"/>
  <w15:docId w15:val="{963833DE-2679-4179-B1D0-827BB55C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shweta sawant uchil</cp:lastModifiedBy>
  <cp:revision>3</cp:revision>
  <dcterms:created xsi:type="dcterms:W3CDTF">2025-06-07T05:51:00Z</dcterms:created>
  <dcterms:modified xsi:type="dcterms:W3CDTF">2025-06-07T06:21:00Z</dcterms:modified>
  <cp:category/>
</cp:coreProperties>
</file>