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0D47" w14:textId="77777777" w:rsidR="00E76DA2" w:rsidRPr="00E76DA2" w:rsidRDefault="00E76DA2" w:rsidP="00E76DA2">
      <w:pPr>
        <w:pStyle w:val="Heading1"/>
        <w:jc w:val="center"/>
      </w:pPr>
      <w:r w:rsidRPr="00E76DA2">
        <w:t>QA Review — AI Idea Forge</w:t>
      </w:r>
    </w:p>
    <w:p w14:paraId="16906637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A. Form Validation (New Analysis)</w:t>
      </w:r>
    </w:p>
    <w:p w14:paraId="3CAE048D" w14:textId="77777777" w:rsidR="00E76DA2" w:rsidRPr="00E76DA2" w:rsidRDefault="00E76DA2" w:rsidP="00E76DA2">
      <w:r w:rsidRPr="00E76DA2">
        <w:rPr>
          <w:b/>
          <w:bCs/>
        </w:rPr>
        <w:t>1. Uploaded document content is never sent — only the filename</w:t>
      </w:r>
      <w:r w:rsidRPr="00E76DA2">
        <w:t> · </w:t>
      </w:r>
      <w:r w:rsidRPr="00E76DA2">
        <w:rPr>
          <w:b/>
          <w:bCs/>
        </w:rPr>
        <w:t>Critical</w:t>
      </w:r>
      <w:r w:rsidRPr="00E76DA2">
        <w:t> · src/routes/new-analysis.tsx:163-170</w:t>
      </w:r>
    </w:p>
    <w:p w14:paraId="7AF17461" w14:textId="77777777" w:rsidR="00E76DA2" w:rsidRPr="00E76DA2" w:rsidRDefault="00E76DA2" w:rsidP="00E76DA2">
      <w:pPr>
        <w:numPr>
          <w:ilvl w:val="0"/>
          <w:numId w:val="1"/>
        </w:numPr>
      </w:pPr>
      <w:r w:rsidRPr="00E76DA2">
        <w:t>Description: When the active source is document, sourceText = uploadedFiles.map(f =&gt; f.name).join("\n"). The file is never read or uploaded to storage, so the AI analyzes a filename string.</w:t>
      </w:r>
    </w:p>
    <w:p w14:paraId="1C0AA14E" w14:textId="77777777" w:rsidR="00E76DA2" w:rsidRPr="00E76DA2" w:rsidRDefault="00E76DA2" w:rsidP="00E76DA2">
      <w:pPr>
        <w:numPr>
          <w:ilvl w:val="0"/>
          <w:numId w:val="1"/>
        </w:numPr>
      </w:pPr>
      <w:r w:rsidRPr="00E76DA2">
        <w:t>Repro: Provide Your Idea → Upload pitch.pdf → Forge Idea.</w:t>
      </w:r>
    </w:p>
    <w:p w14:paraId="5EDAEEBF" w14:textId="77777777" w:rsidR="00E76DA2" w:rsidRPr="00E76DA2" w:rsidRDefault="00E76DA2" w:rsidP="00E76DA2">
      <w:pPr>
        <w:numPr>
          <w:ilvl w:val="0"/>
          <w:numId w:val="1"/>
        </w:numPr>
      </w:pPr>
      <w:r w:rsidRPr="00E76DA2">
        <w:t>Expected: Document text extracted/uploaded and analyzed.</w:t>
      </w:r>
    </w:p>
    <w:p w14:paraId="1006052F" w14:textId="77777777" w:rsidR="00E76DA2" w:rsidRPr="00E76DA2" w:rsidRDefault="00E76DA2" w:rsidP="00E76DA2">
      <w:pPr>
        <w:numPr>
          <w:ilvl w:val="0"/>
          <w:numId w:val="1"/>
        </w:numPr>
      </w:pPr>
      <w:r w:rsidRPr="00E76DA2">
        <w:t>Actual: Description saved as "pitch.pdf"; also fails the 10-char minimum for short names (e.g. a.pdf → "at least 10 characters").</w:t>
      </w:r>
    </w:p>
    <w:p w14:paraId="52018FD9" w14:textId="77777777" w:rsidR="00E76DA2" w:rsidRPr="00E76DA2" w:rsidRDefault="00E76DA2" w:rsidP="00E76DA2">
      <w:pPr>
        <w:numPr>
          <w:ilvl w:val="0"/>
          <w:numId w:val="1"/>
        </w:numPr>
      </w:pPr>
      <w:r w:rsidRPr="00E76DA2">
        <w:t>Recommended: Upload to a storage bucket and send a signed URL, or parse text client/server-side before submit.</w:t>
      </w:r>
    </w:p>
    <w:p w14:paraId="20F86561" w14:textId="77777777" w:rsidR="00E76DA2" w:rsidRPr="00E76DA2" w:rsidRDefault="00E76DA2" w:rsidP="00E76DA2">
      <w:r w:rsidRPr="00E76DA2">
        <w:rPr>
          <w:b/>
          <w:bCs/>
        </w:rPr>
        <w:t>2. No file size or MIME validation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handleFileSelect (357-361), UI claims "Max 10MB"</w:t>
      </w:r>
    </w:p>
    <w:p w14:paraId="74560324" w14:textId="77777777" w:rsidR="00E76DA2" w:rsidRPr="00E76DA2" w:rsidRDefault="00E76DA2" w:rsidP="00E76DA2">
      <w:pPr>
        <w:numPr>
          <w:ilvl w:val="0"/>
          <w:numId w:val="2"/>
        </w:numPr>
      </w:pPr>
      <w:r w:rsidRPr="00E76DA2">
        <w:t>accept attribute is bypassable via drag/OS dialog; no file.size or type check exists.</w:t>
      </w:r>
    </w:p>
    <w:p w14:paraId="22C3722B" w14:textId="77777777" w:rsidR="00E76DA2" w:rsidRPr="00E76DA2" w:rsidRDefault="00E76DA2" w:rsidP="00E76DA2">
      <w:pPr>
        <w:numPr>
          <w:ilvl w:val="0"/>
          <w:numId w:val="2"/>
        </w:numPr>
      </w:pPr>
      <w:r w:rsidRPr="00E76DA2">
        <w:t>Recommended: reject &gt;10MB and non-PDF/DOCX/TXT with an inline message.</w:t>
      </w:r>
    </w:p>
    <w:p w14:paraId="3EFF994A" w14:textId="77777777" w:rsidR="00E76DA2" w:rsidRPr="00E76DA2" w:rsidRDefault="00E76DA2" w:rsidP="00E76DA2">
      <w:r w:rsidRPr="00E76DA2">
        <w:rPr>
          <w:b/>
          <w:bCs/>
        </w:rPr>
        <w:t>3. URL is not validated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saveUrl (367-374)</w:t>
      </w:r>
    </w:p>
    <w:p w14:paraId="6EA8722A" w14:textId="77777777" w:rsidR="00E76DA2" w:rsidRPr="00E76DA2" w:rsidRDefault="00E76DA2" w:rsidP="00E76DA2">
      <w:pPr>
        <w:numPr>
          <w:ilvl w:val="0"/>
          <w:numId w:val="3"/>
        </w:numPr>
      </w:pPr>
      <w:r w:rsidRPr="00E76DA2">
        <w:t>Any non-empty string is accepted ("asdf", "javascript:..."). type="url" on a bare &lt;input&gt; (not in a &lt;form&gt;) does not validate.</w:t>
      </w:r>
    </w:p>
    <w:p w14:paraId="4F309DA2" w14:textId="77777777" w:rsidR="00E76DA2" w:rsidRPr="00E76DA2" w:rsidRDefault="00E76DA2" w:rsidP="00E76DA2">
      <w:pPr>
        <w:numPr>
          <w:ilvl w:val="0"/>
          <w:numId w:val="3"/>
        </w:numPr>
      </w:pPr>
      <w:r w:rsidRPr="00E76DA2">
        <w:t>Expected: reject non-http(s) URLs with a message.</w:t>
      </w:r>
    </w:p>
    <w:p w14:paraId="171C2ABE" w14:textId="77777777" w:rsidR="00E76DA2" w:rsidRPr="00E76DA2" w:rsidRDefault="00E76DA2" w:rsidP="00E76DA2">
      <w:pPr>
        <w:numPr>
          <w:ilvl w:val="0"/>
          <w:numId w:val="3"/>
        </w:numPr>
      </w:pPr>
      <w:r w:rsidRPr="00E76DA2">
        <w:t>Actual: stored and later sent as the analysis description.</w:t>
      </w:r>
    </w:p>
    <w:p w14:paraId="2EA07B2A" w14:textId="77777777" w:rsidR="00E76DA2" w:rsidRPr="00E76DA2" w:rsidRDefault="00E76DA2" w:rsidP="00E76DA2">
      <w:r w:rsidRPr="00E76DA2">
        <w:rPr>
          <w:b/>
          <w:bCs/>
        </w:rPr>
        <w:t>4. Character limits inconsistent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maxLength={2000} (504) vs z.max(5000) (135)</w:t>
      </w:r>
    </w:p>
    <w:p w14:paraId="5DA1C050" w14:textId="77777777" w:rsidR="00E76DA2" w:rsidRPr="00E76DA2" w:rsidRDefault="00E76DA2" w:rsidP="00E76DA2">
      <w:pPr>
        <w:numPr>
          <w:ilvl w:val="0"/>
          <w:numId w:val="4"/>
        </w:numPr>
      </w:pPr>
      <w:r w:rsidRPr="00E76DA2">
        <w:t>Counter shows /2000, schema allows 5000; the max message can never fire from the idea box but </w:t>
      </w:r>
      <w:r w:rsidRPr="00E76DA2">
        <w:rPr>
          <w:i/>
          <w:iCs/>
        </w:rPr>
        <w:t>can</w:t>
      </w:r>
      <w:r w:rsidRPr="00E76DA2">
        <w:t> from notes (notes textarea has no maxLength, so &gt;5000 chars produces "Your idea must be less than 5000 characters" — wrong wording for notes).</w:t>
      </w:r>
    </w:p>
    <w:p w14:paraId="215BB6E6" w14:textId="77777777" w:rsidR="00E76DA2" w:rsidRPr="00E76DA2" w:rsidRDefault="00E76DA2" w:rsidP="00E76DA2">
      <w:r w:rsidRPr="00E76DA2">
        <w:rPr>
          <w:b/>
          <w:bCs/>
        </w:rPr>
        <w:t>5. Validation messages are idea-specific for all sources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analysisSchema (130-137)</w:t>
      </w:r>
    </w:p>
    <w:p w14:paraId="5684565E" w14:textId="77777777" w:rsidR="00E76DA2" w:rsidRPr="00E76DA2" w:rsidRDefault="00E76DA2" w:rsidP="00E76DA2">
      <w:pPr>
        <w:numPr>
          <w:ilvl w:val="0"/>
          <w:numId w:val="5"/>
        </w:numPr>
      </w:pPr>
      <w:r w:rsidRPr="00E76DA2">
        <w:t>A 6-char note or short URL yields "Please describe your idea in at least 10 characters."</w:t>
      </w:r>
    </w:p>
    <w:p w14:paraId="2DF2328F" w14:textId="77777777" w:rsidR="00E76DA2" w:rsidRPr="00E76DA2" w:rsidRDefault="00E76DA2" w:rsidP="00E76DA2">
      <w:pPr>
        <w:numPr>
          <w:ilvl w:val="0"/>
          <w:numId w:val="5"/>
        </w:numPr>
      </w:pPr>
      <w:r w:rsidRPr="00E76DA2">
        <w:t>Recommended: per-source messages.</w:t>
      </w:r>
    </w:p>
    <w:p w14:paraId="3F8A6CB2" w14:textId="77777777" w:rsidR="00E76DA2" w:rsidRPr="00E76DA2" w:rsidRDefault="00E76DA2" w:rsidP="00E76DA2">
      <w:r w:rsidRPr="00E76DA2">
        <w:rPr>
          <w:b/>
          <w:bCs/>
        </w:rPr>
        <w:lastRenderedPageBreak/>
        <w:t>6. Industry is collected in state but has no UI</w:t>
      </w:r>
      <w:r w:rsidRPr="00E76DA2">
        <w:t> · </w:t>
      </w:r>
      <w:r w:rsidRPr="00E76DA2">
        <w:rPr>
          <w:b/>
          <w:bCs/>
        </w:rPr>
        <w:t>Low</w:t>
      </w:r>
      <w:r w:rsidRPr="00E76DA2">
        <w:t> · industry state (88), INDUSTRIES (60) and INPUTS (78) are declared and never rendered/used</w:t>
      </w:r>
    </w:p>
    <w:p w14:paraId="3C78ACD9" w14:textId="77777777" w:rsidR="00E76DA2" w:rsidRPr="00E76DA2" w:rsidRDefault="00E76DA2" w:rsidP="00E76DA2">
      <w:pPr>
        <w:numPr>
          <w:ilvl w:val="0"/>
          <w:numId w:val="6"/>
        </w:numPr>
      </w:pPr>
      <w:r w:rsidRPr="00E76DA2">
        <w:t>industry is always "" → always saved as null; dashboard "Active Industry" insight is therefore always empty. Dead constants also suggest a dropped feature.</w:t>
      </w:r>
    </w:p>
    <w:p w14:paraId="7C8BE5E8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B. Input Handling / Exclusive-Source Logic</w:t>
      </w:r>
    </w:p>
    <w:p w14:paraId="1DFFF6C2" w14:textId="77777777" w:rsidR="00E76DA2" w:rsidRPr="00E76DA2" w:rsidRDefault="00E76DA2" w:rsidP="00E76DA2">
      <w:r w:rsidRPr="00E76DA2">
        <w:rPr>
          <w:b/>
          <w:bCs/>
        </w:rPr>
        <w:t>7. Locked state doesn't prevent multi-value within one source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urls, uploadedFiles are arrays</w:t>
      </w:r>
    </w:p>
    <w:p w14:paraId="7FAA4584" w14:textId="77777777" w:rsidR="00E76DA2" w:rsidRPr="00E76DA2" w:rsidRDefault="00E76DA2" w:rsidP="00E76DA2">
      <w:pPr>
        <w:numPr>
          <w:ilvl w:val="0"/>
          <w:numId w:val="7"/>
        </w:numPr>
      </w:pPr>
      <w:r w:rsidRPr="00E76DA2">
        <w:t>User can add 5 URLs or 5 files; all are joined into one description, contradicting "only one input method" intent and inflating length.</w:t>
      </w:r>
    </w:p>
    <w:p w14:paraId="4239DF60" w14:textId="77777777" w:rsidR="00E76DA2" w:rsidRPr="00E76DA2" w:rsidRDefault="00E76DA2" w:rsidP="00E76DA2">
      <w:r w:rsidRPr="00E76DA2">
        <w:rPr>
          <w:b/>
          <w:bCs/>
        </w:rPr>
        <w:t>8. Notes modal can be opened with an empty save</w:t>
      </w:r>
      <w:r w:rsidRPr="00E76DA2">
        <w:t> · </w:t>
      </w:r>
      <w:r w:rsidRPr="00E76DA2">
        <w:rPr>
          <w:b/>
          <w:bCs/>
        </w:rPr>
        <w:t>Low</w:t>
      </w:r>
      <w:r w:rsidRPr="00E76DA2">
        <w:t> · saveNotes (380-383)</w:t>
      </w:r>
    </w:p>
    <w:p w14:paraId="413B3A9F" w14:textId="77777777" w:rsidR="00E76DA2" w:rsidRPr="00E76DA2" w:rsidRDefault="00E76DA2" w:rsidP="00E76DA2">
      <w:pPr>
        <w:numPr>
          <w:ilvl w:val="0"/>
          <w:numId w:val="8"/>
        </w:numPr>
      </w:pPr>
      <w:r w:rsidRPr="00E76DA2">
        <w:t>Saving empty notes silently closes with no source set; no feedback that nothing was added.</w:t>
      </w:r>
    </w:p>
    <w:p w14:paraId="1844A9F3" w14:textId="77777777" w:rsidR="00E76DA2" w:rsidRPr="00E76DA2" w:rsidRDefault="00E76DA2" w:rsidP="00E76DA2">
      <w:r w:rsidRPr="00E76DA2">
        <w:rPr>
          <w:b/>
          <w:bCs/>
        </w:rPr>
        <w:t>9. Helper message shown on the wrong tab</w:t>
      </w:r>
      <w:r w:rsidRPr="00E76DA2">
        <w:t> · </w:t>
      </w:r>
      <w:r w:rsidRPr="00E76DA2">
        <w:rPr>
          <w:b/>
          <w:bCs/>
        </w:rPr>
        <w:t>Low</w:t>
      </w:r>
      <w:r w:rsidRPr="00E76DA2">
        <w:t> · lines 519-524</w:t>
      </w:r>
    </w:p>
    <w:p w14:paraId="1D388DFF" w14:textId="77777777" w:rsidR="00E76DA2" w:rsidRPr="00E76DA2" w:rsidRDefault="00E76DA2" w:rsidP="00E76DA2">
      <w:pPr>
        <w:numPr>
          <w:ilvl w:val="0"/>
          <w:numId w:val="9"/>
        </w:numPr>
      </w:pPr>
      <w:r w:rsidRPr="00E76DA2">
        <w:t>The Idea tab shows "Using Website URL as the analysis source…" even while the textarea is the only control there; the message is correct but the </w:t>
      </w:r>
      <w:r w:rsidRPr="00E76DA2">
        <w:rPr>
          <w:i/>
          <w:iCs/>
        </w:rPr>
        <w:t>disabled</w:t>
      </w:r>
      <w:r w:rsidRPr="00E76DA2">
        <w:t> textarea with no visible URL is confusing. Add a link/CTA to the other tab.</w:t>
      </w:r>
    </w:p>
    <w:p w14:paraId="1DAC2463" w14:textId="77777777" w:rsidR="00E76DA2" w:rsidRPr="00E76DA2" w:rsidRDefault="00E76DA2" w:rsidP="00E76DA2">
      <w:r w:rsidRPr="00E76DA2">
        <w:rPr>
          <w:b/>
          <w:bCs/>
        </w:rPr>
        <w:t>10. No form reset after a successful/failed submit</w:t>
      </w:r>
      <w:r w:rsidRPr="00E76DA2">
        <w:t> · </w:t>
      </w:r>
      <w:r w:rsidRPr="00E76DA2">
        <w:rPr>
          <w:b/>
          <w:bCs/>
        </w:rPr>
        <w:t>Medium</w:t>
      </w:r>
    </w:p>
    <w:p w14:paraId="6FFCBF01" w14:textId="77777777" w:rsidR="00E76DA2" w:rsidRPr="00E76DA2" w:rsidRDefault="00E76DA2" w:rsidP="00E76DA2">
      <w:pPr>
        <w:numPr>
          <w:ilvl w:val="0"/>
          <w:numId w:val="10"/>
        </w:numPr>
      </w:pPr>
      <w:r w:rsidRPr="00E76DA2">
        <w:t>On failure, createdAnalysisId is set but unused for recovery; pressing Forge again re-inserts a </w:t>
      </w:r>
      <w:r w:rsidRPr="00E76DA2">
        <w:rPr>
          <w:b/>
          <w:bCs/>
        </w:rPr>
        <w:t>new</w:t>
      </w:r>
      <w:r w:rsidRPr="00E76DA2">
        <w:t> analyses row (see #12).</w:t>
      </w:r>
    </w:p>
    <w:p w14:paraId="4E388FC9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C. API / Payload</w:t>
      </w:r>
    </w:p>
    <w:p w14:paraId="6AF0E6C3" w14:textId="77777777" w:rsidR="00E76DA2" w:rsidRPr="00E76DA2" w:rsidRDefault="00E76DA2" w:rsidP="00E76DA2">
      <w:r w:rsidRPr="00E76DA2">
        <w:rPr>
          <w:b/>
          <w:bCs/>
        </w:rPr>
        <w:t>11. Two disconnected records per submission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handleForge (193-290)</w:t>
      </w:r>
    </w:p>
    <w:p w14:paraId="36D1B164" w14:textId="77777777" w:rsidR="00E76DA2" w:rsidRPr="00E76DA2" w:rsidRDefault="00E76DA2" w:rsidP="00E76DA2">
      <w:pPr>
        <w:numPr>
          <w:ilvl w:val="0"/>
          <w:numId w:val="11"/>
        </w:numPr>
      </w:pPr>
      <w:r w:rsidRPr="00E76DA2">
        <w:t>A row is inserted into analyses (with agents + activity log seeded against analyses.id) and then a </w:t>
      </w:r>
      <w:r w:rsidRPr="00E76DA2">
        <w:rPr>
          <w:i/>
          <w:iCs/>
        </w:rPr>
        <w:t>separate</w:t>
      </w:r>
      <w:r w:rsidRPr="00E76DA2">
        <w:t> row into new_analysis_data; navigation goes to new_analysis_data.id. Agents and activity logs seeded on the analyses id are orphaned and never displayed.</w:t>
      </w:r>
    </w:p>
    <w:p w14:paraId="258F0832" w14:textId="77777777" w:rsidR="00E76DA2" w:rsidRPr="00E76DA2" w:rsidRDefault="00E76DA2" w:rsidP="00E76DA2">
      <w:pPr>
        <w:numPr>
          <w:ilvl w:val="0"/>
          <w:numId w:val="11"/>
        </w:numPr>
      </w:pPr>
      <w:r w:rsidRPr="00E76DA2">
        <w:t>Expected: one identifier drives agents, logs and the galaxy.</w:t>
      </w:r>
    </w:p>
    <w:p w14:paraId="7B3A28D9" w14:textId="77777777" w:rsidR="00E76DA2" w:rsidRPr="00E76DA2" w:rsidRDefault="00E76DA2" w:rsidP="00E76DA2">
      <w:pPr>
        <w:numPr>
          <w:ilvl w:val="0"/>
          <w:numId w:val="11"/>
        </w:numPr>
      </w:pPr>
      <w:r w:rsidRPr="00E76DA2">
        <w:t>Actual: agent_executions/activity_logs rows are written for an id the Discovery page never queries.</w:t>
      </w:r>
    </w:p>
    <w:p w14:paraId="013E0000" w14:textId="77777777" w:rsidR="00E76DA2" w:rsidRPr="00E76DA2" w:rsidRDefault="00E76DA2" w:rsidP="00E76DA2">
      <w:r w:rsidRPr="00E76DA2">
        <w:rPr>
          <w:b/>
          <w:bCs/>
        </w:rPr>
        <w:t>12. Retry after webhook failure duplicates rows</w:t>
      </w:r>
      <w:r w:rsidRPr="00E76DA2">
        <w:t> · </w:t>
      </w:r>
      <w:r w:rsidRPr="00E76DA2">
        <w:rPr>
          <w:b/>
          <w:bCs/>
        </w:rPr>
        <w:t>High</w:t>
      </w:r>
    </w:p>
    <w:p w14:paraId="4292BA85" w14:textId="77777777" w:rsidR="00E76DA2" w:rsidRPr="00E76DA2" w:rsidRDefault="00E76DA2" w:rsidP="00E76DA2">
      <w:pPr>
        <w:numPr>
          <w:ilvl w:val="0"/>
          <w:numId w:val="12"/>
        </w:numPr>
      </w:pPr>
      <w:r w:rsidRPr="00E76DA2">
        <w:t>If triggerMarketResearch throws, the analyses row, agent rows, log row and new_analysis_data row are already committed. Clicking Forge again creates a full duplicate set.</w:t>
      </w:r>
    </w:p>
    <w:p w14:paraId="120A54D7" w14:textId="77777777" w:rsidR="00E76DA2" w:rsidRPr="00E76DA2" w:rsidRDefault="00E76DA2" w:rsidP="00E76DA2">
      <w:pPr>
        <w:numPr>
          <w:ilvl w:val="0"/>
          <w:numId w:val="12"/>
        </w:numPr>
      </w:pPr>
      <w:r w:rsidRPr="00E76DA2">
        <w:lastRenderedPageBreak/>
        <w:t>Recommended: create the intake record last, or reuse createdAnalysisId on retry.</w:t>
      </w:r>
    </w:p>
    <w:p w14:paraId="316576DA" w14:textId="77777777" w:rsidR="00E76DA2" w:rsidRPr="00E76DA2" w:rsidRDefault="00E76DA2" w:rsidP="00E76DA2">
      <w:r w:rsidRPr="00E76DA2">
        <w:rPr>
          <w:b/>
          <w:bCs/>
        </w:rPr>
        <w:t>13. input_mode hardcoded to "description"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 line 202</w:t>
      </w:r>
    </w:p>
    <w:p w14:paraId="1C8D4C42" w14:textId="77777777" w:rsidR="00E76DA2" w:rsidRPr="00E76DA2" w:rsidRDefault="00E76DA2" w:rsidP="00E76DA2">
      <w:pPr>
        <w:numPr>
          <w:ilvl w:val="0"/>
          <w:numId w:val="13"/>
        </w:numPr>
      </w:pPr>
      <w:r w:rsidRPr="00E76DA2">
        <w:t>Even for url/document/note sources, so analyses.input_mode is always wrong for 3 of 4 paths.</w:t>
      </w:r>
    </w:p>
    <w:p w14:paraId="73B34941" w14:textId="77777777" w:rsidR="00E76DA2" w:rsidRPr="00E76DA2" w:rsidRDefault="00E76DA2" w:rsidP="00E76DA2">
      <w:r w:rsidRPr="00E76DA2">
        <w:rPr>
          <w:b/>
          <w:bCs/>
        </w:rPr>
        <w:t>14. buildDescription extras are dead</w:t>
      </w:r>
      <w:r w:rsidRPr="00E76DA2">
        <w:t> · </w:t>
      </w:r>
      <w:r w:rsidRPr="00E76DA2">
        <w:rPr>
          <w:b/>
          <w:bCs/>
        </w:rPr>
        <w:t>Low</w:t>
      </w:r>
      <w:r w:rsidRPr="00E76DA2">
        <w:t> · src/lib/n8n/utils.ts</w:t>
      </w:r>
    </w:p>
    <w:p w14:paraId="400E352E" w14:textId="77777777" w:rsidR="00E76DA2" w:rsidRPr="00E76DA2" w:rsidRDefault="00E76DA2" w:rsidP="00E76DA2">
      <w:pPr>
        <w:numPr>
          <w:ilvl w:val="0"/>
          <w:numId w:val="14"/>
        </w:numPr>
      </w:pPr>
      <w:r w:rsidRPr="00E76DA2">
        <w:t>Called only with { idea }; urls/notes/fileNames branches are unreachable.</w:t>
      </w:r>
    </w:p>
    <w:p w14:paraId="7C1AF535" w14:textId="77777777" w:rsidR="00E76DA2" w:rsidRPr="00E76DA2" w:rsidRDefault="00E76DA2" w:rsidP="00E76DA2">
      <w:r w:rsidRPr="00E76DA2">
        <w:rPr>
          <w:b/>
          <w:bCs/>
        </w:rPr>
        <w:t>15. resolveInputType precedence can disagree with activeSource</w:t>
      </w:r>
      <w:r w:rsidRPr="00E76DA2">
        <w:t> · </w:t>
      </w:r>
      <w:r w:rsidRPr="00E76DA2">
        <w:rPr>
          <w:b/>
          <w:bCs/>
        </w:rPr>
        <w:t>Low</w:t>
      </w:r>
    </w:p>
    <w:p w14:paraId="313DE7BE" w14:textId="77777777" w:rsidR="00E76DA2" w:rsidRPr="00E76DA2" w:rsidRDefault="00E76DA2" w:rsidP="00E76DA2">
      <w:pPr>
        <w:numPr>
          <w:ilvl w:val="0"/>
          <w:numId w:val="15"/>
        </w:numPr>
      </w:pPr>
      <w:r w:rsidRPr="00E76DA2">
        <w:t>It re-derives the type from counts; currently safe only because the caller zeroes the other counts. Passing activeSource directly would be safer.</w:t>
      </w:r>
    </w:p>
    <w:p w14:paraId="2EF036AC" w14:textId="77777777" w:rsidR="00E76DA2" w:rsidRPr="00E76DA2" w:rsidRDefault="00E76DA2" w:rsidP="00E76DA2">
      <w:r w:rsidRPr="00E76DA2">
        <w:rPr>
          <w:b/>
          <w:bCs/>
        </w:rPr>
        <w:t>16. No timeout/abort surfaced on submit</w:t>
      </w:r>
      <w:r w:rsidRPr="00E76DA2">
        <w:t> · </w:t>
      </w:r>
      <w:r w:rsidRPr="00E76DA2">
        <w:rPr>
          <w:b/>
          <w:bCs/>
        </w:rPr>
        <w:t>Medium</w:t>
      </w:r>
    </w:p>
    <w:p w14:paraId="506E255F" w14:textId="77777777" w:rsidR="00E76DA2" w:rsidRPr="00E76DA2" w:rsidRDefault="00E76DA2" w:rsidP="00E76DA2">
      <w:pPr>
        <w:numPr>
          <w:ilvl w:val="0"/>
          <w:numId w:val="16"/>
        </w:numPr>
      </w:pPr>
      <w:r w:rsidRPr="00E76DA2">
        <w:t>The button stays in "Forging your idea…" for the full server-fn budget with no cancel affordance.</w:t>
      </w:r>
    </w:p>
    <w:p w14:paraId="2C9C92E4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D. State Management</w:t>
      </w:r>
    </w:p>
    <w:p w14:paraId="0DBC0574" w14:textId="77777777" w:rsidR="00E76DA2" w:rsidRPr="00E76DA2" w:rsidRDefault="00E76DA2" w:rsidP="00E76DA2">
      <w:r w:rsidRPr="00E76DA2">
        <w:rPr>
          <w:b/>
          <w:bCs/>
        </w:rPr>
        <w:t>17. Poll loop leaks after navigation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src/lib/n8n/use-orchestrator.ts:150-180</w:t>
      </w:r>
    </w:p>
    <w:p w14:paraId="0129F7B4" w14:textId="77777777" w:rsidR="00E76DA2" w:rsidRPr="00E76DA2" w:rsidRDefault="00E76DA2" w:rsidP="00E76DA2">
      <w:pPr>
        <w:numPr>
          <w:ilvl w:val="0"/>
          <w:numId w:val="17"/>
        </w:numPr>
      </w:pPr>
      <w:r w:rsidRPr="00E76DA2">
        <w:t>cancelled.current is set on unmount, but the loop only checks it </w:t>
      </w:r>
      <w:r w:rsidRPr="00E76DA2">
        <w:rPr>
          <w:i/>
          <w:iCs/>
        </w:rPr>
        <w:t>after</w:t>
      </w:r>
      <w:r w:rsidRPr="00E76DA2">
        <w:t> the 3s sleep and runAgent's finally still calls setStatuses/setActiveAgents; in-flight readAgentStatus promises resolve post-unmount. Also syncNow interval + per-agent polling means up to 7 concurrent poll loops (6 agents × own table + 1 sync) hitting the DB every 3s.</w:t>
      </w:r>
    </w:p>
    <w:p w14:paraId="42106F96" w14:textId="77777777" w:rsidR="00E76DA2" w:rsidRPr="00E76DA2" w:rsidRDefault="00E76DA2" w:rsidP="00E76DA2">
      <w:r w:rsidRPr="00E76DA2">
        <w:rPr>
          <w:b/>
          <w:bCs/>
        </w:rPr>
        <w:t>18. Duplicate/competing status writes</w:t>
      </w:r>
      <w:r w:rsidRPr="00E76DA2">
        <w:t> · </w:t>
      </w:r>
      <w:r w:rsidRPr="00E76DA2">
        <w:rPr>
          <w:b/>
          <w:bCs/>
        </w:rPr>
        <w:t>Medium</w:t>
      </w:r>
    </w:p>
    <w:p w14:paraId="0B959401" w14:textId="77777777" w:rsidR="00E76DA2" w:rsidRPr="00E76DA2" w:rsidRDefault="00E76DA2" w:rsidP="00E76DA2">
      <w:pPr>
        <w:numPr>
          <w:ilvl w:val="0"/>
          <w:numId w:val="18"/>
        </w:numPr>
      </w:pPr>
      <w:r w:rsidRPr="00E76DA2">
        <w:t>runAgent polling and the syncNow interval both transition the same agent and both call notifyAgent; only dedupeKey prevents duplicate notifications, and log() has no dedupe → duplicated "Analysis completed" lines in Live Activity.</w:t>
      </w:r>
    </w:p>
    <w:p w14:paraId="045BA663" w14:textId="77777777" w:rsidR="00E76DA2" w:rsidRPr="00E76DA2" w:rsidRDefault="00E76DA2" w:rsidP="00E76DA2">
      <w:r w:rsidRPr="00E76DA2">
        <w:rPr>
          <w:b/>
          <w:bCs/>
        </w:rPr>
        <w:t>19. startedFor guard blocks legitimate re-runs</w:t>
      </w:r>
      <w:r w:rsidRPr="00E76DA2">
        <w:t> · </w:t>
      </w:r>
      <w:r w:rsidRPr="00E76DA2">
        <w:rPr>
          <w:b/>
          <w:bCs/>
        </w:rPr>
        <w:t>Medium</w:t>
      </w:r>
    </w:p>
    <w:p w14:paraId="4B0AC409" w14:textId="77777777" w:rsidR="00E76DA2" w:rsidRPr="00E76DA2" w:rsidRDefault="00E76DA2" w:rsidP="00E76DA2">
      <w:pPr>
        <w:numPr>
          <w:ilvl w:val="0"/>
          <w:numId w:val="19"/>
        </w:numPr>
      </w:pPr>
      <w:r w:rsidRPr="00E76DA2">
        <w:t>After a full run, navigating away and back within the same session with the same requestId skips auto-start (ref persists per hook instance only — but the galaxy also auto-triggers all 6 webhooks on </w:t>
      </w:r>
      <w:r w:rsidRPr="00E76DA2">
        <w:rPr>
          <w:i/>
          <w:iCs/>
        </w:rPr>
        <w:t>every</w:t>
      </w:r>
      <w:r w:rsidRPr="00E76DA2">
        <w:t> first mount, which can re-trigger paid workflows on a page reload).</w:t>
      </w:r>
    </w:p>
    <w:p w14:paraId="770F5D37" w14:textId="77777777" w:rsidR="00E76DA2" w:rsidRPr="00E76DA2" w:rsidRDefault="00E76DA2" w:rsidP="00E76DA2">
      <w:r w:rsidRPr="00E76DA2">
        <w:rPr>
          <w:b/>
          <w:bCs/>
        </w:rPr>
        <w:t>20. Agent timeout is silent to the backend</w:t>
      </w:r>
      <w:r w:rsidRPr="00E76DA2">
        <w:t> · </w:t>
      </w:r>
      <w:r w:rsidRPr="00E76DA2">
        <w:rPr>
          <w:b/>
          <w:bCs/>
        </w:rPr>
        <w:t>Medium</w:t>
      </w:r>
    </w:p>
    <w:p w14:paraId="2377FFEB" w14:textId="77777777" w:rsidR="00E76DA2" w:rsidRPr="00E76DA2" w:rsidRDefault="00E76DA2" w:rsidP="00E76DA2">
      <w:pPr>
        <w:numPr>
          <w:ilvl w:val="0"/>
          <w:numId w:val="20"/>
        </w:numPr>
      </w:pPr>
      <w:r w:rsidRPr="00E76DA2">
        <w:t>After MAX_POLLS (~10 min) the UI marks the agent failed while n8n may still complete; a later syncNow flips it back to completed → status flicker.</w:t>
      </w:r>
    </w:p>
    <w:p w14:paraId="4DA19471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E. Error Handling</w:t>
      </w:r>
    </w:p>
    <w:p w14:paraId="4AC8841F" w14:textId="77777777" w:rsidR="00E76DA2" w:rsidRPr="00E76DA2" w:rsidRDefault="00E76DA2" w:rsidP="00E76DA2">
      <w:r w:rsidRPr="00E76DA2">
        <w:rPr>
          <w:b/>
          <w:bCs/>
        </w:rPr>
        <w:lastRenderedPageBreak/>
        <w:t>21. Raw Supabase/Postgres errors shown to end users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new-analysis.tsx:336-349</w:t>
      </w:r>
    </w:p>
    <w:p w14:paraId="098187A2" w14:textId="77777777" w:rsidR="00E76DA2" w:rsidRPr="00E76DA2" w:rsidRDefault="00E76DA2" w:rsidP="00E76DA2">
      <w:pPr>
        <w:numPr>
          <w:ilvl w:val="0"/>
          <w:numId w:val="21"/>
        </w:numPr>
      </w:pPr>
      <w:r w:rsidRPr="00E76DA2">
        <w:t>Message + code + details + hint are concatenated and rendered (e.g. new row violates row-level security policy … (42501)). Leaks schema detail and confuses users.</w:t>
      </w:r>
    </w:p>
    <w:p w14:paraId="493D1AAE" w14:textId="77777777" w:rsidR="00E76DA2" w:rsidRPr="00E76DA2" w:rsidRDefault="00E76DA2" w:rsidP="00E76DA2">
      <w:r w:rsidRPr="00E76DA2">
        <w:rPr>
          <w:b/>
          <w:bCs/>
        </w:rPr>
        <w:t>22. Report download fails silently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src/lib/n8n/report.ts:354 — bare catch {}</w:t>
      </w:r>
    </w:p>
    <w:p w14:paraId="48357454" w14:textId="77777777" w:rsidR="00E76DA2" w:rsidRPr="00E76DA2" w:rsidRDefault="00E76DA2" w:rsidP="00E76DA2">
      <w:pPr>
        <w:numPr>
          <w:ilvl w:val="0"/>
          <w:numId w:val="22"/>
        </w:numPr>
      </w:pPr>
      <w:r w:rsidRPr="00E76DA2">
        <w:t>Repro: click Download with no agent data / jsPDF failure. Expected: error toast. Actual: nothing happens; user clicks repeatedly.</w:t>
      </w:r>
    </w:p>
    <w:p w14:paraId="45BCA2AA" w14:textId="77777777" w:rsidR="00E76DA2" w:rsidRPr="00E76DA2" w:rsidRDefault="00E76DA2" w:rsidP="00E76DA2">
      <w:r w:rsidRPr="00E76DA2">
        <w:rPr>
          <w:b/>
          <w:bCs/>
        </w:rPr>
        <w:t>23. Agent panel has no error state for the data query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discovery.$requestId.tsx:923-947</w:t>
      </w:r>
    </w:p>
    <w:p w14:paraId="70B94007" w14:textId="77777777" w:rsidR="00E76DA2" w:rsidRPr="00E76DA2" w:rsidRDefault="00E76DA2" w:rsidP="00E76DA2">
      <w:pPr>
        <w:numPr>
          <w:ilvl w:val="0"/>
          <w:numId w:val="23"/>
        </w:numPr>
      </w:pPr>
      <w:r w:rsidRPr="00E76DA2">
        <w:t>Only rowLoading is handled; a failed fetch renders an empty "completed" panel — an unexpected success state.</w:t>
      </w:r>
    </w:p>
    <w:p w14:paraId="0DDA3871" w14:textId="77777777" w:rsidR="00E76DA2" w:rsidRPr="00E76DA2" w:rsidRDefault="00E76DA2" w:rsidP="00E76DA2">
      <w:r w:rsidRPr="00E76DA2">
        <w:rPr>
          <w:b/>
          <w:bCs/>
        </w:rPr>
        <w:t>24. No auth guard on protected routes</w:t>
      </w:r>
      <w:r w:rsidRPr="00E76DA2">
        <w:t> · </w:t>
      </w:r>
      <w:r w:rsidRPr="00E76DA2">
        <w:rPr>
          <w:b/>
          <w:bCs/>
        </w:rPr>
        <w:t>High</w:t>
      </w:r>
      <w:r w:rsidRPr="00E76DA2">
        <w:t> · dashboard.tsx, discovery.$requestId.tsx, new-analysis.tsx, notifications.tsx</w:t>
      </w:r>
    </w:p>
    <w:p w14:paraId="07B4101C" w14:textId="77777777" w:rsidR="00E76DA2" w:rsidRPr="00E76DA2" w:rsidRDefault="00E76DA2" w:rsidP="00E76DA2">
      <w:pPr>
        <w:numPr>
          <w:ilvl w:val="0"/>
          <w:numId w:val="24"/>
        </w:numPr>
      </w:pPr>
      <w:r w:rsidRPr="00E76DA2">
        <w:t>Only /auth and / redirect. An unauthenticated (or expired-session) user landing on /dashboard sees "Couldn't load dashboard data" / zeros instead of being redirected to sign-in. New Analysis only discovers this </w:t>
      </w:r>
      <w:r w:rsidRPr="00E76DA2">
        <w:rPr>
          <w:i/>
          <w:iCs/>
        </w:rPr>
        <w:t>after</w:t>
      </w:r>
      <w:r w:rsidRPr="00E76DA2">
        <w:t> clicking Forge ("Please sign in to create an analysis").</w:t>
      </w:r>
    </w:p>
    <w:p w14:paraId="21DAB979" w14:textId="77777777" w:rsidR="00E76DA2" w:rsidRPr="00E76DA2" w:rsidRDefault="00E76DA2" w:rsidP="00E76DA2">
      <w:r w:rsidRPr="00E76DA2">
        <w:rPr>
          <w:b/>
          <w:bCs/>
        </w:rPr>
        <w:t>25. Signup has no client-side password policy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auth.tsx:60-68</w:t>
      </w:r>
    </w:p>
    <w:p w14:paraId="5F0A0C61" w14:textId="77777777" w:rsidR="00E76DA2" w:rsidRPr="00E76DA2" w:rsidRDefault="00E76DA2" w:rsidP="00E76DA2">
      <w:pPr>
        <w:numPr>
          <w:ilvl w:val="0"/>
          <w:numId w:val="25"/>
        </w:numPr>
      </w:pPr>
      <w:r w:rsidRPr="00E76DA2">
        <w:t>No min length, no confirm-password field, no email format check before the network call; users get raw Supabase errors. Ambiguous notice "Check your inbox </w:t>
      </w:r>
      <w:r w:rsidRPr="00E76DA2">
        <w:rPr>
          <w:b/>
          <w:bCs/>
        </w:rPr>
        <w:t>if</w:t>
      </w:r>
      <w:r w:rsidRPr="00E76DA2">
        <w:t> confirmation is required" — the app should know.</w:t>
      </w:r>
    </w:p>
    <w:p w14:paraId="1F89D2A3" w14:textId="77777777" w:rsidR="00E76DA2" w:rsidRPr="00E76DA2" w:rsidRDefault="00E76DA2" w:rsidP="00E76DA2">
      <w:r w:rsidRPr="00E76DA2">
        <w:rPr>
          <w:b/>
          <w:bCs/>
        </w:rPr>
        <w:t>26. Google OAuth redirect_uri is window.location.origin</w:t>
      </w:r>
      <w:r w:rsidRPr="00E76DA2">
        <w:t> · </w:t>
      </w:r>
      <w:r w:rsidRPr="00E76DA2">
        <w:rPr>
          <w:b/>
          <w:bCs/>
        </w:rPr>
        <w:t>Low</w:t>
      </w:r>
    </w:p>
    <w:p w14:paraId="05627230" w14:textId="77777777" w:rsidR="00E76DA2" w:rsidRPr="00E76DA2" w:rsidRDefault="00E76DA2" w:rsidP="00E76DA2">
      <w:pPr>
        <w:numPr>
          <w:ilvl w:val="0"/>
          <w:numId w:val="26"/>
        </w:numPr>
      </w:pPr>
      <w:r w:rsidRPr="00E76DA2">
        <w:t>Lands on the landing page, which then bounces to /dashboard; the user's intended destination (e.g. New Analysis) is lost.</w:t>
      </w:r>
    </w:p>
    <w:p w14:paraId="2CC34D0B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F. UX / Flow</w:t>
      </w:r>
    </w:p>
    <w:p w14:paraId="5B6F5BE9" w14:textId="77777777" w:rsidR="00E76DA2" w:rsidRPr="00E76DA2" w:rsidRDefault="00E76DA2" w:rsidP="00E76DA2">
      <w:r w:rsidRPr="00E76DA2">
        <w:rPr>
          <w:b/>
          <w:bCs/>
        </w:rPr>
        <w:t>27. "Forge Idea" enabled with an empty form</w:t>
      </w:r>
      <w:r w:rsidRPr="00E76DA2">
        <w:t> · </w:t>
      </w:r>
      <w:r w:rsidRPr="00E76DA2">
        <w:rPr>
          <w:b/>
          <w:bCs/>
        </w:rPr>
        <w:t>Medium</w:t>
      </w:r>
    </w:p>
    <w:p w14:paraId="5A25ED55" w14:textId="77777777" w:rsidR="00E76DA2" w:rsidRPr="00E76DA2" w:rsidRDefault="00E76DA2" w:rsidP="00E76DA2">
      <w:pPr>
        <w:numPr>
          <w:ilvl w:val="0"/>
          <w:numId w:val="27"/>
        </w:numPr>
      </w:pPr>
      <w:r w:rsidRPr="00E76DA2">
        <w:t>Button is disabled only while submitting; clicking with nothing entered shows the error panel with a red progress bar and an X on "Saving your analysis" — reads like a server failure rather than a validation prompt.</w:t>
      </w:r>
    </w:p>
    <w:p w14:paraId="7C0EC119" w14:textId="77777777" w:rsidR="00E76DA2" w:rsidRPr="00E76DA2" w:rsidRDefault="00E76DA2" w:rsidP="00E76DA2">
      <w:r w:rsidRPr="00E76DA2">
        <w:rPr>
          <w:b/>
          <w:bCs/>
        </w:rPr>
        <w:t>28. Progress checklist says "Opening Discovery Galaxy" but never reaches step 3</w:t>
      </w:r>
      <w:r w:rsidRPr="00E76DA2">
        <w:t> · </w:t>
      </w:r>
      <w:r w:rsidRPr="00E76DA2">
        <w:rPr>
          <w:b/>
          <w:bCs/>
        </w:rPr>
        <w:t>Low</w:t>
      </w:r>
    </w:p>
    <w:p w14:paraId="5D12D983" w14:textId="77777777" w:rsidR="00E76DA2" w:rsidRPr="00E76DA2" w:rsidRDefault="00E76DA2" w:rsidP="00E76DA2">
      <w:pPr>
        <w:numPr>
          <w:ilvl w:val="0"/>
          <w:numId w:val="28"/>
        </w:numPr>
      </w:pPr>
      <w:r w:rsidRPr="00E76DA2">
        <w:t>forgeStep maxes at 2 and navigation happens immediately, so step 2 never renders as done.</w:t>
      </w:r>
    </w:p>
    <w:p w14:paraId="372F5321" w14:textId="77777777" w:rsidR="00E76DA2" w:rsidRPr="00E76DA2" w:rsidRDefault="00E76DA2" w:rsidP="00E76DA2">
      <w:r w:rsidRPr="00E76DA2">
        <w:rPr>
          <w:b/>
          <w:bCs/>
        </w:rPr>
        <w:lastRenderedPageBreak/>
        <w:t>29. Footer text always says "You will be taken to the Discovery Galaxy"</w:t>
      </w:r>
      <w:r w:rsidRPr="00E76DA2">
        <w:t> with a link to /discovery-galaxy (a different, id-less route) than the actual destination /discovery/$requestId · </w:t>
      </w:r>
      <w:r w:rsidRPr="00E76DA2">
        <w:rPr>
          <w:b/>
          <w:bCs/>
        </w:rPr>
        <w:t>Low</w:t>
      </w:r>
      <w:r w:rsidRPr="00E76DA2">
        <w:t> — inconsistent target.</w:t>
      </w:r>
    </w:p>
    <w:p w14:paraId="2D94D8FA" w14:textId="77777777" w:rsidR="00E76DA2" w:rsidRPr="00E76DA2" w:rsidRDefault="00E76DA2" w:rsidP="00E76DA2">
      <w:r w:rsidRPr="00E76DA2">
        <w:rPr>
          <w:b/>
          <w:bCs/>
        </w:rPr>
        <w:t>30. Re-run Agent only available on completed agents</w:t>
      </w:r>
      <w:r w:rsidRPr="00E76DA2">
        <w:t> · </w:t>
      </w:r>
      <w:r w:rsidRPr="00E76DA2">
        <w:rPr>
          <w:b/>
          <w:bCs/>
        </w:rPr>
        <w:t>Medium</w:t>
      </w:r>
      <w:r w:rsidRPr="00E76DA2">
        <w:t> · discovery.$requestId.tsx:986-999</w:t>
      </w:r>
    </w:p>
    <w:p w14:paraId="4254CD4E" w14:textId="77777777" w:rsidR="00E76DA2" w:rsidRPr="00E76DA2" w:rsidRDefault="00E76DA2" w:rsidP="00E76DA2">
      <w:pPr>
        <w:numPr>
          <w:ilvl w:val="0"/>
          <w:numId w:val="29"/>
        </w:numPr>
      </w:pPr>
      <w:r w:rsidRPr="00E76DA2">
        <w:t>The header actions render only when status === "completed"; a </w:t>
      </w:r>
      <w:r w:rsidRPr="00E76DA2">
        <w:rPr>
          <w:b/>
          <w:bCs/>
        </w:rPr>
        <w:t>failed</w:t>
      </w:r>
      <w:r w:rsidRPr="00E76DA2">
        <w:t> agent (the case where retry matters most) shows only Close.</w:t>
      </w:r>
    </w:p>
    <w:p w14:paraId="4A55050C" w14:textId="77777777" w:rsidR="00E76DA2" w:rsidRPr="00E76DA2" w:rsidRDefault="00E76DA2" w:rsidP="00E76DA2">
      <w:r w:rsidRPr="00E76DA2">
        <w:rPr>
          <w:b/>
          <w:bCs/>
        </w:rPr>
        <w:t>31. Confidence normalization is ambiguous</w:t>
      </w:r>
      <w:r w:rsidRPr="00E76DA2">
        <w:t> · </w:t>
      </w:r>
      <w:r w:rsidRPr="00E76DA2">
        <w:rPr>
          <w:b/>
          <w:bCs/>
        </w:rPr>
        <w:t>Low</w:t>
      </w:r>
      <w:r w:rsidRPr="00E76DA2">
        <w:t> · line 944 and bucketPotential in queries.ts</w:t>
      </w:r>
    </w:p>
    <w:p w14:paraId="3AAF83C9" w14:textId="77777777" w:rsidR="00E76DA2" w:rsidRPr="00E76DA2" w:rsidRDefault="00E76DA2" w:rsidP="00E76DA2">
      <w:pPr>
        <w:numPr>
          <w:ilvl w:val="0"/>
          <w:numId w:val="30"/>
        </w:numPr>
      </w:pPr>
      <w:r w:rsidRPr="00E76DA2">
        <w:t>&lt;= 1 ? ×100 : ×1 means a genuine confidence of 1% renders as 100%.</w:t>
      </w:r>
    </w:p>
    <w:p w14:paraId="7A5F9B78" w14:textId="77777777" w:rsidR="00E76DA2" w:rsidRPr="00E76DA2" w:rsidRDefault="00E76DA2" w:rsidP="00E76DA2">
      <w:r w:rsidRPr="00E76DA2">
        <w:rPr>
          <w:b/>
          <w:bCs/>
        </w:rPr>
        <w:t>32. No empty state for a brand-new dashboard</w:t>
      </w:r>
      <w:r w:rsidRPr="00E76DA2">
        <w:t> · </w:t>
      </w:r>
      <w:r w:rsidRPr="00E76DA2">
        <w:rPr>
          <w:b/>
          <w:bCs/>
        </w:rPr>
        <w:t>Low</w:t>
      </w:r>
    </w:p>
    <w:p w14:paraId="40DC488C" w14:textId="77777777" w:rsidR="00E76DA2" w:rsidRPr="00E76DA2" w:rsidRDefault="00E76DA2" w:rsidP="00E76DA2">
      <w:pPr>
        <w:numPr>
          <w:ilvl w:val="0"/>
          <w:numId w:val="31"/>
        </w:numPr>
      </w:pPr>
      <w:r w:rsidRPr="00E76DA2">
        <w:t>Zero analyses renders 0s and empty charts, indistinguishable from a load failure.</w:t>
      </w:r>
    </w:p>
    <w:p w14:paraId="5DD809BC" w14:textId="77777777" w:rsidR="00E76DA2" w:rsidRPr="00E76DA2" w:rsidRDefault="00000000" w:rsidP="00E76DA2">
      <w:r>
        <w:pict w14:anchorId="3FD220B8">
          <v:rect id="_x0000_i1025" style="width:0;height:0" o:hralign="center" o:hrstd="t" o:hr="t" fillcolor="#a0a0a0" stroked="f"/>
        </w:pict>
      </w:r>
    </w:p>
    <w:p w14:paraId="43FA5A32" w14:textId="77777777" w:rsidR="00E76DA2" w:rsidRPr="00E76DA2" w:rsidRDefault="00E76DA2" w:rsidP="00E76DA2">
      <w:pPr>
        <w:rPr>
          <w:b/>
          <w:bCs/>
        </w:rPr>
      </w:pPr>
      <w:r w:rsidRPr="00E76DA2">
        <w:rPr>
          <w:b/>
          <w:bCs/>
        </w:rPr>
        <w:t>Suggested priority order</w:t>
      </w:r>
    </w:p>
    <w:p w14:paraId="76631564" w14:textId="77777777" w:rsidR="00E76DA2" w:rsidRPr="00E76DA2" w:rsidRDefault="00E76DA2" w:rsidP="00E76DA2">
      <w:pPr>
        <w:numPr>
          <w:ilvl w:val="0"/>
          <w:numId w:val="32"/>
        </w:numPr>
      </w:pPr>
      <w:r w:rsidRPr="00E76DA2">
        <w:t>#1/#2/#3 (document + URL input correctness), #11/#12 (duplicate &amp; orphaned records), #24 (route guards)</w:t>
      </w:r>
    </w:p>
    <w:p w14:paraId="52388660" w14:textId="77777777" w:rsidR="00E76DA2" w:rsidRPr="00E76DA2" w:rsidRDefault="00E76DA2" w:rsidP="00E76DA2">
      <w:pPr>
        <w:numPr>
          <w:ilvl w:val="0"/>
          <w:numId w:val="32"/>
        </w:numPr>
      </w:pPr>
      <w:r w:rsidRPr="00E76DA2">
        <w:t>#17/#18 (polling lifecycle), #22 (silent download failure), #30 (retry on failed agents)</w:t>
      </w:r>
    </w:p>
    <w:p w14:paraId="5D880430" w14:textId="77777777" w:rsidR="00E76DA2" w:rsidRPr="00E76DA2" w:rsidRDefault="00E76DA2" w:rsidP="00E76DA2">
      <w:pPr>
        <w:numPr>
          <w:ilvl w:val="0"/>
          <w:numId w:val="32"/>
        </w:numPr>
      </w:pPr>
      <w:r w:rsidRPr="00E76DA2">
        <w:t>Validation messaging (#4, #5, #21, #27), then the remaining Low items.</w:t>
      </w:r>
    </w:p>
    <w:p w14:paraId="4615942E" w14:textId="77777777" w:rsidR="00E76DA2" w:rsidRPr="00E76DA2" w:rsidRDefault="00E76DA2" w:rsidP="00E76DA2">
      <w:r w:rsidRPr="00E76DA2">
        <w:t>No code was changed — tell me which items you'd like implemented and I'll take them in a separate pass.</w:t>
      </w:r>
    </w:p>
    <w:p w14:paraId="6E8337E9" w14:textId="77777777" w:rsidR="00E76DA2" w:rsidRDefault="00E76DA2"/>
    <w:p w14:paraId="5199E46B" w14:textId="61E476F9" w:rsidR="00E76DA2" w:rsidRDefault="00E76DA2">
      <w:r>
        <w:t>Out of above issues, only below are fixed</w:t>
      </w:r>
    </w:p>
    <w:p w14:paraId="5C27AC79" w14:textId="77777777" w:rsidR="00E76DA2" w:rsidRPr="00E76DA2" w:rsidRDefault="00E76DA2" w:rsidP="00E76DA2">
      <w:r w:rsidRPr="00E76DA2">
        <w:rPr>
          <w:b/>
          <w:bCs/>
        </w:rPr>
        <w:t>#2 - File size &amp; MIME validation</w:t>
      </w:r>
    </w:p>
    <w:p w14:paraId="79107A0A" w14:textId="77777777" w:rsidR="00E76DA2" w:rsidRPr="00E76DA2" w:rsidRDefault="00E76DA2" w:rsidP="00E76DA2">
      <w:pPr>
        <w:numPr>
          <w:ilvl w:val="0"/>
          <w:numId w:val="33"/>
        </w:numPr>
      </w:pPr>
      <w:r w:rsidRPr="00E76DA2">
        <w:t xml:space="preserve">Easy to implement. </w:t>
      </w:r>
    </w:p>
    <w:p w14:paraId="0826DAE8" w14:textId="77777777" w:rsidR="00E76DA2" w:rsidRPr="00E76DA2" w:rsidRDefault="00E76DA2" w:rsidP="00E76DA2">
      <w:pPr>
        <w:numPr>
          <w:ilvl w:val="0"/>
          <w:numId w:val="33"/>
        </w:numPr>
      </w:pPr>
      <w:r w:rsidRPr="00E76DA2">
        <w:t xml:space="preserve">Prevents invalid uploads. </w:t>
      </w:r>
    </w:p>
    <w:p w14:paraId="55A8A0C4" w14:textId="77777777" w:rsidR="00E76DA2" w:rsidRPr="00E76DA2" w:rsidRDefault="00E76DA2" w:rsidP="00E76DA2">
      <w:r w:rsidRPr="00E76DA2">
        <w:rPr>
          <w:b/>
          <w:bCs/>
        </w:rPr>
        <w:t>#3 - URL validation</w:t>
      </w:r>
    </w:p>
    <w:p w14:paraId="412C58AB" w14:textId="77777777" w:rsidR="00E76DA2" w:rsidRPr="00E76DA2" w:rsidRDefault="00E76DA2" w:rsidP="00E76DA2">
      <w:pPr>
        <w:numPr>
          <w:ilvl w:val="0"/>
          <w:numId w:val="34"/>
        </w:numPr>
      </w:pPr>
      <w:r w:rsidRPr="00E76DA2">
        <w:t xml:space="preserve">Should only accept valid http:// or https:// URLs. </w:t>
      </w:r>
    </w:p>
    <w:p w14:paraId="5D526D50" w14:textId="77777777" w:rsidR="00E76DA2" w:rsidRPr="00E76DA2" w:rsidRDefault="00E76DA2" w:rsidP="00E76DA2">
      <w:r w:rsidRPr="00E76DA2">
        <w:rPr>
          <w:b/>
          <w:bCs/>
        </w:rPr>
        <w:t>#11 - Two disconnected records</w:t>
      </w:r>
    </w:p>
    <w:p w14:paraId="3E38840F" w14:textId="77777777" w:rsidR="00E76DA2" w:rsidRPr="00E76DA2" w:rsidRDefault="00E76DA2" w:rsidP="00E76DA2">
      <w:pPr>
        <w:numPr>
          <w:ilvl w:val="0"/>
          <w:numId w:val="35"/>
        </w:numPr>
      </w:pPr>
      <w:r w:rsidRPr="00E76DA2">
        <w:t xml:space="preserve">This is the biggest concern. </w:t>
      </w:r>
    </w:p>
    <w:p w14:paraId="192EFFCE" w14:textId="77777777" w:rsidR="00E76DA2" w:rsidRPr="00E76DA2" w:rsidRDefault="00E76DA2" w:rsidP="00E76DA2">
      <w:pPr>
        <w:numPr>
          <w:ilvl w:val="0"/>
          <w:numId w:val="35"/>
        </w:numPr>
      </w:pPr>
      <w:r w:rsidRPr="00E76DA2">
        <w:t xml:space="preserve">Verify whether this is a real issue or a misunderstanding. </w:t>
      </w:r>
    </w:p>
    <w:p w14:paraId="3B1838D5" w14:textId="77777777" w:rsidR="00E76DA2" w:rsidRPr="00E76DA2" w:rsidRDefault="00E76DA2" w:rsidP="00E76DA2">
      <w:pPr>
        <w:numPr>
          <w:ilvl w:val="0"/>
          <w:numId w:val="35"/>
        </w:numPr>
      </w:pPr>
      <w:r w:rsidRPr="00E76DA2">
        <w:lastRenderedPageBreak/>
        <w:t xml:space="preserve">If your Discovery Galaxy and downstream workflows intentionally use different tables/IDs, document the design. If not, fix it. </w:t>
      </w:r>
    </w:p>
    <w:p w14:paraId="2B4929A8" w14:textId="77777777" w:rsidR="00E76DA2" w:rsidRPr="00E76DA2" w:rsidRDefault="00E76DA2" w:rsidP="00E76DA2">
      <w:r w:rsidRPr="00E76DA2">
        <w:rPr>
          <w:b/>
          <w:bCs/>
        </w:rPr>
        <w:t>#12 - Duplicate submissions on retry</w:t>
      </w:r>
    </w:p>
    <w:p w14:paraId="30CFE98C" w14:textId="77777777" w:rsidR="00E76DA2" w:rsidRPr="00E76DA2" w:rsidRDefault="00E76DA2" w:rsidP="00E76DA2">
      <w:pPr>
        <w:numPr>
          <w:ilvl w:val="0"/>
          <w:numId w:val="36"/>
        </w:numPr>
      </w:pPr>
      <w:r w:rsidRPr="00E76DA2">
        <w:t xml:space="preserve">Important. </w:t>
      </w:r>
    </w:p>
    <w:p w14:paraId="333F7FB2" w14:textId="77777777" w:rsidR="00E76DA2" w:rsidRPr="00E76DA2" w:rsidRDefault="00E76DA2" w:rsidP="00E76DA2">
      <w:pPr>
        <w:numPr>
          <w:ilvl w:val="0"/>
          <w:numId w:val="36"/>
        </w:numPr>
      </w:pPr>
      <w:r w:rsidRPr="00E76DA2">
        <w:t xml:space="preserve">Prevent duplicate analyses if the webhook fails. </w:t>
      </w:r>
    </w:p>
    <w:p w14:paraId="26128F5B" w14:textId="77777777" w:rsidR="00E76DA2" w:rsidRPr="00E76DA2" w:rsidRDefault="00E76DA2" w:rsidP="00E76DA2">
      <w:r w:rsidRPr="00E76DA2">
        <w:rPr>
          <w:b/>
          <w:bCs/>
        </w:rPr>
        <w:t>#17 - Polling lifecycle</w:t>
      </w:r>
    </w:p>
    <w:p w14:paraId="311258AC" w14:textId="77777777" w:rsidR="00E76DA2" w:rsidRPr="00E76DA2" w:rsidRDefault="00E76DA2" w:rsidP="00E76DA2">
      <w:pPr>
        <w:numPr>
          <w:ilvl w:val="0"/>
          <w:numId w:val="37"/>
        </w:numPr>
      </w:pPr>
      <w:r w:rsidRPr="00E76DA2">
        <w:t xml:space="preserve">Could cause unnecessary Supabase reads and memory leaks. </w:t>
      </w:r>
    </w:p>
    <w:p w14:paraId="27E08452" w14:textId="77777777" w:rsidR="00E76DA2" w:rsidRPr="00E76DA2" w:rsidRDefault="00E76DA2" w:rsidP="00E76DA2">
      <w:pPr>
        <w:numPr>
          <w:ilvl w:val="0"/>
          <w:numId w:val="37"/>
        </w:numPr>
      </w:pPr>
      <w:r w:rsidRPr="00E76DA2">
        <w:t xml:space="preserve">Worth fixing if Lovable can make a small targeted change. </w:t>
      </w:r>
    </w:p>
    <w:p w14:paraId="6B40FC5A" w14:textId="77777777" w:rsidR="00E76DA2" w:rsidRPr="00E76DA2" w:rsidRDefault="00E76DA2" w:rsidP="00E76DA2">
      <w:r w:rsidRPr="00E76DA2">
        <w:rPr>
          <w:b/>
          <w:bCs/>
        </w:rPr>
        <w:t>#22 - Silent report download failure</w:t>
      </w:r>
    </w:p>
    <w:p w14:paraId="371DFC3C" w14:textId="77777777" w:rsidR="00E76DA2" w:rsidRPr="00E76DA2" w:rsidRDefault="00E76DA2" w:rsidP="00E76DA2">
      <w:pPr>
        <w:numPr>
          <w:ilvl w:val="0"/>
          <w:numId w:val="38"/>
        </w:numPr>
      </w:pPr>
      <w:r w:rsidRPr="00E76DA2">
        <w:t xml:space="preserve">Always show an error if PDF generation fails. </w:t>
      </w:r>
    </w:p>
    <w:p w14:paraId="1462673C" w14:textId="77777777" w:rsidR="00E76DA2" w:rsidRPr="00E76DA2" w:rsidRDefault="00E76DA2" w:rsidP="00E76DA2">
      <w:r w:rsidRPr="00E76DA2">
        <w:rPr>
          <w:b/>
          <w:bCs/>
        </w:rPr>
        <w:t>#24 - Route guards</w:t>
      </w:r>
    </w:p>
    <w:p w14:paraId="1E1F2FAE" w14:textId="77777777" w:rsidR="00E76DA2" w:rsidRPr="00E76DA2" w:rsidRDefault="00E76DA2" w:rsidP="00E76DA2">
      <w:pPr>
        <w:numPr>
          <w:ilvl w:val="0"/>
          <w:numId w:val="39"/>
        </w:numPr>
      </w:pPr>
      <w:r w:rsidRPr="00E76DA2">
        <w:t xml:space="preserve">Unauthenticated users should be redirected to login instead of seeing broken pages. </w:t>
      </w:r>
    </w:p>
    <w:p w14:paraId="2D74F99C" w14:textId="77777777" w:rsidR="00E76DA2" w:rsidRPr="00E76DA2" w:rsidRDefault="00000000" w:rsidP="00E76DA2">
      <w:r>
        <w:pict w14:anchorId="34A940CC">
          <v:rect id="_x0000_i1026" style="width:0;height:1.5pt" o:hralign="center" o:hrstd="t" o:hr="t" fillcolor="#a0a0a0" stroked="f"/>
        </w:pict>
      </w:r>
    </w:p>
    <w:p w14:paraId="57868D58" w14:textId="77777777" w:rsidR="005310A3" w:rsidRPr="005310A3" w:rsidRDefault="005310A3" w:rsidP="005310A3">
      <w:pPr>
        <w:numPr>
          <w:ilvl w:val="0"/>
          <w:numId w:val="41"/>
        </w:numPr>
        <w:rPr>
          <w:b/>
          <w:bCs/>
        </w:rPr>
      </w:pPr>
      <w:r w:rsidRPr="005310A3">
        <w:rPr>
          <w:b/>
          <w:bCs/>
        </w:rPr>
        <w:t>#4 Character limits enforced and shown: idea 2000 (counter), notes 2000 (counter), URL 2048, industry 100 — the Zod schema now matches the input caps.</w:t>
      </w:r>
    </w:p>
    <w:p w14:paraId="5FE95277" w14:textId="77777777" w:rsidR="005310A3" w:rsidRPr="005310A3" w:rsidRDefault="005310A3" w:rsidP="005310A3">
      <w:pPr>
        <w:numPr>
          <w:ilvl w:val="0"/>
          <w:numId w:val="41"/>
        </w:numPr>
        <w:rPr>
          <w:b/>
          <w:bCs/>
        </w:rPr>
      </w:pPr>
      <w:r w:rsidRPr="005310A3">
        <w:rPr>
          <w:b/>
          <w:bCs/>
        </w:rPr>
        <w:t>#5 Live validation messages under the idea field and the Forge button ("8 more characters needed…", "add one input to continue"), plus the inline URL/file errors.</w:t>
      </w:r>
    </w:p>
    <w:p w14:paraId="150D95D8" w14:textId="77777777" w:rsidR="005310A3" w:rsidRPr="005310A3" w:rsidRDefault="005310A3" w:rsidP="005310A3">
      <w:pPr>
        <w:numPr>
          <w:ilvl w:val="0"/>
          <w:numId w:val="41"/>
        </w:numPr>
        <w:rPr>
          <w:b/>
          <w:bCs/>
        </w:rPr>
      </w:pPr>
      <w:r w:rsidRPr="005310A3">
        <w:rPr>
          <w:b/>
          <w:bCs/>
        </w:rPr>
        <w:t>#21 Raw database/network failures are mapped to plain-language messages (permission, expired session, duplicate, offline, timeout); the technical detail still goes to the console.</w:t>
      </w:r>
    </w:p>
    <w:p w14:paraId="453A478D" w14:textId="77777777" w:rsidR="005310A3" w:rsidRPr="005310A3" w:rsidRDefault="005310A3" w:rsidP="005310A3">
      <w:pPr>
        <w:numPr>
          <w:ilvl w:val="0"/>
          <w:numId w:val="41"/>
        </w:numPr>
        <w:rPr>
          <w:b/>
          <w:bCs/>
        </w:rPr>
      </w:pPr>
      <w:r w:rsidRPr="005310A3">
        <w:rPr>
          <w:b/>
          <w:bCs/>
        </w:rPr>
        <w:t>#27 "Forge Idea" is disabled until exactly one valid input of at least 10 characters exists, with the reason shown as a tooltip and hint.</w:t>
      </w:r>
    </w:p>
    <w:p w14:paraId="67D7BC05" w14:textId="77777777" w:rsidR="005310A3" w:rsidRPr="005310A3" w:rsidRDefault="005310A3" w:rsidP="005310A3">
      <w:pPr>
        <w:numPr>
          <w:ilvl w:val="0"/>
          <w:numId w:val="41"/>
        </w:numPr>
        <w:rPr>
          <w:b/>
          <w:bCs/>
        </w:rPr>
      </w:pPr>
      <w:r w:rsidRPr="005310A3">
        <w:rPr>
          <w:b/>
          <w:bCs/>
        </w:rPr>
        <w:t>#30 The progress panel now lists every failed agent with its own retry button, plus a "Retry all failed" action when more than one failed; per-agent retry inside the agent popup still works.</w:t>
      </w:r>
    </w:p>
    <w:p w14:paraId="6746D869" w14:textId="5D599A90" w:rsidR="006F2D9D" w:rsidRPr="006F2D9D" w:rsidRDefault="006F2D9D" w:rsidP="006F2D9D">
      <w:r w:rsidRPr="006F2D9D">
        <w:t xml:space="preserve">These are observations that don't need </w:t>
      </w:r>
      <w:r>
        <w:t>deferred are</w:t>
      </w:r>
      <w:r w:rsidRPr="006F2D9D">
        <w:t>.</w:t>
      </w:r>
    </w:p>
    <w:p w14:paraId="23E910C2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#6 Industry field not used </w:t>
      </w:r>
    </w:p>
    <w:p w14:paraId="3F34A96F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#14 Dead helper code </w:t>
      </w:r>
    </w:p>
    <w:p w14:paraId="6254E1B0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#15 resolveInputType </w:t>
      </w:r>
    </w:p>
    <w:p w14:paraId="6D62F906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#19 Auto-trigger behavior (unless you confirm it's causing duplicate paid workflow executions) </w:t>
      </w:r>
    </w:p>
    <w:p w14:paraId="08F83E17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lastRenderedPageBreak/>
        <w:t xml:space="preserve">#20 Timeout status flicker </w:t>
      </w:r>
    </w:p>
    <w:p w14:paraId="3672A2D7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#26 OAuth redirect destination </w:t>
      </w:r>
    </w:p>
    <w:p w14:paraId="66DDEB91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#28 Progress step wording </w:t>
      </w:r>
    </w:p>
    <w:p w14:paraId="6AA3153B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#29 Footer link inconsistency </w:t>
      </w:r>
    </w:p>
    <w:p w14:paraId="0D72666F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 xml:space="preserve">#31 Confidence normalization </w:t>
      </w:r>
    </w:p>
    <w:p w14:paraId="78D0564F" w14:textId="77777777" w:rsidR="006F2D9D" w:rsidRPr="006F2D9D" w:rsidRDefault="006F2D9D" w:rsidP="006F2D9D">
      <w:pPr>
        <w:numPr>
          <w:ilvl w:val="0"/>
          <w:numId w:val="42"/>
        </w:numPr>
      </w:pPr>
      <w:r w:rsidRPr="006F2D9D">
        <w:t>#32 Empty dashboard state</w:t>
      </w:r>
    </w:p>
    <w:p w14:paraId="7FC72062" w14:textId="77777777" w:rsidR="00E76DA2" w:rsidRDefault="00E76DA2"/>
    <w:sectPr w:rsidR="00E7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7B4"/>
    <w:multiLevelType w:val="multilevel"/>
    <w:tmpl w:val="05E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3C30"/>
    <w:multiLevelType w:val="multilevel"/>
    <w:tmpl w:val="7AB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D3C55"/>
    <w:multiLevelType w:val="multilevel"/>
    <w:tmpl w:val="76B8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1455"/>
    <w:multiLevelType w:val="multilevel"/>
    <w:tmpl w:val="802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340E7B"/>
    <w:multiLevelType w:val="multilevel"/>
    <w:tmpl w:val="5ED6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A15A0"/>
    <w:multiLevelType w:val="multilevel"/>
    <w:tmpl w:val="C3A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A52E06"/>
    <w:multiLevelType w:val="multilevel"/>
    <w:tmpl w:val="BCAE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4405E"/>
    <w:multiLevelType w:val="multilevel"/>
    <w:tmpl w:val="319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1919"/>
    <w:multiLevelType w:val="multilevel"/>
    <w:tmpl w:val="34B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2874B2"/>
    <w:multiLevelType w:val="multilevel"/>
    <w:tmpl w:val="32B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4515ED"/>
    <w:multiLevelType w:val="multilevel"/>
    <w:tmpl w:val="B99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63AEE"/>
    <w:multiLevelType w:val="multilevel"/>
    <w:tmpl w:val="E0B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7AEE"/>
    <w:multiLevelType w:val="multilevel"/>
    <w:tmpl w:val="9D8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81233"/>
    <w:multiLevelType w:val="multilevel"/>
    <w:tmpl w:val="CC4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CE7EA9"/>
    <w:multiLevelType w:val="multilevel"/>
    <w:tmpl w:val="EF3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30709"/>
    <w:multiLevelType w:val="multilevel"/>
    <w:tmpl w:val="399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F484B"/>
    <w:multiLevelType w:val="multilevel"/>
    <w:tmpl w:val="3C8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966DB0"/>
    <w:multiLevelType w:val="multilevel"/>
    <w:tmpl w:val="795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1C19F6"/>
    <w:multiLevelType w:val="multilevel"/>
    <w:tmpl w:val="6CE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E675D4"/>
    <w:multiLevelType w:val="multilevel"/>
    <w:tmpl w:val="19C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E95EA9"/>
    <w:multiLevelType w:val="multilevel"/>
    <w:tmpl w:val="8F5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4613F4"/>
    <w:multiLevelType w:val="multilevel"/>
    <w:tmpl w:val="6D3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166AB1"/>
    <w:multiLevelType w:val="multilevel"/>
    <w:tmpl w:val="9DD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281698"/>
    <w:multiLevelType w:val="multilevel"/>
    <w:tmpl w:val="D85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A224DC"/>
    <w:multiLevelType w:val="multilevel"/>
    <w:tmpl w:val="957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C4F40"/>
    <w:multiLevelType w:val="multilevel"/>
    <w:tmpl w:val="0B8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D26938"/>
    <w:multiLevelType w:val="multilevel"/>
    <w:tmpl w:val="946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6F2171"/>
    <w:multiLevelType w:val="multilevel"/>
    <w:tmpl w:val="3CF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39774E"/>
    <w:multiLevelType w:val="multilevel"/>
    <w:tmpl w:val="883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729E8"/>
    <w:multiLevelType w:val="multilevel"/>
    <w:tmpl w:val="BDA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43439"/>
    <w:multiLevelType w:val="multilevel"/>
    <w:tmpl w:val="32D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500C31"/>
    <w:multiLevelType w:val="multilevel"/>
    <w:tmpl w:val="A77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343940"/>
    <w:multiLevelType w:val="multilevel"/>
    <w:tmpl w:val="1F5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6579DC"/>
    <w:multiLevelType w:val="multilevel"/>
    <w:tmpl w:val="6332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993877"/>
    <w:multiLevelType w:val="multilevel"/>
    <w:tmpl w:val="D2B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B10626"/>
    <w:multiLevelType w:val="multilevel"/>
    <w:tmpl w:val="1B5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B75EDD"/>
    <w:multiLevelType w:val="multilevel"/>
    <w:tmpl w:val="212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C81F52"/>
    <w:multiLevelType w:val="multilevel"/>
    <w:tmpl w:val="A4F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CC2EFE"/>
    <w:multiLevelType w:val="multilevel"/>
    <w:tmpl w:val="033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7389D"/>
    <w:multiLevelType w:val="multilevel"/>
    <w:tmpl w:val="3E0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259CA"/>
    <w:multiLevelType w:val="multilevel"/>
    <w:tmpl w:val="D954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9A5D38"/>
    <w:multiLevelType w:val="multilevel"/>
    <w:tmpl w:val="F3B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077910">
    <w:abstractNumId w:val="29"/>
  </w:num>
  <w:num w:numId="2" w16cid:durableId="443886921">
    <w:abstractNumId w:val="1"/>
  </w:num>
  <w:num w:numId="3" w16cid:durableId="388892479">
    <w:abstractNumId w:val="3"/>
  </w:num>
  <w:num w:numId="4" w16cid:durableId="1121801653">
    <w:abstractNumId w:val="16"/>
  </w:num>
  <w:num w:numId="5" w16cid:durableId="159126978">
    <w:abstractNumId w:val="19"/>
  </w:num>
  <w:num w:numId="6" w16cid:durableId="1092818200">
    <w:abstractNumId w:val="30"/>
  </w:num>
  <w:num w:numId="7" w16cid:durableId="1057243810">
    <w:abstractNumId w:val="40"/>
  </w:num>
  <w:num w:numId="8" w16cid:durableId="1618562318">
    <w:abstractNumId w:val="37"/>
  </w:num>
  <w:num w:numId="9" w16cid:durableId="95492211">
    <w:abstractNumId w:val="23"/>
  </w:num>
  <w:num w:numId="10" w16cid:durableId="301619057">
    <w:abstractNumId w:val="8"/>
  </w:num>
  <w:num w:numId="11" w16cid:durableId="1659991550">
    <w:abstractNumId w:val="26"/>
  </w:num>
  <w:num w:numId="12" w16cid:durableId="1809323802">
    <w:abstractNumId w:val="36"/>
  </w:num>
  <w:num w:numId="13" w16cid:durableId="1042558305">
    <w:abstractNumId w:val="32"/>
  </w:num>
  <w:num w:numId="14" w16cid:durableId="1440298030">
    <w:abstractNumId w:val="10"/>
  </w:num>
  <w:num w:numId="15" w16cid:durableId="2138719825">
    <w:abstractNumId w:val="41"/>
  </w:num>
  <w:num w:numId="16" w16cid:durableId="89350000">
    <w:abstractNumId w:val="22"/>
  </w:num>
  <w:num w:numId="17" w16cid:durableId="1460492851">
    <w:abstractNumId w:val="6"/>
  </w:num>
  <w:num w:numId="18" w16cid:durableId="670379262">
    <w:abstractNumId w:val="5"/>
  </w:num>
  <w:num w:numId="19" w16cid:durableId="529688269">
    <w:abstractNumId w:val="13"/>
  </w:num>
  <w:num w:numId="20" w16cid:durableId="62335903">
    <w:abstractNumId w:val="9"/>
  </w:num>
  <w:num w:numId="21" w16cid:durableId="725105346">
    <w:abstractNumId w:val="18"/>
  </w:num>
  <w:num w:numId="22" w16cid:durableId="290524499">
    <w:abstractNumId w:val="34"/>
  </w:num>
  <w:num w:numId="23" w16cid:durableId="2055537077">
    <w:abstractNumId w:val="20"/>
  </w:num>
  <w:num w:numId="24" w16cid:durableId="325286085">
    <w:abstractNumId w:val="12"/>
  </w:num>
  <w:num w:numId="25" w16cid:durableId="1227956253">
    <w:abstractNumId w:val="35"/>
  </w:num>
  <w:num w:numId="26" w16cid:durableId="1367675113">
    <w:abstractNumId w:val="17"/>
  </w:num>
  <w:num w:numId="27" w16cid:durableId="1795322779">
    <w:abstractNumId w:val="33"/>
  </w:num>
  <w:num w:numId="28" w16cid:durableId="770397765">
    <w:abstractNumId w:val="27"/>
  </w:num>
  <w:num w:numId="29" w16cid:durableId="225730527">
    <w:abstractNumId w:val="31"/>
  </w:num>
  <w:num w:numId="30" w16cid:durableId="1396856045">
    <w:abstractNumId w:val="15"/>
  </w:num>
  <w:num w:numId="31" w16cid:durableId="887112778">
    <w:abstractNumId w:val="25"/>
  </w:num>
  <w:num w:numId="32" w16cid:durableId="1074624190">
    <w:abstractNumId w:val="4"/>
  </w:num>
  <w:num w:numId="33" w16cid:durableId="1710446053">
    <w:abstractNumId w:val="11"/>
  </w:num>
  <w:num w:numId="34" w16cid:durableId="203254747">
    <w:abstractNumId w:val="2"/>
  </w:num>
  <w:num w:numId="35" w16cid:durableId="59984926">
    <w:abstractNumId w:val="38"/>
  </w:num>
  <w:num w:numId="36" w16cid:durableId="403379547">
    <w:abstractNumId w:val="24"/>
  </w:num>
  <w:num w:numId="37" w16cid:durableId="1201356057">
    <w:abstractNumId w:val="0"/>
  </w:num>
  <w:num w:numId="38" w16cid:durableId="721517091">
    <w:abstractNumId w:val="7"/>
  </w:num>
  <w:num w:numId="39" w16cid:durableId="1966232709">
    <w:abstractNumId w:val="28"/>
  </w:num>
  <w:num w:numId="40" w16cid:durableId="725028211">
    <w:abstractNumId w:val="14"/>
  </w:num>
  <w:num w:numId="41" w16cid:durableId="321353665">
    <w:abstractNumId w:val="21"/>
  </w:num>
  <w:num w:numId="42" w16cid:durableId="173476719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A2"/>
    <w:rsid w:val="005310A3"/>
    <w:rsid w:val="006F2D9D"/>
    <w:rsid w:val="00CC2D9B"/>
    <w:rsid w:val="00E7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8BF1"/>
  <w15:chartTrackingRefBased/>
  <w15:docId w15:val="{4CCCD1D7-E4A6-4330-913A-FDA2F6BF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1640</Words>
  <Characters>9350</Characters>
  <Application>Microsoft Office Word</Application>
  <DocSecurity>0</DocSecurity>
  <Lines>77</Lines>
  <Paragraphs>21</Paragraphs>
  <ScaleCrop>false</ScaleCrop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 M</dc:creator>
  <cp:keywords/>
  <dc:description/>
  <cp:lastModifiedBy>Shwetha K M</cp:lastModifiedBy>
  <cp:revision>3</cp:revision>
  <dcterms:created xsi:type="dcterms:W3CDTF">2026-07-30T13:19:00Z</dcterms:created>
  <dcterms:modified xsi:type="dcterms:W3CDTF">2026-07-30T15:48:00Z</dcterms:modified>
</cp:coreProperties>
</file>