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Below are the steps of code deployment (Screenshots will be added soon)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developer creates/changes the code related to the services or infrastructure and pushes the code to aws codecommit Repository.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Launch Jenkins and do a build which converts code to Artefacts and stores in S3 bucket.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Start Armada and create a service version making use of Packer template and the package.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build in Armada and it will suggest if there are any updates/upgrades to be made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Deploy the infrastructure in Dev, Quality or Production.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