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781" w:rsidRDefault="002A2781">
      <w:pPr>
        <w:rPr>
          <w:noProof/>
        </w:rPr>
      </w:pPr>
      <w:bookmarkStart w:id="0" w:name="_GoBack"/>
      <w:bookmarkEnd w:id="0"/>
    </w:p>
    <w:tbl>
      <w:tblPr>
        <w:tblStyle w:val="a3"/>
        <w:tblpPr w:leftFromText="180" w:rightFromText="180" w:vertAnchor="text" w:horzAnchor="margin" w:tblpXSpec="right" w:tblpY="455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3207F" w:rsidTr="00C3207F">
        <w:trPr>
          <w:trHeight w:val="699"/>
        </w:trPr>
        <w:tc>
          <w:tcPr>
            <w:tcW w:w="1980" w:type="dxa"/>
          </w:tcPr>
          <w:p w:rsidR="00C3207F" w:rsidRPr="002A2781" w:rsidRDefault="00C3207F" w:rsidP="00C3207F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2A2781">
              <w:rPr>
                <w:rFonts w:ascii="黑体" w:eastAsia="黑体" w:hAnsi="黑体"/>
                <w:sz w:val="36"/>
                <w:szCs w:val="36"/>
              </w:rPr>
              <w:t>实验成绩</w:t>
            </w:r>
          </w:p>
        </w:tc>
      </w:tr>
      <w:tr w:rsidR="00C3207F" w:rsidTr="00C3207F">
        <w:trPr>
          <w:trHeight w:val="945"/>
        </w:trPr>
        <w:tc>
          <w:tcPr>
            <w:tcW w:w="1980" w:type="dxa"/>
          </w:tcPr>
          <w:p w:rsidR="00C3207F" w:rsidRDefault="00C3207F" w:rsidP="00C3207F"/>
        </w:tc>
      </w:tr>
    </w:tbl>
    <w:p w:rsidR="002A2781" w:rsidRDefault="002A2781">
      <w:r>
        <w:rPr>
          <w:noProof/>
        </w:rPr>
        <w:drawing>
          <wp:inline distT="0" distB="0" distL="0" distR="0">
            <wp:extent cx="331470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1" t="25135" b="18679"/>
                    <a:stretch/>
                  </pic:blipFill>
                  <pic:spPr bwMode="auto">
                    <a:xfrm>
                      <a:off x="0" y="0"/>
                      <a:ext cx="33147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</w:p>
    <w:p w:rsidR="00C83A08" w:rsidRDefault="00C83A08"/>
    <w:p w:rsidR="00C3207F" w:rsidRDefault="00C3207F" w:rsidP="002A2781">
      <w:pPr>
        <w:jc w:val="center"/>
        <w:rPr>
          <w:rFonts w:ascii="隶书" w:eastAsia="隶书" w:hAnsiTheme="majorHAnsi"/>
          <w:sz w:val="140"/>
          <w:szCs w:val="140"/>
        </w:rPr>
      </w:pPr>
    </w:p>
    <w:p w:rsidR="002A2781" w:rsidRPr="00C3207F" w:rsidRDefault="002A2781" w:rsidP="002A2781">
      <w:pPr>
        <w:jc w:val="center"/>
        <w:rPr>
          <w:rFonts w:ascii="隶书" w:eastAsia="隶书" w:hAnsiTheme="majorHAnsi"/>
          <w:sz w:val="140"/>
          <w:szCs w:val="140"/>
        </w:rPr>
      </w:pPr>
      <w:r w:rsidRPr="00C3207F">
        <w:rPr>
          <w:rFonts w:ascii="隶书" w:eastAsia="隶书" w:hAnsiTheme="majorHAnsi" w:hint="eastAsia"/>
          <w:sz w:val="140"/>
          <w:szCs w:val="140"/>
        </w:rPr>
        <w:t>实验报告</w:t>
      </w:r>
    </w:p>
    <w:p w:rsidR="002A2781" w:rsidRDefault="002A2781" w:rsidP="002A2781">
      <w:pPr>
        <w:jc w:val="center"/>
        <w:rPr>
          <w:rFonts w:ascii="隶书" w:eastAsia="隶书" w:hAnsiTheme="majorHAnsi"/>
          <w:sz w:val="84"/>
          <w:szCs w:val="84"/>
        </w:rPr>
      </w:pPr>
    </w:p>
    <w:p w:rsidR="002A2781" w:rsidRDefault="002A2781" w:rsidP="002A2781">
      <w:pPr>
        <w:jc w:val="center"/>
        <w:rPr>
          <w:rFonts w:ascii="隶书" w:eastAsia="隶书" w:hAnsiTheme="majorHAnsi"/>
          <w:sz w:val="84"/>
          <w:szCs w:val="84"/>
        </w:rPr>
      </w:pPr>
    </w:p>
    <w:p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trike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课程名称：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数值逼近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</w:p>
    <w:p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实验项</w:t>
      </w:r>
      <w:r w:rsidRPr="00C3207F">
        <w:rPr>
          <w:rFonts w:ascii="隶书" w:eastAsia="隶书" w:hAnsiTheme="majorHAnsi"/>
          <w:sz w:val="44"/>
          <w:szCs w:val="44"/>
        </w:rPr>
        <w:t>目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Project-1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</w:p>
    <w:p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所在院系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数学学院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</w:p>
    <w:p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学生姓名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桑浩鑫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 </w:t>
      </w:r>
    </w:p>
    <w:p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学生学号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1171000221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</w:p>
    <w:p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授课</w:t>
      </w:r>
      <w:r w:rsidRPr="00C3207F">
        <w:rPr>
          <w:rFonts w:ascii="隶书" w:eastAsia="隶书" w:hAnsiTheme="majorHAnsi"/>
          <w:sz w:val="44"/>
          <w:szCs w:val="44"/>
        </w:rPr>
        <w:t>学期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2019年秋季学期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</w:p>
    <w:p w:rsidR="002A2781" w:rsidRDefault="00D45527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  <w:u w:val="thick"/>
        </w:rPr>
      </w:pPr>
      <w:r>
        <w:rPr>
          <w:rFonts w:ascii="隶书" w:eastAsia="隶书" w:hAnsiTheme="majorHAnsi" w:hint="eastAsia"/>
          <w:sz w:val="44"/>
          <w:szCs w:val="44"/>
        </w:rPr>
        <w:t>完成</w:t>
      </w:r>
      <w:r w:rsidR="00C3207F" w:rsidRPr="00C3207F">
        <w:rPr>
          <w:rFonts w:ascii="隶书" w:eastAsia="隶书" w:hAnsiTheme="majorHAnsi" w:hint="eastAsia"/>
          <w:sz w:val="44"/>
          <w:szCs w:val="44"/>
        </w:rPr>
        <w:t>时间：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 2019/11/9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</w:p>
    <w:p w:rsidR="00B75588" w:rsidRDefault="00B75588" w:rsidP="00B75588">
      <w:pPr>
        <w:jc w:val="left"/>
        <w:rPr>
          <w:rFonts w:ascii="隶书" w:eastAsia="隶书" w:hAnsiTheme="majorHAnsi"/>
          <w:sz w:val="44"/>
          <w:szCs w:val="44"/>
        </w:rPr>
      </w:pPr>
    </w:p>
    <w:p w:rsidR="00B75588" w:rsidRDefault="00016CC4" w:rsidP="00A1588B">
      <w:pPr>
        <w:pStyle w:val="1"/>
      </w:pPr>
      <w:r>
        <w:rPr>
          <w:rFonts w:hint="eastAsia"/>
        </w:rPr>
        <w:lastRenderedPageBreak/>
        <w:t>习题一</w:t>
      </w:r>
    </w:p>
    <w:p w:rsidR="00A1588B" w:rsidRDefault="00A1588B" w:rsidP="00A1588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</w:p>
    <w:p w:rsidR="00B75588" w:rsidRPr="00A1588B" w:rsidRDefault="00B75588" w:rsidP="00A1588B">
      <w:pPr>
        <w:pStyle w:val="a5"/>
        <w:numPr>
          <w:ilvl w:val="1"/>
          <w:numId w:val="5"/>
        </w:numPr>
        <w:ind w:firstLineChars="0"/>
      </w:pPr>
      <w:r w:rsidRPr="00A1588B">
        <w:rPr>
          <w:rFonts w:asciiTheme="minorEastAsia" w:hAnsiTheme="minorEastAsia" w:hint="eastAsia"/>
          <w:szCs w:val="24"/>
        </w:rPr>
        <w:t>结果：</w:t>
      </w:r>
      <m:oMath>
        <m:r>
          <m:rPr>
            <m:sty m:val="p"/>
          </m:rPr>
          <w:rPr>
            <w:rFonts w:ascii="Cambria Math" w:hAnsi="Cambria Math"/>
            <w:szCs w:val="24"/>
          </w:rPr>
          <m:t>x=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-15</m:t>
            </m:r>
          </m:sup>
        </m:sSup>
        <m:r>
          <w:rPr>
            <w:rFonts w:ascii="Cambria Math" w:hAnsi="Cambria Math"/>
            <w:szCs w:val="24"/>
          </w:rPr>
          <m:t>,f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=1.110223024625157</m:t>
        </m:r>
      </m:oMath>
      <w:r w:rsidRPr="00A1588B">
        <w:rPr>
          <w:rFonts w:ascii="隶书" w:eastAsia="隶书" w:hAnsiTheme="majorHAnsi" w:hint="eastAsia"/>
          <w:szCs w:val="24"/>
        </w:rPr>
        <w:t>.</w:t>
      </w:r>
      <w:r w:rsidRPr="00A1588B">
        <w:rPr>
          <w:rFonts w:ascii="隶书" w:eastAsia="隶书" w:hAnsiTheme="majorHAnsi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  <w:szCs w:val="24"/>
          </w:rPr>
          <m:t>x=</m:t>
        </m:r>
        <m:sSup>
          <m:sSupPr>
            <m:ctrlPr>
              <w:rPr>
                <w:rFonts w:ascii="Cambria Math" w:eastAsiaTheme="majorEastAsia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/>
                <w:szCs w:val="24"/>
              </w:rPr>
              <m:t>-16</m:t>
            </m:r>
          </m:sup>
        </m:sSup>
        <m:r>
          <w:rPr>
            <w:rFonts w:ascii="Cambria Math" w:eastAsiaTheme="majorEastAsia" w:hAnsi="Cambria Math"/>
            <w:szCs w:val="24"/>
          </w:rPr>
          <m:t>,f</m:t>
        </m:r>
        <m:d>
          <m:dPr>
            <m:ctrlPr>
              <w:rPr>
                <w:rFonts w:ascii="Cambria Math" w:eastAsiaTheme="maj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ajorEastAsia" w:hAnsi="Cambria Math"/>
                <w:szCs w:val="24"/>
              </w:rPr>
              <m:t>x</m:t>
            </m:r>
          </m:e>
        </m:d>
        <m:r>
          <w:rPr>
            <w:rFonts w:ascii="Cambria Math" w:eastAsiaTheme="majorEastAsia" w:hAnsi="Cambria Math"/>
            <w:szCs w:val="24"/>
          </w:rPr>
          <m:t>=0.</m:t>
        </m:r>
      </m:oMath>
    </w:p>
    <w:p w:rsidR="00B75588" w:rsidRPr="00A1588B" w:rsidRDefault="00B75588" w:rsidP="00A1588B">
      <w:pPr>
        <w:pStyle w:val="a5"/>
        <w:numPr>
          <w:ilvl w:val="1"/>
          <w:numId w:val="5"/>
        </w:numPr>
        <w:ind w:firstLineChars="0"/>
      </w:pPr>
      <w:r w:rsidRPr="00A1588B">
        <w:rPr>
          <w:rFonts w:asciiTheme="minorEastAsia" w:hAnsiTheme="minorEastAsia" w:hint="eastAsia"/>
          <w:szCs w:val="24"/>
        </w:rPr>
        <w:t>分析：</w:t>
      </w:r>
    </w:p>
    <w:p w:rsidR="00A1588B" w:rsidRPr="00A1588B" w:rsidRDefault="00B75588" w:rsidP="00A1588B">
      <w:pPr>
        <w:pStyle w:val="a5"/>
        <w:numPr>
          <w:ilvl w:val="2"/>
          <w:numId w:val="5"/>
        </w:numPr>
        <w:ind w:firstLineChars="0"/>
      </w:pPr>
      <m:oMath>
        <m:r>
          <w:rPr>
            <w:rFonts w:ascii="Cambria Math" w:hAnsi="Cambria Math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-15</m:t>
            </m:r>
          </m:sup>
        </m:sSup>
      </m:oMath>
      <w:r w:rsidRPr="00A1588B">
        <w:rPr>
          <w:rFonts w:asciiTheme="minorEastAsia" w:hAnsiTheme="minorEastAsia" w:hint="eastAsia"/>
          <w:szCs w:val="24"/>
        </w:rPr>
        <w:t>浮点数表示为</w:t>
      </w:r>
      <m:oMath>
        <m:r>
          <w:rPr>
            <w:rFonts w:ascii="Cambria Math" w:hAnsi="Cambria Math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(2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-51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Cs w:val="24"/>
              </w:rPr>
              <m:t>-54</m:t>
            </m:r>
          </m:sup>
        </m:sSup>
        <m:r>
          <w:rPr>
            <w:rFonts w:ascii="Cambria Math" w:hAnsi="Cambria Math"/>
            <w:szCs w:val="24"/>
          </w:rPr>
          <m:t>+…</m:t>
        </m:r>
        <m:r>
          <m:rPr>
            <m:sty m:val="p"/>
          </m:rPr>
          <w:rPr>
            <w:rFonts w:ascii="Cambria Math" w:hAnsi="Cambria Math"/>
            <w:szCs w:val="24"/>
          </w:rPr>
          <m:t>)⋅2</m:t>
        </m:r>
      </m:oMath>
      <w:r w:rsidRPr="00A1588B">
        <w:rPr>
          <w:rFonts w:asciiTheme="minorEastAsia" w:hAnsiTheme="minorEastAsia" w:hint="eastAsia"/>
          <w:szCs w:val="24"/>
        </w:rPr>
        <w:t>.</w:t>
      </w:r>
      <w:r w:rsidRPr="00A1588B">
        <w:rPr>
          <w:rFonts w:asciiTheme="minorEastAsia" w:hAnsiTheme="minorEastAsia"/>
          <w:szCs w:val="24"/>
        </w:rPr>
        <w:t xml:space="preserve"> </w:t>
      </w:r>
      <w:r w:rsidRPr="00A1588B">
        <w:rPr>
          <w:rFonts w:asciiTheme="minorEastAsia" w:hAnsiTheme="minorEastAsia" w:hint="eastAsia"/>
          <w:szCs w:val="24"/>
        </w:rPr>
        <w:t>于是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1+</m:t>
            </m:r>
            <m:r>
              <w:rPr>
                <w:rFonts w:ascii="Cambria Math" w:hAnsi="Cambria Math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-1=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1</m:t>
                </m:r>
              </m:sup>
            </m:sSup>
            <m:r>
              <w:rPr>
                <w:rFonts w:ascii="Cambria Math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i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51</m:t>
                </m:r>
              </m:sup>
            </m:sSup>
            <m:r>
              <w:rPr>
                <w:rFonts w:ascii="Cambria Math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szCs w:val="24"/>
                  </w:rPr>
                  <m:t>54</m:t>
                </m:r>
              </m:sup>
            </m:sSup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w:rPr>
            <w:rFonts w:ascii="Cambria Math" w:hAnsi="Cambria Math"/>
            <w:szCs w:val="24"/>
          </w:rPr>
          <m:t>⋅2-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⋅2</m:t>
        </m:r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szCs w:val="24"/>
                  </w:rPr>
                  <m:t>1</m:t>
                </m:r>
              </m:sup>
            </m:sSup>
            <m:r>
              <w:rPr>
                <w:rFonts w:ascii="Cambria Math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szCs w:val="24"/>
                  </w:rPr>
                  <m:t>51</m:t>
                </m:r>
              </m:sup>
            </m:sSup>
            <m:r>
              <w:rPr>
                <w:rFonts w:ascii="Cambria Math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szCs w:val="24"/>
                  </w:rPr>
                  <m:t>53</m:t>
                </m:r>
              </m:sup>
            </m:sSup>
          </m:e>
        </m:d>
        <m:r>
          <w:rPr>
            <w:rFonts w:ascii="Cambria Math" w:hAnsi="Cambria Math"/>
            <w:szCs w:val="24"/>
          </w:rPr>
          <m:t>⋅2-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⋅2=</m:t>
        </m:r>
        <m:r>
          <w:rPr>
            <w:rFonts w:ascii="Cambria Math" w:hAnsi="Cambria Math"/>
            <w:szCs w:val="24"/>
          </w:rPr>
          <m:t>1.1102⋅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  <w:szCs w:val="24"/>
              </w:rPr>
              <m:t>-</m:t>
            </m:r>
            <m:r>
              <w:rPr>
                <w:rFonts w:ascii="Cambria Math" w:hAnsi="Cambria Math" w:hint="eastAsia"/>
                <w:szCs w:val="24"/>
              </w:rPr>
              <m:t>15</m:t>
            </m:r>
          </m:sup>
        </m:sSup>
      </m:oMath>
      <w:r w:rsidRPr="00A1588B">
        <w:rPr>
          <w:rFonts w:asciiTheme="minorEastAsia" w:hAnsiTheme="minorEastAsia" w:hint="eastAsia"/>
          <w:szCs w:val="24"/>
        </w:rPr>
        <w:t>.</w:t>
      </w:r>
      <w:r w:rsidRPr="00A1588B">
        <w:rPr>
          <w:rFonts w:asciiTheme="minorEastAsia" w:hAnsiTheme="minorEastAsia"/>
          <w:szCs w:val="24"/>
        </w:rPr>
        <w:t xml:space="preserve"> </w:t>
      </w:r>
    </w:p>
    <w:p w:rsidR="00B75588" w:rsidRPr="00A1588B" w:rsidRDefault="00B75588" w:rsidP="00A1588B">
      <w:pPr>
        <w:pStyle w:val="a5"/>
        <w:numPr>
          <w:ilvl w:val="2"/>
          <w:numId w:val="5"/>
        </w:numPr>
        <w:ind w:firstLineChars="0"/>
      </w:pPr>
      <m:oMath>
        <m:r>
          <w:rPr>
            <w:rFonts w:ascii="Cambria Math" w:hAnsi="Cambria Math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-16</m:t>
            </m:r>
          </m:sup>
        </m:sSup>
      </m:oMath>
      <w:r w:rsidRPr="00A1588B">
        <w:rPr>
          <w:rFonts w:asciiTheme="minorEastAsia" w:hAnsiTheme="minorEastAsia" w:hint="eastAsia"/>
          <w:szCs w:val="24"/>
        </w:rPr>
        <w:t>浮点数表示为</w:t>
      </w:r>
      <m:oMath>
        <m:r>
          <m:rPr>
            <m:sty m:val="p"/>
          </m:rPr>
          <w:rPr>
            <w:rFonts w:ascii="Cambria Math" w:hAnsi="Cambria Math"/>
            <w:szCs w:val="24"/>
          </w:rPr>
          <m:t>x=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-55</m:t>
                </m:r>
              </m:sup>
            </m:sSup>
            <m:r>
              <w:rPr>
                <w:rFonts w:ascii="Cambria Math" w:hAnsi="Cambria Math"/>
                <w:szCs w:val="24"/>
              </w:rPr>
              <m:t>+…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⋅2</m:t>
        </m:r>
      </m:oMath>
      <w:r w:rsidRPr="00A1588B">
        <w:rPr>
          <w:rFonts w:asciiTheme="minorEastAsia" w:hAnsiTheme="minorEastAsia" w:hint="eastAsia"/>
          <w:szCs w:val="24"/>
        </w:rPr>
        <w:t>.</w:t>
      </w:r>
      <w:r w:rsidRPr="00A1588B">
        <w:rPr>
          <w:rFonts w:asciiTheme="minorEastAsia" w:hAnsiTheme="minorEastAsia"/>
          <w:szCs w:val="24"/>
        </w:rPr>
        <w:t xml:space="preserve"> </w:t>
      </w:r>
      <w:r w:rsidRPr="00A1588B">
        <w:rPr>
          <w:rFonts w:asciiTheme="minorEastAsia" w:hAnsiTheme="minorEastAsia" w:hint="eastAsia"/>
          <w:szCs w:val="24"/>
        </w:rPr>
        <w:t>于是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1+x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-1=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-55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>+…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⋅2-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r>
          <w:rPr>
            <w:rFonts w:ascii="Cambria Math" w:hAnsi="Cambria Math"/>
            <w:szCs w:val="24"/>
          </w:rPr>
          <m:t>⋅2=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r>
          <w:rPr>
            <w:rFonts w:ascii="Cambria Math" w:hAnsi="Cambria Math"/>
            <w:szCs w:val="24"/>
          </w:rPr>
          <m:t>⋅2-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r>
          <w:rPr>
            <w:rFonts w:ascii="Cambria Math" w:hAnsi="Cambria Math"/>
            <w:szCs w:val="24"/>
          </w:rPr>
          <m:t>⋅2=0</m:t>
        </m:r>
      </m:oMath>
    </w:p>
    <w:p w:rsidR="00A1588B" w:rsidRDefault="00A1588B" w:rsidP="00A1588B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</w:p>
    <w:p w:rsidR="00B75588" w:rsidRPr="00A1588B" w:rsidRDefault="00B75588" w:rsidP="00A1588B">
      <w:pPr>
        <w:pStyle w:val="a5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  <w:r w:rsidRPr="00A1588B">
        <w:rPr>
          <w:rFonts w:asciiTheme="minorEastAsia" w:hAnsiTheme="minorEastAsia" w:hint="eastAsia"/>
          <w:szCs w:val="24"/>
        </w:rPr>
        <w:t>程序（</w:t>
      </w:r>
      <w:r w:rsidR="00227F6F">
        <w:rPr>
          <w:rFonts w:asciiTheme="minorEastAsia" w:hAnsiTheme="minorEastAsia" w:hint="eastAsia"/>
          <w:szCs w:val="24"/>
        </w:rPr>
        <w:t>MATLAB</w:t>
      </w:r>
      <w:r w:rsidRPr="00A1588B">
        <w:rPr>
          <w:rFonts w:asciiTheme="minorEastAsia" w:hAnsiTheme="minorEastAsia" w:hint="eastAsia"/>
          <w:szCs w:val="24"/>
        </w:rPr>
        <w:t>）：</w:t>
      </w:r>
    </w:p>
    <w:p w:rsidR="00B75588" w:rsidRPr="00B75588" w:rsidRDefault="00B75588" w:rsidP="00B75588">
      <w:pPr>
        <w:jc w:val="left"/>
        <w:rPr>
          <w:rFonts w:asciiTheme="minorEastAsia" w:hAnsiTheme="minorEastAsia"/>
          <w:szCs w:val="24"/>
        </w:rPr>
      </w:pPr>
    </w:p>
    <w:p w:rsidR="00B75588" w:rsidRPr="00332197" w:rsidRDefault="00B75588" w:rsidP="00B75588">
      <w:pPr>
        <w:pStyle w:val="a5"/>
        <w:autoSpaceDE w:val="0"/>
        <w:autoSpaceDN w:val="0"/>
        <w:adjustRightInd w:val="0"/>
        <w:ind w:left="1280" w:firstLineChars="0" w:firstLine="40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332197">
        <w:rPr>
          <w:rFonts w:ascii="Courier New" w:hAnsi="Courier New" w:cs="Courier New"/>
          <w:color w:val="000000"/>
          <w:kern w:val="0"/>
          <w:szCs w:val="24"/>
        </w:rPr>
        <w:t xml:space="preserve">x = </w:t>
      </w:r>
      <w:proofErr w:type="gramStart"/>
      <w:r w:rsidRPr="00332197">
        <w:rPr>
          <w:rFonts w:ascii="Courier New" w:hAnsi="Courier New" w:cs="Courier New"/>
          <w:color w:val="000000"/>
          <w:kern w:val="0"/>
          <w:szCs w:val="24"/>
        </w:rPr>
        <w:t>1 ;</w:t>
      </w:r>
      <w:proofErr w:type="gramEnd"/>
    </w:p>
    <w:p w:rsidR="00B75588" w:rsidRPr="00332197" w:rsidRDefault="00B75588" w:rsidP="00B75588">
      <w:pPr>
        <w:pStyle w:val="a5"/>
        <w:autoSpaceDE w:val="0"/>
        <w:autoSpaceDN w:val="0"/>
        <w:adjustRightInd w:val="0"/>
        <w:ind w:left="1700" w:firstLineChars="0" w:firstLine="0"/>
        <w:jc w:val="left"/>
        <w:rPr>
          <w:rFonts w:ascii="Courier New" w:hAnsi="Courier New" w:cs="Courier New"/>
          <w:kern w:val="0"/>
          <w:szCs w:val="24"/>
        </w:rPr>
      </w:pPr>
      <w:r w:rsidRPr="00332197">
        <w:rPr>
          <w:rFonts w:ascii="Courier New" w:hAnsi="Courier New" w:cs="Courier New"/>
          <w:color w:val="000000"/>
          <w:kern w:val="0"/>
          <w:szCs w:val="24"/>
        </w:rPr>
        <w:t xml:space="preserve">n = </w:t>
      </w:r>
      <w:proofErr w:type="gramStart"/>
      <w:r w:rsidRPr="00332197">
        <w:rPr>
          <w:rFonts w:ascii="Courier New" w:hAnsi="Courier New" w:cs="Courier New"/>
          <w:color w:val="000000"/>
          <w:kern w:val="0"/>
          <w:szCs w:val="24"/>
        </w:rPr>
        <w:t>0 ;</w:t>
      </w:r>
      <w:proofErr w:type="gramEnd"/>
    </w:p>
    <w:p w:rsidR="00B75588" w:rsidRPr="00332197" w:rsidRDefault="00B75588" w:rsidP="00B75588">
      <w:pPr>
        <w:pStyle w:val="a5"/>
        <w:autoSpaceDE w:val="0"/>
        <w:autoSpaceDN w:val="0"/>
        <w:adjustRightInd w:val="0"/>
        <w:ind w:left="1280" w:firstLineChars="0" w:firstLine="400"/>
        <w:jc w:val="left"/>
        <w:rPr>
          <w:rFonts w:ascii="Courier New" w:hAnsi="Courier New" w:cs="Courier New"/>
          <w:kern w:val="0"/>
          <w:szCs w:val="24"/>
        </w:rPr>
      </w:pPr>
      <w:r w:rsidRPr="00332197">
        <w:rPr>
          <w:rFonts w:ascii="Courier New" w:hAnsi="Courier New" w:cs="Courier New"/>
          <w:color w:val="0000FF"/>
          <w:kern w:val="0"/>
          <w:szCs w:val="24"/>
        </w:rPr>
        <w:t>while</w:t>
      </w:r>
      <w:r w:rsidRPr="00332197">
        <w:rPr>
          <w:rFonts w:ascii="Courier New" w:hAnsi="Courier New" w:cs="Courier New"/>
          <w:color w:val="000000"/>
          <w:kern w:val="0"/>
          <w:szCs w:val="24"/>
        </w:rPr>
        <w:t xml:space="preserve"> 0.5 + x &gt; 0.5</w:t>
      </w:r>
    </w:p>
    <w:p w:rsidR="00B75588" w:rsidRPr="00332197" w:rsidRDefault="00B75588" w:rsidP="00B75588">
      <w:pPr>
        <w:pStyle w:val="a5"/>
        <w:autoSpaceDE w:val="0"/>
        <w:autoSpaceDN w:val="0"/>
        <w:adjustRightInd w:val="0"/>
        <w:ind w:left="1280" w:firstLineChars="0" w:firstLine="0"/>
        <w:jc w:val="left"/>
        <w:rPr>
          <w:rFonts w:ascii="Courier New" w:hAnsi="Courier New" w:cs="Courier New"/>
          <w:kern w:val="0"/>
          <w:szCs w:val="24"/>
        </w:rPr>
      </w:pPr>
      <w:r w:rsidRPr="00332197">
        <w:rPr>
          <w:rFonts w:ascii="Courier New" w:hAnsi="Courier New" w:cs="Courier New"/>
          <w:color w:val="000000"/>
          <w:kern w:val="0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 w:rsidRPr="00332197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 w:rsidRPr="00332197">
        <w:rPr>
          <w:rFonts w:ascii="Courier New" w:hAnsi="Courier New" w:cs="Courier New"/>
          <w:color w:val="000000"/>
          <w:kern w:val="0"/>
          <w:szCs w:val="24"/>
        </w:rPr>
        <w:t xml:space="preserve">x = x / </w:t>
      </w:r>
      <w:proofErr w:type="gramStart"/>
      <w:r w:rsidRPr="00332197">
        <w:rPr>
          <w:rFonts w:ascii="Courier New" w:hAnsi="Courier New" w:cs="Courier New"/>
          <w:color w:val="000000"/>
          <w:kern w:val="0"/>
          <w:szCs w:val="24"/>
        </w:rPr>
        <w:t>2 ;</w:t>
      </w:r>
      <w:proofErr w:type="gramEnd"/>
      <w:r w:rsidRPr="00332197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B75588" w:rsidRPr="00332197" w:rsidRDefault="00B75588" w:rsidP="00B75588">
      <w:pPr>
        <w:pStyle w:val="a5"/>
        <w:autoSpaceDE w:val="0"/>
        <w:autoSpaceDN w:val="0"/>
        <w:adjustRightInd w:val="0"/>
        <w:ind w:left="1280" w:firstLineChars="0" w:firstLine="0"/>
        <w:jc w:val="left"/>
        <w:rPr>
          <w:rFonts w:ascii="Courier New" w:hAnsi="Courier New" w:cs="Courier New"/>
          <w:kern w:val="0"/>
          <w:szCs w:val="24"/>
        </w:rPr>
      </w:pPr>
      <w:r w:rsidRPr="0033219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/>
          <w:color w:val="000000"/>
          <w:kern w:val="0"/>
          <w:szCs w:val="24"/>
        </w:rPr>
        <w:tab/>
      </w:r>
      <w:r w:rsidRPr="00332197">
        <w:rPr>
          <w:rFonts w:ascii="Courier New" w:hAnsi="Courier New" w:cs="Courier New"/>
          <w:color w:val="000000"/>
          <w:kern w:val="0"/>
          <w:szCs w:val="24"/>
        </w:rPr>
        <w:t xml:space="preserve">n = n + </w:t>
      </w:r>
      <w:proofErr w:type="gramStart"/>
      <w:r w:rsidRPr="00332197">
        <w:rPr>
          <w:rFonts w:ascii="Courier New" w:hAnsi="Courier New" w:cs="Courier New"/>
          <w:color w:val="000000"/>
          <w:kern w:val="0"/>
          <w:szCs w:val="24"/>
        </w:rPr>
        <w:t>1 ;</w:t>
      </w:r>
      <w:proofErr w:type="gramEnd"/>
    </w:p>
    <w:p w:rsidR="00B75588" w:rsidRDefault="00B75588" w:rsidP="00B75588">
      <w:pPr>
        <w:pStyle w:val="a5"/>
        <w:autoSpaceDE w:val="0"/>
        <w:autoSpaceDN w:val="0"/>
        <w:adjustRightInd w:val="0"/>
        <w:ind w:left="1280" w:firstLineChars="0" w:firstLine="400"/>
        <w:jc w:val="left"/>
        <w:rPr>
          <w:rFonts w:ascii="Courier New" w:hAnsi="Courier New" w:cs="Courier New"/>
          <w:color w:val="0000FF"/>
          <w:kern w:val="0"/>
          <w:szCs w:val="24"/>
        </w:rPr>
      </w:pPr>
      <w:r w:rsidRPr="00332197"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A1588B" w:rsidRDefault="00A1588B" w:rsidP="00B75588">
      <w:pPr>
        <w:pStyle w:val="a5"/>
        <w:autoSpaceDE w:val="0"/>
        <w:autoSpaceDN w:val="0"/>
        <w:adjustRightInd w:val="0"/>
        <w:ind w:left="1280" w:firstLineChars="0" w:firstLine="400"/>
        <w:jc w:val="left"/>
        <w:rPr>
          <w:rFonts w:ascii="Courier New" w:hAnsi="Courier New" w:cs="Courier New"/>
          <w:color w:val="0000FF"/>
          <w:kern w:val="0"/>
          <w:szCs w:val="24"/>
        </w:rPr>
      </w:pPr>
    </w:p>
    <w:p w:rsidR="00A1588B" w:rsidRPr="00A1588B" w:rsidRDefault="00B75588" w:rsidP="00A1588B">
      <w:pPr>
        <w:pStyle w:val="a5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Cs w:val="24"/>
        </w:rPr>
      </w:pPr>
      <w:r w:rsidRPr="00A1588B">
        <w:rPr>
          <w:rFonts w:ascii="Courier New" w:hAnsi="Courier New" w:cs="Courier New" w:hint="eastAsia"/>
          <w:kern w:val="0"/>
          <w:szCs w:val="24"/>
        </w:rPr>
        <w:t>结果：</w:t>
      </w:r>
      <m:oMath>
        <m:r>
          <m:rPr>
            <m:sty m:val="p"/>
          </m:rPr>
          <w:rPr>
            <w:rFonts w:ascii="Cambria Math" w:hAnsi="Cambria Math" w:cs="Courier New"/>
            <w:kern w:val="0"/>
            <w:szCs w:val="24"/>
          </w:rPr>
          <m:t>n=54</m:t>
        </m:r>
      </m:oMath>
    </w:p>
    <w:p w:rsidR="00B75588" w:rsidRPr="00A1588B" w:rsidRDefault="00B75588" w:rsidP="00A1588B">
      <w:pPr>
        <w:pStyle w:val="a5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Cs w:val="24"/>
        </w:rPr>
      </w:pPr>
      <w:r w:rsidRPr="00A1588B">
        <w:rPr>
          <w:rFonts w:ascii="Courier New" w:hAnsi="Courier New" w:cs="Courier New" w:hint="eastAsia"/>
          <w:kern w:val="0"/>
          <w:szCs w:val="24"/>
        </w:rPr>
        <w:t>分析：浮点运算</w:t>
      </w:r>
      <m:oMath>
        <m:r>
          <m:rPr>
            <m:sty m:val="p"/>
          </m:rPr>
          <w:rPr>
            <w:rFonts w:ascii="Cambria Math" w:hAnsi="Cambria Math" w:cs="Courier New" w:hint="eastAsia"/>
            <w:kern w:val="0"/>
            <w:szCs w:val="24"/>
          </w:rPr>
          <m:t>0.5+</m:t>
        </m:r>
        <m:sSup>
          <m:sSupPr>
            <m:ctrlPr>
              <w:rPr>
                <w:rFonts w:ascii="Cambria Math" w:hAnsi="Cambria Math" w:cs="Courier New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 w:hint="eastAsia"/>
                <w:kern w:val="0"/>
                <w:szCs w:val="24"/>
              </w:rPr>
              <m:t>2</m:t>
            </m:r>
            <m:ctrlPr>
              <w:rPr>
                <w:rFonts w:ascii="Cambria Math" w:hAnsi="Cambria Math" w:cs="Courier New" w:hint="eastAsia"/>
                <w:kern w:val="0"/>
                <w:szCs w:val="24"/>
              </w:rPr>
            </m:ctrlPr>
          </m:e>
          <m:sup>
            <m:r>
              <w:rPr>
                <w:rFonts w:ascii="Cambria Math" w:hAnsi="Cambria Math" w:cs="Courier New"/>
                <w:kern w:val="0"/>
                <w:szCs w:val="24"/>
              </w:rPr>
              <m:t>-54</m:t>
            </m:r>
          </m:sup>
        </m:sSup>
        <m:r>
          <w:rPr>
            <w:rFonts w:ascii="Cambria Math" w:hAnsi="Cambria Math" w:cs="Courier New" w:hint="eastAsia"/>
            <w:kern w:val="0"/>
            <w:szCs w:val="24"/>
          </w:rPr>
          <m:t>=</m:t>
        </m:r>
        <m:sSup>
          <m:sSupPr>
            <m:ctrlPr>
              <w:rPr>
                <w:rFonts w:ascii="Cambria Math" w:hAnsi="Cambria Math" w:cs="Courier New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Courier New"/>
                <w:kern w:val="0"/>
                <w:szCs w:val="24"/>
              </w:rPr>
              <m:t>2</m:t>
            </m:r>
          </m:e>
          <m:sup>
            <m:r>
              <w:rPr>
                <w:rFonts w:ascii="Cambria Math" w:hAnsi="Cambria Math" w:cs="Courier New"/>
                <w:kern w:val="0"/>
                <w:szCs w:val="24"/>
              </w:rPr>
              <m:t>-2</m:t>
            </m:r>
          </m:sup>
        </m:sSup>
        <m:r>
          <w:rPr>
            <w:rFonts w:ascii="Cambria Math" w:hAnsi="Cambria Math" w:cs="Courier New"/>
            <w:kern w:val="0"/>
            <w:szCs w:val="24"/>
          </w:rPr>
          <m:t>⋅2+</m:t>
        </m:r>
        <m:sSup>
          <m:sSupPr>
            <m:ctrlPr>
              <w:rPr>
                <w:rFonts w:ascii="Cambria Math" w:hAnsi="Cambria Math" w:cs="Courier New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Courier New"/>
                <w:kern w:val="0"/>
                <w:szCs w:val="24"/>
              </w:rPr>
              <m:t>2</m:t>
            </m:r>
          </m:e>
          <m:sup>
            <m:r>
              <w:rPr>
                <w:rFonts w:ascii="Cambria Math" w:hAnsi="Cambria Math" w:cs="Courier New"/>
                <w:kern w:val="0"/>
                <w:szCs w:val="24"/>
              </w:rPr>
              <m:t>-55</m:t>
            </m:r>
          </m:sup>
        </m:sSup>
        <m:r>
          <w:rPr>
            <w:rFonts w:ascii="Cambria Math" w:hAnsi="Cambria Math" w:cs="Courier New"/>
            <w:kern w:val="0"/>
            <w:szCs w:val="24"/>
          </w:rPr>
          <m:t>⋅2=</m:t>
        </m:r>
        <m:sSup>
          <m:sSupPr>
            <m:ctrlPr>
              <w:rPr>
                <w:rFonts w:ascii="Cambria Math" w:hAnsi="Cambria Math" w:cs="Courier New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 w:cs="Courier New"/>
                <w:kern w:val="0"/>
                <w:szCs w:val="24"/>
              </w:rPr>
              <m:t>2</m:t>
            </m:r>
          </m:e>
          <m:sup>
            <m:r>
              <w:rPr>
                <w:rFonts w:ascii="Cambria Math" w:hAnsi="Cambria Math" w:cs="Courier New"/>
                <w:kern w:val="0"/>
                <w:szCs w:val="24"/>
              </w:rPr>
              <m:t>-2</m:t>
            </m:r>
          </m:sup>
        </m:sSup>
        <m:r>
          <w:rPr>
            <w:rFonts w:ascii="Cambria Math" w:hAnsi="Cambria Math" w:cs="Courier New"/>
            <w:kern w:val="0"/>
            <w:szCs w:val="24"/>
          </w:rPr>
          <m:t>⋅2</m:t>
        </m:r>
      </m:oMath>
    </w:p>
    <w:p w:rsidR="00B75588" w:rsidRDefault="00B75588" w:rsidP="00B75588"/>
    <w:p w:rsidR="00B75588" w:rsidRDefault="00B75588" w:rsidP="00A1588B">
      <w:pPr>
        <w:pStyle w:val="1"/>
      </w:pPr>
      <w:r w:rsidRPr="00B75588">
        <w:rPr>
          <w:rFonts w:hint="eastAsia"/>
        </w:rPr>
        <w:t>习题二</w:t>
      </w:r>
    </w:p>
    <w:p w:rsidR="002A5AC6" w:rsidRDefault="002A5AC6" w:rsidP="002A5AC6">
      <w:pPr>
        <w:pStyle w:val="a5"/>
        <w:numPr>
          <w:ilvl w:val="0"/>
          <w:numId w:val="12"/>
        </w:numPr>
        <w:ind w:firstLineChars="0"/>
      </w:pPr>
    </w:p>
    <w:p w:rsidR="002A5AC6" w:rsidRDefault="002A5AC6" w:rsidP="002A5AC6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结果：</w:t>
      </w:r>
    </w:p>
    <w:p w:rsidR="002A5AC6" w:rsidRDefault="002A5AC6" w:rsidP="00227F6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x=10                                                          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=-10</m:t>
          </m:r>
        </m:oMath>
      </m:oMathPara>
    </w:p>
    <w:p w:rsidR="002A5AC6" w:rsidRDefault="002A5AC6" w:rsidP="002A5AC6">
      <w:pPr>
        <w:pStyle w:val="a5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2346937" cy="17603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1_2_1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93" cy="17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F6F">
        <w:rPr>
          <w:rFonts w:hint="eastAsia"/>
          <w:noProof/>
        </w:rPr>
        <w:drawing>
          <wp:inline distT="0" distB="0" distL="0" distR="0" wp14:anchorId="3D67EE0E" wp14:editId="57246EEB">
            <wp:extent cx="2347765" cy="17609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1_2_1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859" cy="17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C6" w:rsidRDefault="002A5AC6" w:rsidP="002A5AC6">
      <w:pPr>
        <w:pStyle w:val="a5"/>
        <w:ind w:left="840" w:firstLineChars="0" w:firstLine="0"/>
      </w:pPr>
    </w:p>
    <w:p w:rsidR="002A5AC6" w:rsidRDefault="002A5AC6" w:rsidP="002A5AC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</w:p>
    <w:p w:rsidR="002A5AC6" w:rsidRDefault="002A5AC6" w:rsidP="002A5AC6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分析：</w:t>
      </w:r>
    </w:p>
    <w:p w:rsidR="00832527" w:rsidRDefault="002A5AC6" w:rsidP="002A5AC6">
      <w:pPr>
        <w:pStyle w:val="a5"/>
        <w:numPr>
          <w:ilvl w:val="2"/>
          <w:numId w:val="12"/>
        </w:numPr>
        <w:ind w:firstLineChars="0"/>
      </w:pPr>
      <w:r>
        <w:rPr>
          <w:rFonts w:hint="eastAsia"/>
        </w:rPr>
        <w:lastRenderedPageBreak/>
        <w:t>当</w:t>
      </w:r>
      <m:oMath>
        <m:r>
          <m:rPr>
            <m:sty m:val="p"/>
          </m:rPr>
          <w:rPr>
            <w:rFonts w:ascii="Cambria Math" w:hAnsi="Cambria Math"/>
          </w:rPr>
          <m:t>x=10</m:t>
        </m:r>
      </m:oMath>
      <w:r>
        <w:rPr>
          <w:rFonts w:hint="eastAsia"/>
        </w:rPr>
        <w:t>时，</w:t>
      </w:r>
      <w:r w:rsidR="00636101">
        <w:rPr>
          <w:rFonts w:hint="eastAsia"/>
        </w:rPr>
        <w:t>不考虑舍入误差，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0,10</m:t>
            </m:r>
          </m:e>
        </m:d>
      </m:oMath>
      <w:r w:rsidR="00D02D58">
        <w:rPr>
          <w:rFonts w:hint="eastAsia"/>
        </w:rPr>
        <w:t>.</w:t>
      </w:r>
      <w:r w:rsidR="00D02D58">
        <w:t xml:space="preserve"> </w:t>
      </w:r>
      <w:r w:rsidR="00D02D58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D02D58">
        <w:rPr>
          <w:rFonts w:hint="eastAsia"/>
        </w:rPr>
        <w:t>满足：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</m:oMath>
      <w:r w:rsidR="00832527">
        <w:t xml:space="preserve">. </w:t>
      </w:r>
      <w:r w:rsidR="00832527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832527">
        <w:rPr>
          <w:rFonts w:hint="eastAsia"/>
        </w:rPr>
        <w:t>与其上下界取自然对数后作图如下：</w:t>
      </w:r>
    </w:p>
    <w:p w:rsidR="002A5AC6" w:rsidRDefault="00832527" w:rsidP="00832527">
      <w:pPr>
        <w:pStyle w:val="a5"/>
        <w:ind w:left="1260" w:firstLineChars="0" w:firstLine="0"/>
        <w:jc w:val="center"/>
      </w:pPr>
      <w:r>
        <w:rPr>
          <w:noProof/>
        </w:rPr>
        <w:drawing>
          <wp:inline distT="0" distB="0" distL="0" distR="0">
            <wp:extent cx="2601151" cy="1951021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1_2_2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127" cy="19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27" w:rsidRDefault="00832527" w:rsidP="00832527">
      <w:pPr>
        <w:pStyle w:val="a5"/>
        <w:ind w:left="1260" w:firstLineChars="0" w:firstLine="0"/>
        <w:jc w:val="left"/>
      </w:pPr>
      <w:r>
        <w:rPr>
          <w:rFonts w:hint="eastAsia"/>
        </w:rPr>
        <w:t>可知在</w:t>
      </w:r>
      <w:r>
        <w:rPr>
          <w:rFonts w:hint="eastAsia"/>
        </w:rPr>
        <w:t>N</w:t>
      </w:r>
      <w:r>
        <w:rPr>
          <w:rFonts w:hint="eastAsia"/>
        </w:rPr>
        <w:t>不超过</w:t>
      </w:r>
      <w:r>
        <w:rPr>
          <w:rFonts w:hint="eastAsia"/>
        </w:rPr>
        <w:t>20</w:t>
      </w:r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随着</w:t>
      </w:r>
      <w:r>
        <w:rPr>
          <w:rFonts w:hint="eastAsia"/>
        </w:rPr>
        <w:t>N</w:t>
      </w:r>
      <w:r>
        <w:rPr>
          <w:rFonts w:hint="eastAsia"/>
        </w:rPr>
        <w:t>的增加更接近其下界，故相对误差单调递减且小于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659F0" w:rsidRDefault="00C659F0" w:rsidP="002A5AC6">
      <w:pPr>
        <w:pStyle w:val="a5"/>
        <w:numPr>
          <w:ilvl w:val="2"/>
          <w:numId w:val="12"/>
        </w:numPr>
        <w:ind w:firstLineChars="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x=-10</m:t>
        </m:r>
      </m:oMath>
      <w:r>
        <w:rPr>
          <w:rFonts w:hint="eastAsia"/>
        </w:rPr>
        <w:t>时，</w:t>
      </w:r>
      <w:r w:rsidR="00832527">
        <w:rPr>
          <w:rFonts w:hint="eastAsia"/>
        </w:rPr>
        <w:t>不考虑舍入误差，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-10)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-10,0</m:t>
            </m:r>
          </m:e>
        </m:d>
      </m:oMath>
      <w:r w:rsidR="00832527">
        <w:rPr>
          <w:rFonts w:hint="eastAsia"/>
        </w:rPr>
        <w:t>.</w:t>
      </w:r>
      <w:r w:rsidR="00832527">
        <w:t xml:space="preserve"> </w:t>
      </w:r>
      <w:r w:rsidR="00832527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832527">
        <w:rPr>
          <w:rFonts w:hint="eastAsia"/>
        </w:rPr>
        <w:t>满足：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</m:oMath>
      <w:r w:rsidR="00832527">
        <w:t xml:space="preserve">. </w:t>
      </w:r>
      <w:r w:rsidR="00832527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832527">
        <w:rPr>
          <w:rFonts w:hint="eastAsia"/>
        </w:rPr>
        <w:t>与其上下界取自然对数后作图如下：</w:t>
      </w:r>
    </w:p>
    <w:p w:rsidR="00832527" w:rsidRDefault="00832527" w:rsidP="00832527">
      <w:pPr>
        <w:pStyle w:val="a5"/>
        <w:ind w:left="12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611925" cy="195910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1_2_2(2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486" cy="19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6E" w:rsidRPr="0077596E" w:rsidRDefault="00832527" w:rsidP="0077596E">
      <w:pPr>
        <w:pStyle w:val="a5"/>
        <w:ind w:left="1260" w:firstLineChars="0" w:firstLine="0"/>
        <w:jc w:val="left"/>
      </w:pPr>
      <w:r>
        <w:rPr>
          <w:rFonts w:hint="eastAsia"/>
        </w:rPr>
        <w:t>可知在</w:t>
      </w:r>
      <w:r>
        <w:rPr>
          <w:rFonts w:hint="eastAsia"/>
        </w:rPr>
        <w:t>N</w:t>
      </w:r>
      <w:r>
        <w:rPr>
          <w:rFonts w:hint="eastAsia"/>
        </w:rPr>
        <w:t>不超过</w:t>
      </w:r>
      <w:r>
        <w:rPr>
          <w:rFonts w:hint="eastAsia"/>
        </w:rPr>
        <w:t>20</w:t>
      </w:r>
      <w:r>
        <w:rPr>
          <w:rFonts w:hint="eastAsia"/>
        </w:rPr>
        <w:t>时</w:t>
      </w:r>
      <w:r w:rsidR="0077596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7596E">
        <w:rPr>
          <w:rFonts w:hint="eastAsia"/>
        </w:rPr>
        <w:t>随着</w:t>
      </w:r>
      <w:r w:rsidR="0077596E">
        <w:rPr>
          <w:rFonts w:hint="eastAsia"/>
        </w:rPr>
        <w:t>N</w:t>
      </w:r>
      <w:r w:rsidR="0077596E">
        <w:rPr>
          <w:rFonts w:hint="eastAsia"/>
        </w:rPr>
        <w:t>的增加更接近其上界，而上界在</w:t>
      </w:r>
      <w:r w:rsidR="0077596E">
        <w:rPr>
          <w:rFonts w:hint="eastAsia"/>
        </w:rPr>
        <w:t>N=10</w:t>
      </w:r>
      <w:r w:rsidR="0077596E">
        <w:rPr>
          <w:rFonts w:hint="eastAsia"/>
        </w:rPr>
        <w:t>附近达到最大，可以达到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</m:oMath>
      <w:r w:rsidR="0077596E">
        <w:rPr>
          <w:rFonts w:hint="eastAsia"/>
        </w:rPr>
        <w:t>量级，故相对误差变化情况与之类似，</w:t>
      </w:r>
      <w:proofErr w:type="gramStart"/>
      <w:r w:rsidR="0077596E">
        <w:rPr>
          <w:rFonts w:hint="eastAsia"/>
        </w:rPr>
        <w:t>且较大</w:t>
      </w:r>
      <w:proofErr w:type="gramEnd"/>
      <w:r w:rsidR="0077596E">
        <w:rPr>
          <w:rFonts w:hint="eastAsia"/>
        </w:rPr>
        <w:t>而难以接受。</w:t>
      </w:r>
    </w:p>
    <w:p w:rsidR="00C659F0" w:rsidRDefault="00C659F0" w:rsidP="00C659F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</w:p>
    <w:p w:rsidR="00C659F0" w:rsidRDefault="00C659F0" w:rsidP="00C659F0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改进：</w:t>
      </w:r>
      <w:r w:rsidR="006D233A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x=-10</m:t>
        </m:r>
      </m:oMath>
      <w:r w:rsidR="006D233A">
        <w:rPr>
          <w:rFonts w:hint="eastAsia"/>
        </w:rPr>
        <w:t>时，令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-20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n!</m:t>
            </m:r>
          </m:den>
        </m:f>
      </m:oMath>
    </w:p>
    <w:p w:rsidR="006D233A" w:rsidRDefault="00C659F0" w:rsidP="00C659F0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分析：</w:t>
      </w:r>
      <w:r w:rsidR="006D233A">
        <w:rPr>
          <w:rFonts w:hint="eastAsia"/>
        </w:rPr>
        <w:t>做如上改进后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-10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n!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  <w:r w:rsidR="002711F2">
        <w:rPr>
          <w:rFonts w:hint="eastAsia"/>
        </w:rPr>
        <w:t>.</w:t>
      </w:r>
      <w:r w:rsidR="002711F2">
        <w:t xml:space="preserve"> </w:t>
      </w:r>
      <w:r w:rsidR="002711F2">
        <w:rPr>
          <w:rFonts w:hint="eastAsia"/>
        </w:rPr>
        <w:t>于是其相对误差应与</w:t>
      </w:r>
      <m:oMath>
        <m:r>
          <m:rPr>
            <m:sty m:val="p"/>
          </m:rPr>
          <w:rPr>
            <w:rFonts w:ascii="Cambria Math" w:hAnsi="Cambria Math"/>
          </w:rPr>
          <m:t>x=10</m:t>
        </m:r>
      </m:oMath>
      <w:r w:rsidR="002711F2">
        <w:rPr>
          <w:rFonts w:hint="eastAsia"/>
        </w:rPr>
        <w:t>时的情况相近。</w:t>
      </w:r>
    </w:p>
    <w:p w:rsidR="00CF26D2" w:rsidRDefault="00CF26D2" w:rsidP="00CF26D2">
      <w:pPr>
        <w:pStyle w:val="1"/>
      </w:pPr>
      <w:r>
        <w:rPr>
          <w:rFonts w:hint="eastAsia"/>
        </w:rPr>
        <w:lastRenderedPageBreak/>
        <w:t>习题</w:t>
      </w:r>
      <w:r w:rsidR="00227F6F">
        <w:rPr>
          <w:rFonts w:hint="eastAsia"/>
        </w:rPr>
        <w:t>三</w:t>
      </w:r>
    </w:p>
    <w:p w:rsidR="00CF26D2" w:rsidRDefault="00CF26D2" w:rsidP="00CF26D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 </w:t>
      </w:r>
    </w:p>
    <w:p w:rsidR="00CF26D2" w:rsidRDefault="00CF26D2" w:rsidP="00CF26D2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结果：</w:t>
      </w:r>
    </w:p>
    <w:p w:rsidR="00CF26D2" w:rsidRDefault="00CF26D2" w:rsidP="00CF26D2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递推公式：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nI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</w:p>
    <w:p w:rsidR="00CF26D2" w:rsidRDefault="00034587" w:rsidP="00CF26D2">
      <w:pPr>
        <w:pStyle w:val="a5"/>
        <w:numPr>
          <w:ilvl w:val="2"/>
          <w:numId w:val="10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=268.202632237842</m:t>
        </m:r>
      </m:oMath>
    </w:p>
    <w:p w:rsidR="00CF26D2" w:rsidRDefault="00CF26D2" w:rsidP="00CF26D2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分析：</w:t>
      </w:r>
      <w:r w:rsidR="00F01F8C">
        <w:t xml:space="preserve"> </w:t>
      </w:r>
    </w:p>
    <w:p w:rsidR="00F01F8C" w:rsidRDefault="00F01F8C" w:rsidP="00F01F8C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利用分部积分可得递推公式</w:t>
      </w:r>
    </w:p>
    <w:p w:rsidR="00F01F8C" w:rsidRDefault="00034587" w:rsidP="00F01F8C">
      <w:pPr>
        <w:pStyle w:val="a5"/>
        <w:numPr>
          <w:ilvl w:val="2"/>
          <w:numId w:val="10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F01F8C">
        <w:rPr>
          <w:rFonts w:hint="eastAsia"/>
        </w:rPr>
        <w:t>代入递推公式即可</w:t>
      </w:r>
    </w:p>
    <w:p w:rsidR="00F01F8C" w:rsidRPr="00F01F8C" w:rsidRDefault="00F01F8C" w:rsidP="00F01F8C">
      <w:pPr>
        <w:pStyle w:val="a5"/>
        <w:numPr>
          <w:ilvl w:val="0"/>
          <w:numId w:val="10"/>
        </w:numPr>
        <w:ind w:firstLineChars="0"/>
      </w:pPr>
      <m:oMath>
        <m:r>
          <w:rPr>
            <w:rFonts w:ascii="Cambria Math" w:hAnsi="Cambria Math"/>
          </w:rPr>
          <m:t xml:space="preserve"> </m:t>
        </m:r>
      </m:oMath>
    </w:p>
    <w:p w:rsidR="00F01F8C" w:rsidRDefault="00F01F8C" w:rsidP="00F01F8C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结果</w:t>
      </w:r>
      <w:r>
        <w:rPr>
          <w:rFonts w:hint="eastAsia"/>
        </w:rPr>
        <w:t>:</w:t>
      </w:r>
    </w:p>
    <w:p w:rsidR="00F01F8C" w:rsidRPr="00631279" w:rsidRDefault="00034587" w:rsidP="00F01F8C">
      <w:pPr>
        <w:pStyle w:val="a5"/>
        <w:numPr>
          <w:ilvl w:val="2"/>
          <w:numId w:val="10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sup>
            </m:sSub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bSup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b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N+1+n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</w:p>
    <w:p w:rsidR="00F63139" w:rsidRPr="00F63139" w:rsidRDefault="00034587" w:rsidP="00F63139">
      <w:pPr>
        <w:pStyle w:val="a5"/>
        <w:numPr>
          <w:ilvl w:val="2"/>
          <w:numId w:val="10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b>
        </m:sSub>
        <m:r>
          <m:rPr>
            <m:sty m:val="p"/>
          </m:rPr>
          <w:rPr>
            <w:rFonts w:ascii="Cambria Math" w:hAnsi="Cambria Math"/>
          </w:rPr>
          <m:t>=0.123803830762570</m:t>
        </m:r>
      </m:oMath>
    </w:p>
    <w:p w:rsidR="00F63139" w:rsidRDefault="00F63139" w:rsidP="00F6313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 </w:t>
      </w:r>
    </w:p>
    <w:p w:rsidR="00F63139" w:rsidRDefault="00F63139" w:rsidP="00F63139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结果：第</w:t>
      </w:r>
      <w:r w:rsidR="00A3494F">
        <w:rPr>
          <w:rFonts w:hint="eastAsia"/>
        </w:rPr>
        <w:t>二</w:t>
      </w:r>
      <w:r>
        <w:rPr>
          <w:rFonts w:hint="eastAsia"/>
        </w:rPr>
        <w:t>种</w:t>
      </w:r>
    </w:p>
    <w:p w:rsidR="00F63139" w:rsidRDefault="00F63139" w:rsidP="00F63139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分析：第一种方法所利用的递推式</w:t>
      </w:r>
      <w:r w:rsidR="00A3494F">
        <w:rPr>
          <w:rFonts w:hint="eastAsia"/>
        </w:rPr>
        <w:t>会不断累加误差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=e-n⋅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I=-n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，</w:t>
      </w:r>
      <w:r w:rsidR="00AE33A6">
        <w:rPr>
          <w:rFonts w:hint="eastAsia"/>
        </w:rPr>
        <w:t>随着不断迭代，误差以</w:t>
      </w:r>
      <m:oMath>
        <m:r>
          <m:rPr>
            <m:sty m:val="p"/>
          </m:rPr>
          <w:rPr>
            <w:rFonts w:ascii="Cambria Math" w:hAnsi="Cambria Math"/>
          </w:rPr>
          <m:t>n!</m:t>
        </m:r>
      </m:oMath>
      <w:r w:rsidR="00AE33A6">
        <w:rPr>
          <w:rFonts w:hint="eastAsia"/>
        </w:rPr>
        <w:t>的速度累加扩大；</w:t>
      </w:r>
      <w:r>
        <w:rPr>
          <w:rFonts w:hint="eastAsia"/>
        </w:rPr>
        <w:t>而第二种方法中</w:t>
      </w:r>
      <w:r w:rsidR="00AE33A6">
        <w:rPr>
          <w:rFonts w:hint="eastAsia"/>
        </w:rPr>
        <w:t>每一项的误差在于计算时的舍入误差，在实际计算时可以迭代至</w:t>
      </w:r>
      <m:oMath>
        <m:r>
          <m:rPr>
            <m:sty m:val="p"/>
          </m:rPr>
          <w:rPr>
            <w:rFonts w:ascii="Cambria Math" w:hAnsi="Cambria Math"/>
          </w:rPr>
          <m:t>n=17</m:t>
        </m:r>
      </m:oMath>
      <w:r w:rsidR="00AE33A6">
        <w:rPr>
          <w:rFonts w:hint="eastAsia"/>
        </w:rPr>
        <w:t>，前</w:t>
      </w:r>
      <w:r w:rsidR="00AE33A6">
        <w:rPr>
          <w:rFonts w:hint="eastAsia"/>
        </w:rPr>
        <w:t>17</w:t>
      </w:r>
      <w:r w:rsidR="00AE33A6">
        <w:rPr>
          <w:rFonts w:hint="eastAsia"/>
        </w:rPr>
        <w:t>项的误差在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</m:sup>
        </m:sSup>
      </m:oMath>
      <w:r w:rsidR="00AE33A6">
        <w:rPr>
          <w:rFonts w:hint="eastAsia"/>
        </w:rPr>
        <w:t>量级，</w:t>
      </w:r>
      <w:r w:rsidR="00AE33A6">
        <w:rPr>
          <w:rFonts w:hint="eastAsia"/>
        </w:rPr>
        <w:t>17</w:t>
      </w:r>
      <w:r w:rsidR="00AE33A6">
        <w:rPr>
          <w:rFonts w:hint="eastAsia"/>
        </w:rPr>
        <w:t>项以后的余项</w:t>
      </w:r>
      <w:r w:rsidR="008A1C74">
        <w:rPr>
          <w:rFonts w:hint="eastAsia"/>
        </w:rPr>
        <w:t>小于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17!</m:t>
            </m:r>
          </m:den>
        </m:f>
      </m:oMath>
      <w:r w:rsidR="008A1C74">
        <w:rPr>
          <w:rFonts w:hint="eastAsia"/>
        </w:rPr>
        <w:t>，因而总的误差极小。故第二种方法更加适合。</w:t>
      </w:r>
    </w:p>
    <w:p w:rsidR="008A1C74" w:rsidRDefault="008A1C74" w:rsidP="008A1C74">
      <w:pPr>
        <w:pStyle w:val="1"/>
      </w:pPr>
      <w:r>
        <w:rPr>
          <w:rFonts w:hint="eastAsia"/>
        </w:rPr>
        <w:t>习题四</w:t>
      </w:r>
    </w:p>
    <w:p w:rsidR="008A1C74" w:rsidRDefault="008A1C74" w:rsidP="008A1C74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 </w:t>
      </w:r>
    </w:p>
    <w:p w:rsidR="008A1C74" w:rsidRDefault="008A1C74" w:rsidP="007B4542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结果：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=5.50000000000000,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=5.54545454545455,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=100</m:t>
        </m:r>
      </m:oMath>
    </w:p>
    <w:p w:rsidR="007B4542" w:rsidRDefault="007B4542" w:rsidP="007B4542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分析：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的极限是藉由</w:t>
      </w:r>
      <w:r w:rsidR="00C95539">
        <w:rPr>
          <w:rFonts w:hint="eastAsia"/>
        </w:rPr>
        <w:t>递推公式满足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</m:sup>
        </m:sSup>
      </m:oMath>
      <w:r>
        <w:rPr>
          <w:rFonts w:hint="eastAsia"/>
        </w:rPr>
        <w:t>所得</w:t>
      </w:r>
    </w:p>
    <w:p w:rsidR="007B4542" w:rsidRDefault="007B4542" w:rsidP="007B454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 </w:t>
      </w:r>
    </w:p>
    <w:p w:rsidR="007B4542" w:rsidRDefault="007B4542" w:rsidP="007B4542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结果：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=5.99999999954646</m:t>
        </m:r>
      </m:oMath>
    </w:p>
    <w:p w:rsidR="007B4542" w:rsidRDefault="007B4542" w:rsidP="007B4542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分析：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的极限是藉由</w:t>
      </w:r>
      <w:r w:rsidR="00C95539">
        <w:rPr>
          <w:rFonts w:hint="eastAsia"/>
        </w:rPr>
        <w:t>通项公式满足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p>
        </m:sSup>
      </m:oMath>
      <w:r>
        <w:rPr>
          <w:rFonts w:hint="eastAsia"/>
        </w:rPr>
        <w:t>所得</w:t>
      </w:r>
      <w:r w:rsidR="00C95539">
        <w:rPr>
          <w:rFonts w:hint="eastAsia"/>
        </w:rPr>
        <w:t>，为防止计算时溢出误差取为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</m:oMath>
    </w:p>
    <w:p w:rsidR="007B4542" w:rsidRDefault="007B4542" w:rsidP="007B4542">
      <w:pPr>
        <w:pStyle w:val="a5"/>
        <w:numPr>
          <w:ilvl w:val="0"/>
          <w:numId w:val="11"/>
        </w:numPr>
        <w:ind w:firstLineChars="0"/>
      </w:pPr>
      <w:r>
        <w:t xml:space="preserve"> </w:t>
      </w:r>
    </w:p>
    <w:p w:rsidR="007B4542" w:rsidRDefault="007B4542" w:rsidP="007B4542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结论：两种方法均收敛，但</w:t>
      </w:r>
      <w:proofErr w:type="gramStart"/>
      <w:r>
        <w:rPr>
          <w:rFonts w:hint="eastAsia"/>
        </w:rPr>
        <w:t>收敛值</w:t>
      </w:r>
      <w:proofErr w:type="gramEnd"/>
      <w:r>
        <w:rPr>
          <w:rFonts w:hint="eastAsia"/>
        </w:rPr>
        <w:t>不同</w:t>
      </w:r>
    </w:p>
    <w:p w:rsidR="00AA399B" w:rsidRDefault="007B4542" w:rsidP="00AA399B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分析：</w:t>
      </w:r>
    </w:p>
    <w:p w:rsidR="00AA399B" w:rsidRDefault="00AA399B" w:rsidP="00AA399B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>利用递推计算时发现，对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分别进行相对误差不大于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,1</m:t>
        </m:r>
      </m:oMath>
      <w:r>
        <w:rPr>
          <w:rFonts w:hint="eastAsia"/>
        </w:rPr>
        <w:t>的扰动，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仍旧收敛到</w:t>
      </w:r>
      <w:r>
        <w:rPr>
          <w:rFonts w:hint="eastAsia"/>
        </w:rPr>
        <w:t>100</w:t>
      </w:r>
      <w:r>
        <w:rPr>
          <w:rFonts w:hint="eastAsia"/>
        </w:rPr>
        <w:t>，换而言之</w:t>
      </w:r>
      <w:r>
        <w:rPr>
          <w:rFonts w:hint="eastAsia"/>
        </w:rPr>
        <w:t>100</w:t>
      </w:r>
      <w:r>
        <w:rPr>
          <w:rFonts w:hint="eastAsia"/>
        </w:rPr>
        <w:t>很可能是关于递推式的差分方程的稳定解，考虑到机器计算时舍入误差与计算</w:t>
      </w:r>
      <w:r>
        <w:rPr>
          <w:rFonts w:hint="eastAsia"/>
        </w:rPr>
        <w:lastRenderedPageBreak/>
        <w:t>精度所带来的误差，藉由递推式求得的极限极有可能收敛至差分方程的稳定解。</w:t>
      </w:r>
    </w:p>
    <w:p w:rsidR="00AA399B" w:rsidRPr="00AA399B" w:rsidRDefault="00AA399B" w:rsidP="00AA399B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>利用通项公式计算的极限不涉及方程解的稳定性问题，因而会收敛至公式的精确极限。</w:t>
      </w:r>
    </w:p>
    <w:p w:rsidR="00B75588" w:rsidRPr="00B75588" w:rsidRDefault="00B75588" w:rsidP="00B75588">
      <w:pPr>
        <w:ind w:firstLineChars="200" w:firstLine="880"/>
        <w:jc w:val="center"/>
        <w:rPr>
          <w:rFonts w:ascii="隶书" w:eastAsia="隶书" w:hAnsiTheme="majorHAnsi"/>
          <w:sz w:val="44"/>
          <w:szCs w:val="44"/>
        </w:rPr>
      </w:pPr>
    </w:p>
    <w:sectPr w:rsidR="00B75588" w:rsidRPr="00B75588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587" w:rsidRDefault="00034587" w:rsidP="00B75588">
      <w:r>
        <w:separator/>
      </w:r>
    </w:p>
  </w:endnote>
  <w:endnote w:type="continuationSeparator" w:id="0">
    <w:p w:rsidR="00034587" w:rsidRDefault="00034587" w:rsidP="00B7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587" w:rsidRDefault="00034587" w:rsidP="00B75588">
      <w:r>
        <w:separator/>
      </w:r>
    </w:p>
  </w:footnote>
  <w:footnote w:type="continuationSeparator" w:id="0">
    <w:p w:rsidR="00034587" w:rsidRDefault="00034587" w:rsidP="00B75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33A" w:rsidRDefault="006D233A" w:rsidP="00B75588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33A" w:rsidRDefault="006D233A" w:rsidP="00B75588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47CD"/>
    <w:multiLevelType w:val="hybridMultilevel"/>
    <w:tmpl w:val="A9D270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4E3150"/>
    <w:multiLevelType w:val="hybridMultilevel"/>
    <w:tmpl w:val="295ABAB8"/>
    <w:lvl w:ilvl="0" w:tplc="327655E2">
      <w:start w:val="1"/>
      <w:numFmt w:val="decimal"/>
      <w:lvlText w:val="%1."/>
      <w:lvlJc w:val="left"/>
      <w:pPr>
        <w:ind w:left="1280" w:hanging="360"/>
      </w:pPr>
      <w:rPr>
        <w:rFonts w:asciiTheme="minorEastAsia" w:eastAsiaTheme="minorEastAsia" w:hAnsiTheme="minorEastAsia" w:hint="default"/>
      </w:rPr>
    </w:lvl>
    <w:lvl w:ilvl="1" w:tplc="04090019">
      <w:start w:val="1"/>
      <w:numFmt w:val="lowerLetter"/>
      <w:lvlText w:val="%2)"/>
      <w:lvlJc w:val="left"/>
      <w:pPr>
        <w:ind w:left="1760" w:hanging="420"/>
      </w:pPr>
    </w:lvl>
    <w:lvl w:ilvl="2" w:tplc="0409001B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 w15:restartNumberingAfterBreak="0">
    <w:nsid w:val="1BBA601F"/>
    <w:multiLevelType w:val="hybridMultilevel"/>
    <w:tmpl w:val="BF3E4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BC043A"/>
    <w:multiLevelType w:val="hybridMultilevel"/>
    <w:tmpl w:val="B76A0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B6DD6"/>
    <w:multiLevelType w:val="hybridMultilevel"/>
    <w:tmpl w:val="4A144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B04782"/>
    <w:multiLevelType w:val="hybridMultilevel"/>
    <w:tmpl w:val="1594167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C1A62D0"/>
    <w:multiLevelType w:val="hybridMultilevel"/>
    <w:tmpl w:val="D8A27A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FB2C37"/>
    <w:multiLevelType w:val="hybridMultilevel"/>
    <w:tmpl w:val="D81E7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4E33CE"/>
    <w:multiLevelType w:val="hybridMultilevel"/>
    <w:tmpl w:val="65F4B2B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FC7304"/>
    <w:multiLevelType w:val="hybridMultilevel"/>
    <w:tmpl w:val="2A068E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6573A9B"/>
    <w:multiLevelType w:val="hybridMultilevel"/>
    <w:tmpl w:val="20D04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AD2992"/>
    <w:multiLevelType w:val="hybridMultilevel"/>
    <w:tmpl w:val="E37EF64A"/>
    <w:lvl w:ilvl="0" w:tplc="EDD247CC">
      <w:start w:val="1"/>
      <w:numFmt w:val="decimal"/>
      <w:lvlText w:val="%1."/>
      <w:lvlJc w:val="left"/>
      <w:pPr>
        <w:ind w:left="920" w:hanging="360"/>
      </w:pPr>
      <w:rPr>
        <w:rFonts w:asciiTheme="minorEastAsia" w:eastAsiaTheme="minorEastAsia" w:hAnsi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F5"/>
    <w:rsid w:val="00016CC4"/>
    <w:rsid w:val="00034587"/>
    <w:rsid w:val="000C047B"/>
    <w:rsid w:val="001776B2"/>
    <w:rsid w:val="00222AD9"/>
    <w:rsid w:val="00227F6F"/>
    <w:rsid w:val="002711F2"/>
    <w:rsid w:val="002A2781"/>
    <w:rsid w:val="002A5AC6"/>
    <w:rsid w:val="003168F5"/>
    <w:rsid w:val="00332197"/>
    <w:rsid w:val="0034342C"/>
    <w:rsid w:val="00566B52"/>
    <w:rsid w:val="005E078E"/>
    <w:rsid w:val="00613BCE"/>
    <w:rsid w:val="00631279"/>
    <w:rsid w:val="00636101"/>
    <w:rsid w:val="006D233A"/>
    <w:rsid w:val="0077596E"/>
    <w:rsid w:val="007B4542"/>
    <w:rsid w:val="00832527"/>
    <w:rsid w:val="008A1C74"/>
    <w:rsid w:val="00A1588B"/>
    <w:rsid w:val="00A3494F"/>
    <w:rsid w:val="00A86257"/>
    <w:rsid w:val="00A977BE"/>
    <w:rsid w:val="00AA399B"/>
    <w:rsid w:val="00AE33A6"/>
    <w:rsid w:val="00B75588"/>
    <w:rsid w:val="00BF37F2"/>
    <w:rsid w:val="00C3207F"/>
    <w:rsid w:val="00C40DE4"/>
    <w:rsid w:val="00C659F0"/>
    <w:rsid w:val="00C83A08"/>
    <w:rsid w:val="00C95539"/>
    <w:rsid w:val="00CF26D2"/>
    <w:rsid w:val="00D02D58"/>
    <w:rsid w:val="00D45527"/>
    <w:rsid w:val="00DE3368"/>
    <w:rsid w:val="00E74F79"/>
    <w:rsid w:val="00F01F8C"/>
    <w:rsid w:val="00F63139"/>
    <w:rsid w:val="00F9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170E29-CFB1-4D17-A980-E4B91034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88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75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16CC4"/>
    <w:rPr>
      <w:color w:val="808080"/>
    </w:rPr>
  </w:style>
  <w:style w:type="paragraph" w:styleId="a5">
    <w:name w:val="List Paragraph"/>
    <w:basedOn w:val="a"/>
    <w:uiPriority w:val="34"/>
    <w:qFormat/>
    <w:rsid w:val="00016C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75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55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5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55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55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FGF</dc:creator>
  <cp:keywords/>
  <dc:description/>
  <cp:lastModifiedBy>Sang HaoXin</cp:lastModifiedBy>
  <cp:revision>2</cp:revision>
  <dcterms:created xsi:type="dcterms:W3CDTF">2019-11-09T15:10:00Z</dcterms:created>
  <dcterms:modified xsi:type="dcterms:W3CDTF">2019-11-09T15:10:00Z</dcterms:modified>
</cp:coreProperties>
</file>