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39825">
      <w:pPr>
        <w:pStyle w:val="36"/>
      </w:pPr>
      <w:r>
        <w:rPr>
          <w:sz w:val="48"/>
        </w:rPr>
        <w:t>Academic Passport - Product Requirements Document (PRD)</w:t>
      </w:r>
    </w:p>
    <w:p w14:paraId="01BD7BCC">
      <w:pPr>
        <w:pStyle w:val="2"/>
      </w:pPr>
      <w:r>
        <w:t>Vision</w:t>
      </w:r>
    </w:p>
    <w:p w14:paraId="4D2539D6">
      <w:r>
        <w:t xml:space="preserve">Build a multi-tenant Academic Passport platform for Indian colleges where students securely upload semester </w:t>
      </w:r>
      <w:r>
        <w:rPr>
          <w:lang w:val="en-US"/>
        </w:rPr>
        <w:t>mark sheets</w:t>
      </w:r>
      <w:r>
        <w:t>, staff verify them, and institutions gain searchable academic records.</w:t>
      </w:r>
    </w:p>
    <w:p w14:paraId="0F542D42">
      <w:pPr>
        <w:pStyle w:val="2"/>
      </w:pPr>
      <w:r>
        <w:t>Primary Users</w:t>
      </w:r>
    </w:p>
    <w:p w14:paraId="7AF6F908">
      <w:pPr>
        <w:pStyle w:val="23"/>
      </w:pPr>
      <w:r>
        <w:t>Student</w:t>
      </w:r>
      <w:bookmarkStart w:id="0" w:name="_GoBack"/>
      <w:bookmarkEnd w:id="0"/>
    </w:p>
    <w:p w14:paraId="615400C9">
      <w:pPr>
        <w:pStyle w:val="23"/>
      </w:pPr>
      <w:r>
        <w:t>Staff</w:t>
      </w:r>
    </w:p>
    <w:p w14:paraId="707B9494">
      <w:pPr>
        <w:pStyle w:val="23"/>
      </w:pPr>
      <w:r>
        <w:t>Principal</w:t>
      </w:r>
    </w:p>
    <w:p w14:paraId="3DBC278C">
      <w:pPr>
        <w:pStyle w:val="23"/>
      </w:pPr>
      <w:r>
        <w:t>Super Admin</w:t>
      </w:r>
    </w:p>
    <w:p w14:paraId="46DB2F4D">
      <w:pPr>
        <w:pStyle w:val="2"/>
      </w:pPr>
      <w:r>
        <w:t>MVP Goals</w:t>
      </w:r>
    </w:p>
    <w:p w14:paraId="325A59A5">
      <w:pPr>
        <w:pStyle w:val="23"/>
      </w:pPr>
      <w:r>
        <w:t>Student registration using College Code</w:t>
      </w:r>
    </w:p>
    <w:p w14:paraId="1A568D1B">
      <w:pPr>
        <w:pStyle w:val="23"/>
      </w:pPr>
      <w:r>
        <w:t>Secure authentication with RBAC</w:t>
      </w:r>
    </w:p>
    <w:p w14:paraId="6C84D63C">
      <w:pPr>
        <w:pStyle w:val="23"/>
      </w:pPr>
      <w:r>
        <w:t>PDF upload</w:t>
      </w:r>
    </w:p>
    <w:p w14:paraId="3D2CADC0">
      <w:pPr>
        <w:pStyle w:val="23"/>
      </w:pPr>
      <w:r>
        <w:t>OCR extraction + student confirmation</w:t>
      </w:r>
    </w:p>
    <w:p w14:paraId="16AC309E">
      <w:pPr>
        <w:pStyle w:val="23"/>
      </w:pPr>
      <w:r>
        <w:t>Staff verification</w:t>
      </w:r>
    </w:p>
    <w:p w14:paraId="68950EAC">
      <w:pPr>
        <w:pStyle w:val="23"/>
      </w:pPr>
      <w:r>
        <w:t>QR-based verification page</w:t>
      </w:r>
    </w:p>
    <w:p w14:paraId="09C79CAD">
      <w:pPr>
        <w:pStyle w:val="23"/>
      </w:pPr>
      <w:r>
        <w:t>Student dashboard</w:t>
      </w:r>
    </w:p>
    <w:p w14:paraId="17627D25">
      <w:pPr>
        <w:pStyle w:val="23"/>
      </w:pPr>
      <w:r>
        <w:t>Admin dashboard for colleges, users and support</w:t>
      </w:r>
    </w:p>
    <w:p w14:paraId="0ECB0391">
      <w:pPr>
        <w:pStyle w:val="2"/>
      </w:pPr>
      <w:r>
        <w:t>Out of Scope (V1)</w:t>
      </w:r>
    </w:p>
    <w:p w14:paraId="0810F90A">
      <w:pPr>
        <w:pStyle w:val="23"/>
      </w:pPr>
      <w:r>
        <w:t>LinkedIn/Naukri integration</w:t>
      </w:r>
    </w:p>
    <w:p w14:paraId="60FFD4DC">
      <w:pPr>
        <w:pStyle w:val="23"/>
      </w:pPr>
      <w:r>
        <w:t>AI career recommendations</w:t>
      </w:r>
    </w:p>
    <w:p w14:paraId="78BD8F48">
      <w:pPr>
        <w:pStyle w:val="23"/>
      </w:pPr>
      <w:r>
        <w:t>Advanced analytics</w:t>
      </w:r>
    </w:p>
    <w:p w14:paraId="20315709">
      <w:pPr>
        <w:pStyle w:val="23"/>
      </w:pPr>
      <w:r>
        <w:t>Mobile apps</w:t>
      </w:r>
    </w:p>
    <w:p w14:paraId="7108D179">
      <w:pPr>
        <w:pStyle w:val="23"/>
      </w:pPr>
      <w:r>
        <w:t>Microservices</w:t>
      </w:r>
    </w:p>
    <w:p w14:paraId="20601C39">
      <w:pPr>
        <w:pStyle w:val="2"/>
      </w:pPr>
      <w:r>
        <w:t>Success Metrics</w:t>
      </w:r>
    </w:p>
    <w:p w14:paraId="1C6AFC98">
      <w:pPr>
        <w:pStyle w:val="23"/>
      </w:pPr>
      <w:r>
        <w:t>100+ verified student records</w:t>
      </w:r>
    </w:p>
    <w:p w14:paraId="0175E1F7">
      <w:pPr>
        <w:pStyle w:val="23"/>
      </w:pPr>
      <w:r>
        <w:t>One pilot college</w:t>
      </w:r>
    </w:p>
    <w:p w14:paraId="443AFFEB">
      <w:pPr>
        <w:pStyle w:val="23"/>
      </w:pPr>
      <w:r>
        <w:t>90% OCR accuracy after review</w:t>
      </w:r>
    </w:p>
    <w:p w14:paraId="7BDA7CDC">
      <w:pPr>
        <w:pStyle w:val="23"/>
      </w:pPr>
      <w:r>
        <w:t>Average verification time under 24 hours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693</Characters>
  <Lines>0</Lines>
  <Paragraphs>0</Paragraphs>
  <TotalTime>0</TotalTime>
  <ScaleCrop>false</ScaleCrop>
  <LinksUpToDate>false</LinksUpToDate>
  <CharactersWithSpaces>770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shyam</cp:lastModifiedBy>
  <dcterms:modified xsi:type="dcterms:W3CDTF">2026-07-02T05:42:00Z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eyJoZGlkIjoiYjAyZThhNmRjZDNhNDAzZmE5MmY2OWY5ZDQ5ZDNlNDcifQ==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014C371D7D354E079C398BD491B7A3B9_12</vt:lpwstr>
  </property>
</Properties>
</file>