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917D1" w14:textId="680A7810" w:rsidR="002D4DFC" w:rsidRDefault="00D8745B" w:rsidP="33E0D216">
      <w:pPr>
        <w:pStyle w:val="ListParagraph"/>
        <w:jc w:val="center"/>
        <w:rPr>
          <w:b/>
          <w:bCs/>
          <w:sz w:val="32"/>
          <w:szCs w:val="32"/>
        </w:rPr>
      </w:pPr>
      <w:r>
        <w:rPr>
          <w:b/>
          <w:bCs/>
          <w:noProof/>
          <w:sz w:val="32"/>
          <w:szCs w:val="32"/>
        </w:rPr>
        <w:drawing>
          <wp:anchor distT="0" distB="0" distL="114300" distR="114300" simplePos="0" relativeHeight="251658239" behindDoc="0" locked="0" layoutInCell="1" allowOverlap="1" wp14:anchorId="7F4B675F" wp14:editId="6B433B0E">
            <wp:simplePos x="0" y="0"/>
            <wp:positionH relativeFrom="column">
              <wp:posOffset>7007860</wp:posOffset>
            </wp:positionH>
            <wp:positionV relativeFrom="paragraph">
              <wp:posOffset>-306705</wp:posOffset>
            </wp:positionV>
            <wp:extent cx="2768070" cy="498701"/>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8070" cy="498701"/>
                    </a:xfrm>
                    <a:prstGeom prst="rect">
                      <a:avLst/>
                    </a:prstGeom>
                  </pic:spPr>
                </pic:pic>
              </a:graphicData>
            </a:graphic>
            <wp14:sizeRelH relativeFrom="page">
              <wp14:pctWidth>0</wp14:pctWidth>
            </wp14:sizeRelH>
            <wp14:sizeRelV relativeFrom="page">
              <wp14:pctHeight>0</wp14:pctHeight>
            </wp14:sizeRelV>
          </wp:anchor>
        </w:drawing>
      </w:r>
      <w:r w:rsidR="00611C2E">
        <w:rPr>
          <w:rFonts w:ascii="Arial" w:hAnsi="Arial" w:cs="Arial"/>
          <w:b/>
          <w:bCs/>
          <w:sz w:val="32"/>
          <w:szCs w:val="32"/>
        </w:rPr>
        <w:t>CAPSTONE</w:t>
      </w:r>
      <w:r w:rsidR="002D4DFC" w:rsidRPr="33E0D216">
        <w:rPr>
          <w:rFonts w:ascii="Arial" w:hAnsi="Arial" w:cs="Arial"/>
          <w:b/>
          <w:bCs/>
          <w:sz w:val="32"/>
          <w:szCs w:val="32"/>
        </w:rPr>
        <w:t xml:space="preserve"> BIWEEKLY </w:t>
      </w:r>
      <w:r w:rsidR="00FD5D79">
        <w:rPr>
          <w:rFonts w:ascii="Arial" w:hAnsi="Arial" w:cs="Arial"/>
          <w:b/>
          <w:bCs/>
          <w:sz w:val="32"/>
          <w:szCs w:val="32"/>
        </w:rPr>
        <w:t>LOGS</w:t>
      </w:r>
      <w:r w:rsidR="000057C3">
        <w:rPr>
          <w:rFonts w:ascii="Arial" w:hAnsi="Arial" w:cs="Arial"/>
          <w:b/>
          <w:bCs/>
          <w:sz w:val="32"/>
          <w:szCs w:val="32"/>
        </w:rPr>
        <w:t xml:space="preserve"> </w:t>
      </w:r>
    </w:p>
    <w:tbl>
      <w:tblPr>
        <w:tblStyle w:val="TableGrid"/>
        <w:tblW w:w="0" w:type="auto"/>
        <w:tblLook w:val="04A0" w:firstRow="1" w:lastRow="0" w:firstColumn="1" w:lastColumn="0" w:noHBand="0" w:noVBand="1"/>
      </w:tblPr>
      <w:tblGrid>
        <w:gridCol w:w="1271"/>
        <w:gridCol w:w="6804"/>
        <w:gridCol w:w="3686"/>
        <w:gridCol w:w="3627"/>
      </w:tblGrid>
      <w:tr w:rsidR="000057C3" w:rsidRPr="00C01B07" w14:paraId="4A07B86D" w14:textId="50C188BA" w:rsidTr="00F235DA">
        <w:tc>
          <w:tcPr>
            <w:tcW w:w="1271" w:type="dxa"/>
          </w:tcPr>
          <w:p w14:paraId="2CC3AB39" w14:textId="77777777" w:rsidR="000057C3" w:rsidRPr="00F235DA" w:rsidRDefault="000057C3" w:rsidP="000057C3">
            <w:pPr>
              <w:rPr>
                <w:rFonts w:ascii="Arial" w:hAnsi="Arial" w:cs="Arial"/>
                <w:b/>
                <w:sz w:val="21"/>
                <w:szCs w:val="21"/>
              </w:rPr>
            </w:pPr>
            <w:r w:rsidRPr="00F235DA">
              <w:rPr>
                <w:rFonts w:ascii="Arial" w:hAnsi="Arial" w:cs="Arial"/>
                <w:sz w:val="21"/>
                <w:szCs w:val="21"/>
              </w:rPr>
              <w:t>Name:</w:t>
            </w:r>
          </w:p>
        </w:tc>
        <w:tc>
          <w:tcPr>
            <w:tcW w:w="6804" w:type="dxa"/>
          </w:tcPr>
          <w:p w14:paraId="03BD1CF8" w14:textId="4A4661CC" w:rsidR="000057C3" w:rsidRPr="00F235DA" w:rsidRDefault="009C69C4" w:rsidP="000057C3">
            <w:pPr>
              <w:jc w:val="center"/>
              <w:rPr>
                <w:rFonts w:ascii="Arial" w:hAnsi="Arial" w:cs="Arial"/>
                <w:sz w:val="21"/>
                <w:szCs w:val="21"/>
              </w:rPr>
            </w:pPr>
            <w:r>
              <w:rPr>
                <w:rFonts w:ascii="Arial" w:hAnsi="Arial" w:cs="Arial"/>
                <w:sz w:val="21"/>
                <w:szCs w:val="21"/>
              </w:rPr>
              <w:t>ONG JIA EN, DARRYL</w:t>
            </w:r>
          </w:p>
        </w:tc>
        <w:tc>
          <w:tcPr>
            <w:tcW w:w="3686" w:type="dxa"/>
          </w:tcPr>
          <w:p w14:paraId="698C64E6" w14:textId="1F161F3F" w:rsidR="000057C3" w:rsidRPr="00F235DA" w:rsidRDefault="00C96D28" w:rsidP="000057C3">
            <w:pPr>
              <w:rPr>
                <w:rFonts w:ascii="Arial" w:hAnsi="Arial" w:cs="Arial"/>
                <w:sz w:val="21"/>
                <w:szCs w:val="21"/>
              </w:rPr>
            </w:pPr>
            <w:r>
              <w:rPr>
                <w:rFonts w:ascii="Arial" w:hAnsi="Arial" w:cs="Arial"/>
                <w:sz w:val="21"/>
                <w:szCs w:val="21"/>
              </w:rPr>
              <w:t xml:space="preserve">Time </w:t>
            </w:r>
            <w:r w:rsidR="000057C3" w:rsidRPr="00F235DA">
              <w:rPr>
                <w:rFonts w:ascii="Arial" w:hAnsi="Arial" w:cs="Arial"/>
                <w:sz w:val="21"/>
                <w:szCs w:val="21"/>
              </w:rPr>
              <w:t>Period [Start date – End date]:</w:t>
            </w:r>
          </w:p>
        </w:tc>
        <w:tc>
          <w:tcPr>
            <w:tcW w:w="3627" w:type="dxa"/>
          </w:tcPr>
          <w:p w14:paraId="2BA73531" w14:textId="29C30F8F" w:rsidR="000057C3" w:rsidRPr="00F235DA" w:rsidRDefault="009C69C4" w:rsidP="000057C3">
            <w:pPr>
              <w:jc w:val="center"/>
              <w:rPr>
                <w:rFonts w:ascii="Arial" w:hAnsi="Arial" w:cs="Arial"/>
                <w:sz w:val="21"/>
                <w:szCs w:val="21"/>
              </w:rPr>
            </w:pPr>
            <w:r>
              <w:rPr>
                <w:rFonts w:ascii="Arial" w:hAnsi="Arial" w:cs="Arial"/>
                <w:sz w:val="21"/>
                <w:szCs w:val="21"/>
              </w:rPr>
              <w:t>01/09/25-10/04/26</w:t>
            </w:r>
          </w:p>
        </w:tc>
      </w:tr>
      <w:tr w:rsidR="00190067" w:rsidRPr="00C01B07" w14:paraId="1580F214" w14:textId="48B068AD" w:rsidTr="00F235DA">
        <w:tc>
          <w:tcPr>
            <w:tcW w:w="1271" w:type="dxa"/>
          </w:tcPr>
          <w:p w14:paraId="253B0484" w14:textId="77777777" w:rsidR="00190067" w:rsidRPr="00F235DA" w:rsidRDefault="00190067" w:rsidP="000057C3">
            <w:pPr>
              <w:rPr>
                <w:rFonts w:ascii="Arial" w:hAnsi="Arial" w:cs="Arial"/>
                <w:sz w:val="21"/>
                <w:szCs w:val="21"/>
              </w:rPr>
            </w:pPr>
            <w:r w:rsidRPr="00F235DA">
              <w:rPr>
                <w:rFonts w:ascii="Arial" w:hAnsi="Arial" w:cs="Arial"/>
                <w:sz w:val="21"/>
                <w:szCs w:val="21"/>
              </w:rPr>
              <w:t>Student ID:</w:t>
            </w:r>
          </w:p>
        </w:tc>
        <w:tc>
          <w:tcPr>
            <w:tcW w:w="6804" w:type="dxa"/>
          </w:tcPr>
          <w:p w14:paraId="568ADCCF" w14:textId="327BB784" w:rsidR="00190067" w:rsidRPr="00F235DA" w:rsidRDefault="009C69C4" w:rsidP="000057C3">
            <w:pPr>
              <w:jc w:val="center"/>
              <w:rPr>
                <w:rFonts w:ascii="Arial" w:hAnsi="Arial" w:cs="Arial"/>
                <w:b/>
                <w:sz w:val="21"/>
                <w:szCs w:val="21"/>
              </w:rPr>
            </w:pPr>
            <w:r>
              <w:rPr>
                <w:rFonts w:ascii="Arial" w:hAnsi="Arial" w:cs="Arial"/>
                <w:b/>
                <w:sz w:val="21"/>
                <w:szCs w:val="21"/>
              </w:rPr>
              <w:t>2301402</w:t>
            </w:r>
          </w:p>
        </w:tc>
        <w:tc>
          <w:tcPr>
            <w:tcW w:w="3686" w:type="dxa"/>
            <w:vMerge w:val="restart"/>
          </w:tcPr>
          <w:p w14:paraId="64290A67" w14:textId="64995554" w:rsidR="00190067" w:rsidRPr="00F235DA" w:rsidRDefault="00190067" w:rsidP="000057C3">
            <w:pPr>
              <w:rPr>
                <w:rFonts w:ascii="Arial" w:hAnsi="Arial" w:cs="Arial"/>
                <w:b/>
                <w:sz w:val="21"/>
                <w:szCs w:val="21"/>
              </w:rPr>
            </w:pPr>
            <w:r w:rsidRPr="00F235DA">
              <w:rPr>
                <w:rFonts w:ascii="Arial" w:hAnsi="Arial" w:cs="Arial"/>
                <w:sz w:val="21"/>
                <w:szCs w:val="21"/>
              </w:rPr>
              <w:t>Log Period:</w:t>
            </w:r>
          </w:p>
        </w:tc>
        <w:tc>
          <w:tcPr>
            <w:tcW w:w="3627" w:type="dxa"/>
            <w:vMerge w:val="restart"/>
          </w:tcPr>
          <w:p w14:paraId="32AC8074" w14:textId="6703BB65" w:rsidR="00190067" w:rsidRPr="00F235DA" w:rsidRDefault="00190067" w:rsidP="000057C3">
            <w:pPr>
              <w:jc w:val="center"/>
              <w:rPr>
                <w:rFonts w:ascii="Arial" w:hAnsi="Arial" w:cs="Arial"/>
                <w:b/>
                <w:sz w:val="21"/>
                <w:szCs w:val="21"/>
              </w:rPr>
            </w:pPr>
            <w:r w:rsidRPr="00F235DA">
              <w:rPr>
                <w:rFonts w:ascii="Arial" w:hAnsi="Arial" w:cs="Arial"/>
                <w:sz w:val="21"/>
                <w:szCs w:val="21"/>
              </w:rPr>
              <w:t xml:space="preserve">Trimester </w:t>
            </w:r>
            <w:r w:rsidR="009C69C4">
              <w:rPr>
                <w:rFonts w:ascii="Arial" w:hAnsi="Arial" w:cs="Arial"/>
                <w:sz w:val="21"/>
                <w:szCs w:val="21"/>
              </w:rPr>
              <w:t>1</w:t>
            </w:r>
            <w:r w:rsidRPr="00F235DA">
              <w:rPr>
                <w:rFonts w:ascii="Arial" w:hAnsi="Arial" w:cs="Arial"/>
                <w:sz w:val="21"/>
                <w:szCs w:val="21"/>
              </w:rPr>
              <w:t xml:space="preserve">/ Week </w:t>
            </w:r>
            <w:r w:rsidR="00DF6991">
              <w:rPr>
                <w:rFonts w:ascii="Arial" w:hAnsi="Arial" w:cs="Arial"/>
                <w:sz w:val="21"/>
                <w:szCs w:val="21"/>
              </w:rPr>
              <w:t>3</w:t>
            </w:r>
            <w:r w:rsidR="009C69C4">
              <w:rPr>
                <w:rFonts w:ascii="Arial" w:hAnsi="Arial" w:cs="Arial"/>
                <w:sz w:val="21"/>
                <w:szCs w:val="21"/>
              </w:rPr>
              <w:t xml:space="preserve"> &amp; </w:t>
            </w:r>
            <w:r w:rsidR="00DF6991">
              <w:rPr>
                <w:rFonts w:ascii="Arial" w:hAnsi="Arial" w:cs="Arial"/>
                <w:sz w:val="21"/>
                <w:szCs w:val="21"/>
              </w:rPr>
              <w:t>4</w:t>
            </w:r>
          </w:p>
        </w:tc>
      </w:tr>
      <w:tr w:rsidR="00190067" w:rsidRPr="00C01B07" w14:paraId="2503E658" w14:textId="1EC8A02F" w:rsidTr="00F235DA">
        <w:tc>
          <w:tcPr>
            <w:tcW w:w="1271" w:type="dxa"/>
          </w:tcPr>
          <w:p w14:paraId="0ED3A8E2" w14:textId="77777777" w:rsidR="00190067" w:rsidRPr="00F235DA" w:rsidRDefault="00190067" w:rsidP="000057C3">
            <w:pPr>
              <w:rPr>
                <w:rFonts w:ascii="Arial" w:hAnsi="Arial" w:cs="Arial"/>
                <w:sz w:val="21"/>
                <w:szCs w:val="21"/>
              </w:rPr>
            </w:pPr>
            <w:r w:rsidRPr="00F235DA">
              <w:rPr>
                <w:rFonts w:ascii="Arial" w:hAnsi="Arial" w:cs="Arial"/>
                <w:sz w:val="21"/>
                <w:szCs w:val="21"/>
              </w:rPr>
              <w:t>Company:</w:t>
            </w:r>
          </w:p>
        </w:tc>
        <w:tc>
          <w:tcPr>
            <w:tcW w:w="6804" w:type="dxa"/>
          </w:tcPr>
          <w:p w14:paraId="1C3FA5A1" w14:textId="2BC52E36" w:rsidR="00190067" w:rsidRPr="00F235DA" w:rsidRDefault="009C69C4" w:rsidP="000057C3">
            <w:pPr>
              <w:jc w:val="center"/>
              <w:rPr>
                <w:rFonts w:ascii="Arial" w:hAnsi="Arial" w:cs="Arial"/>
                <w:sz w:val="21"/>
                <w:szCs w:val="21"/>
              </w:rPr>
            </w:pPr>
            <w:r>
              <w:rPr>
                <w:rFonts w:ascii="Arial" w:hAnsi="Arial" w:cs="Arial"/>
                <w:sz w:val="21"/>
                <w:szCs w:val="21"/>
              </w:rPr>
              <w:t>WizVision Pte. Ltd</w:t>
            </w:r>
          </w:p>
        </w:tc>
        <w:tc>
          <w:tcPr>
            <w:tcW w:w="3686" w:type="dxa"/>
            <w:vMerge/>
          </w:tcPr>
          <w:p w14:paraId="6902A1BE" w14:textId="2845E3C4" w:rsidR="00190067" w:rsidRPr="00F235DA" w:rsidRDefault="00190067" w:rsidP="000057C3">
            <w:pPr>
              <w:jc w:val="center"/>
              <w:rPr>
                <w:rFonts w:ascii="Arial" w:hAnsi="Arial" w:cs="Arial"/>
                <w:sz w:val="21"/>
                <w:szCs w:val="21"/>
              </w:rPr>
            </w:pPr>
          </w:p>
        </w:tc>
        <w:tc>
          <w:tcPr>
            <w:tcW w:w="3627" w:type="dxa"/>
            <w:vMerge/>
          </w:tcPr>
          <w:p w14:paraId="11B5EDD7" w14:textId="77777777" w:rsidR="00190067" w:rsidRPr="00F235DA" w:rsidRDefault="00190067" w:rsidP="000057C3">
            <w:pPr>
              <w:jc w:val="center"/>
              <w:rPr>
                <w:rFonts w:ascii="Arial" w:hAnsi="Arial" w:cs="Arial"/>
                <w:sz w:val="21"/>
                <w:szCs w:val="21"/>
              </w:rPr>
            </w:pPr>
          </w:p>
        </w:tc>
      </w:tr>
    </w:tbl>
    <w:p w14:paraId="1649C46C" w14:textId="4E4FDB7F" w:rsidR="00B85C99" w:rsidRPr="00F235DA" w:rsidRDefault="00745C1C" w:rsidP="0032729D">
      <w:pPr>
        <w:spacing w:line="240" w:lineRule="auto"/>
        <w:rPr>
          <w:rFonts w:ascii="Arial" w:hAnsi="Arial" w:cs="Arial"/>
          <w:bCs/>
          <w:i/>
          <w:iCs/>
          <w:color w:val="000000"/>
          <w:sz w:val="18"/>
          <w:szCs w:val="18"/>
          <w:shd w:val="clear" w:color="auto" w:fill="FFFFFF"/>
        </w:rPr>
      </w:pPr>
      <w:r w:rsidRPr="00F235DA">
        <w:rPr>
          <w:rFonts w:ascii="Arial" w:hAnsi="Arial" w:cs="Arial"/>
          <w:bCs/>
          <w:i/>
          <w:iCs/>
          <w:color w:val="000000"/>
          <w:sz w:val="18"/>
          <w:szCs w:val="18"/>
          <w:shd w:val="clear" w:color="auto" w:fill="FFFFFF"/>
        </w:rPr>
        <w:t xml:space="preserve">Provide </w:t>
      </w:r>
      <w:r w:rsidR="006A66D0" w:rsidRPr="00F235DA">
        <w:rPr>
          <w:rFonts w:ascii="Arial" w:hAnsi="Arial" w:cs="Arial"/>
          <w:bCs/>
          <w:i/>
          <w:iCs/>
          <w:color w:val="000000"/>
          <w:sz w:val="18"/>
          <w:szCs w:val="18"/>
          <w:shd w:val="clear" w:color="auto" w:fill="FFFFFF"/>
        </w:rPr>
        <w:t xml:space="preserve">concise </w:t>
      </w:r>
      <w:r w:rsidRPr="00F235DA">
        <w:rPr>
          <w:rFonts w:ascii="Arial" w:hAnsi="Arial" w:cs="Arial"/>
          <w:bCs/>
          <w:i/>
          <w:iCs/>
          <w:color w:val="000000"/>
          <w:sz w:val="18"/>
          <w:szCs w:val="18"/>
          <w:shd w:val="clear" w:color="auto" w:fill="FFFFFF"/>
        </w:rPr>
        <w:t xml:space="preserve">1-2 lines for each of the </w:t>
      </w:r>
      <w:r w:rsidR="006A66D0" w:rsidRPr="00F235DA">
        <w:rPr>
          <w:rFonts w:ascii="Arial" w:hAnsi="Arial" w:cs="Arial"/>
          <w:bCs/>
          <w:i/>
          <w:iCs/>
          <w:color w:val="000000"/>
          <w:sz w:val="18"/>
          <w:szCs w:val="18"/>
          <w:shd w:val="clear" w:color="auto" w:fill="FFFFFF"/>
        </w:rPr>
        <w:t xml:space="preserve">sections </w:t>
      </w:r>
      <w:r w:rsidR="00D74942">
        <w:rPr>
          <w:rFonts w:ascii="Arial" w:hAnsi="Arial" w:cs="Arial"/>
          <w:bCs/>
          <w:i/>
          <w:iCs/>
          <w:color w:val="000000"/>
          <w:sz w:val="18"/>
          <w:szCs w:val="18"/>
          <w:shd w:val="clear" w:color="auto" w:fill="FFFFFF"/>
        </w:rPr>
        <w:t xml:space="preserve">highlighted in </w:t>
      </w:r>
      <w:r w:rsidR="00D74942" w:rsidRPr="00252158">
        <w:rPr>
          <w:rFonts w:ascii="Arial" w:hAnsi="Arial" w:cs="Arial"/>
          <w:bCs/>
          <w:i/>
          <w:iCs/>
          <w:color w:val="000000"/>
          <w:sz w:val="18"/>
          <w:szCs w:val="18"/>
          <w:highlight w:val="yellow"/>
          <w:shd w:val="clear" w:color="auto" w:fill="FFFFFF"/>
        </w:rPr>
        <w:t>yellow</w:t>
      </w:r>
      <w:r w:rsidR="00AB4375">
        <w:rPr>
          <w:rFonts w:ascii="Arial" w:hAnsi="Arial" w:cs="Arial"/>
          <w:bCs/>
          <w:i/>
          <w:iCs/>
          <w:color w:val="000000"/>
          <w:sz w:val="18"/>
          <w:szCs w:val="18"/>
          <w:shd w:val="clear" w:color="auto" w:fill="FFFFFF"/>
        </w:rPr>
        <w:t xml:space="preserve"> below </w:t>
      </w:r>
      <w:r w:rsidR="006A66D0" w:rsidRPr="00F235DA">
        <w:rPr>
          <w:rFonts w:ascii="Arial" w:hAnsi="Arial" w:cs="Arial"/>
          <w:bCs/>
          <w:i/>
          <w:iCs/>
          <w:color w:val="000000"/>
          <w:sz w:val="18"/>
          <w:szCs w:val="18"/>
          <w:shd w:val="clear" w:color="auto" w:fill="FFFFFF"/>
        </w:rPr>
        <w:t>(</w:t>
      </w:r>
      <w:r w:rsidR="006A66D0" w:rsidRPr="003E79C6">
        <w:rPr>
          <w:rFonts w:ascii="Arial" w:hAnsi="Arial" w:cs="Arial"/>
          <w:b/>
          <w:i/>
          <w:iCs/>
          <w:color w:val="000000"/>
          <w:sz w:val="18"/>
          <w:szCs w:val="18"/>
          <w:shd w:val="clear" w:color="auto" w:fill="FFFFFF"/>
        </w:rPr>
        <w:t>do not exceed 1 page</w:t>
      </w:r>
      <w:r w:rsidR="006A66D0" w:rsidRPr="00F235DA">
        <w:rPr>
          <w:rFonts w:ascii="Arial" w:hAnsi="Arial" w:cs="Arial"/>
          <w:bCs/>
          <w:i/>
          <w:iCs/>
          <w:color w:val="000000"/>
          <w:sz w:val="18"/>
          <w:szCs w:val="18"/>
          <w:shd w:val="clear" w:color="auto" w:fill="FFFFFF"/>
        </w:rPr>
        <w:t>)</w:t>
      </w:r>
    </w:p>
    <w:p w14:paraId="44D9F63F" w14:textId="613A1511" w:rsidR="00B85C99" w:rsidRPr="00C01B07" w:rsidRDefault="001C279C" w:rsidP="00B85C99">
      <w:pPr>
        <w:pStyle w:val="ListBullet"/>
        <w:numPr>
          <w:ilvl w:val="0"/>
          <w:numId w:val="0"/>
        </w:numPr>
        <w:ind w:left="360" w:hanging="360"/>
        <w:rPr>
          <w:rFonts w:ascii="Arial" w:hAnsi="Arial" w:cs="Arial"/>
          <w:bCs/>
          <w:color w:val="000000"/>
          <w:u w:val="single"/>
          <w:shd w:val="clear" w:color="auto" w:fill="FFFFFF"/>
          <w:lang w:val="en-SG"/>
        </w:rPr>
      </w:pPr>
      <w:r w:rsidRPr="00C01B07">
        <w:rPr>
          <w:rFonts w:ascii="Arial" w:eastAsia="Times New Roman" w:hAnsi="Arial" w:cs="Arial"/>
          <w:bCs/>
          <w:noProof/>
          <w:color w:val="201F1E"/>
        </w:rPr>
        <mc:AlternateContent>
          <mc:Choice Requires="wps">
            <w:drawing>
              <wp:anchor distT="0" distB="0" distL="114300" distR="114300" simplePos="0" relativeHeight="251663360" behindDoc="0" locked="0" layoutInCell="1" allowOverlap="1" wp14:anchorId="7CA5CB6D" wp14:editId="55A41EF3">
                <wp:simplePos x="0" y="0"/>
                <wp:positionH relativeFrom="margin">
                  <wp:posOffset>0</wp:posOffset>
                </wp:positionH>
                <wp:positionV relativeFrom="paragraph">
                  <wp:posOffset>172085</wp:posOffset>
                </wp:positionV>
                <wp:extent cx="9775190" cy="440055"/>
                <wp:effectExtent l="0" t="0" r="16510" b="17145"/>
                <wp:wrapTopAndBottom/>
                <wp:docPr id="2" name="Rectangle 2"/>
                <wp:cNvGraphicFramePr/>
                <a:graphic xmlns:a="http://schemas.openxmlformats.org/drawingml/2006/main">
                  <a:graphicData uri="http://schemas.microsoft.com/office/word/2010/wordprocessingShape">
                    <wps:wsp>
                      <wps:cNvSpPr/>
                      <wps:spPr>
                        <a:xfrm>
                          <a:off x="0" y="0"/>
                          <a:ext cx="9775190" cy="44005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66E69" w14:textId="2FAD8339" w:rsidR="00F50EFF" w:rsidRPr="00F70C09" w:rsidRDefault="00DF6991" w:rsidP="00F50EFF">
                            <w:pPr>
                              <w:pStyle w:val="ListBullet"/>
                              <w:numPr>
                                <w:ilvl w:val="0"/>
                                <w:numId w:val="0"/>
                              </w:numPr>
                              <w:ind w:left="360" w:hanging="360"/>
                              <w:rPr>
                                <w:rFonts w:ascii="Arial" w:hAnsi="Arial" w:cs="Arial"/>
                                <w:bCs/>
                                <w:color w:val="000000"/>
                                <w:sz w:val="28"/>
                                <w:szCs w:val="28"/>
                                <w:u w:val="single"/>
                                <w:shd w:val="clear" w:color="auto" w:fill="FFFFFF"/>
                                <w:lang w:val="en-SG"/>
                              </w:rPr>
                            </w:pPr>
                            <w:r>
                              <w:rPr>
                                <w:rFonts w:ascii="Arial" w:hAnsi="Arial" w:cs="Arial"/>
                                <w:bCs/>
                                <w:color w:val="000000"/>
                                <w:sz w:val="18"/>
                                <w:szCs w:val="18"/>
                                <w:shd w:val="clear" w:color="auto" w:fill="FFFFFF"/>
                                <w:lang w:val="en-SG"/>
                              </w:rPr>
                              <w:t>Batch jobs in enterprise systems are often created and left running without regular monitoring. This leads to forgotten, redundant, or silently failing jobs over time. This capstone project aims to develop a Batch Job Lifecycle Monitor</w:t>
                            </w:r>
                            <w:r w:rsidR="00FF7D46">
                              <w:rPr>
                                <w:rFonts w:ascii="Arial" w:hAnsi="Arial" w:cs="Arial"/>
                                <w:bCs/>
                                <w:color w:val="000000"/>
                                <w:sz w:val="18"/>
                                <w:szCs w:val="18"/>
                                <w:shd w:val="clear" w:color="auto" w:fill="FFFFFF"/>
                                <w:lang w:val="en-SG"/>
                              </w:rPr>
                              <w:t xml:space="preserve"> – a rules-driven system that tracks, classifies, and alerts on batch jobs to improve reliability, governance, and efficiency</w:t>
                            </w:r>
                            <w:r>
                              <w:rPr>
                                <w:rFonts w:ascii="Arial" w:hAnsi="Arial" w:cs="Arial"/>
                                <w:bCs/>
                                <w:color w:val="000000"/>
                                <w:sz w:val="18"/>
                                <w:szCs w:val="18"/>
                                <w:shd w:val="clear" w:color="auto" w:fill="FFFFFF"/>
                                <w:lang w:val="en-SG"/>
                              </w:rPr>
                              <w:t>.</w:t>
                            </w:r>
                          </w:p>
                          <w:p w14:paraId="7B54E55D" w14:textId="77777777" w:rsidR="00F50EFF" w:rsidRPr="004B0833" w:rsidRDefault="00F50EFF" w:rsidP="00F50E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5CB6D" id="Rectangle 2" o:spid="_x0000_s1026" style="position:absolute;left:0;text-align:left;margin-left:0;margin-top:13.55pt;width:769.7pt;height:34.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" filled="f" strokecolor="black [3213]" strokeweight=".5pt">
                <v:textbox>
                  <w:txbxContent>
                    <w:p w14:paraId="52566E69" w14:textId="2FAD8339" w:rsidR="00F50EFF" w:rsidRPr="00F70C09" w:rsidRDefault="00DF6991" w:rsidP="00F50EFF">
                      <w:pPr>
                        <w:pStyle w:val="ListBullet"/>
                        <w:numPr>
                          <w:ilvl w:val="0"/>
                          <w:numId w:val="0"/>
                        </w:numPr>
                        <w:ind w:left="360" w:hanging="360"/>
                        <w:rPr>
                          <w:rFonts w:ascii="Arial" w:hAnsi="Arial" w:cs="Arial"/>
                          <w:bCs/>
                          <w:color w:val="000000"/>
                          <w:sz w:val="28"/>
                          <w:szCs w:val="28"/>
                          <w:u w:val="single"/>
                          <w:shd w:val="clear" w:color="auto" w:fill="FFFFFF"/>
                          <w:lang w:val="en-SG"/>
                        </w:rPr>
                      </w:pPr>
                      <w:r>
                        <w:rPr>
                          <w:rFonts w:ascii="Arial" w:hAnsi="Arial" w:cs="Arial"/>
                          <w:bCs/>
                          <w:color w:val="000000"/>
                          <w:sz w:val="18"/>
                          <w:szCs w:val="18"/>
                          <w:shd w:val="clear" w:color="auto" w:fill="FFFFFF"/>
                          <w:lang w:val="en-SG"/>
                        </w:rPr>
                        <w:t>Batch jobs in enterprise systems are often created and left running without regular monitoring. This leads to forgotten, redundant, or silently failing jobs over time. This capstone project aims to develop a Batch Job Lifecycle Monitor</w:t>
                      </w:r>
                      <w:r w:rsidR="00FF7D46">
                        <w:rPr>
                          <w:rFonts w:ascii="Arial" w:hAnsi="Arial" w:cs="Arial"/>
                          <w:bCs/>
                          <w:color w:val="000000"/>
                          <w:sz w:val="18"/>
                          <w:szCs w:val="18"/>
                          <w:shd w:val="clear" w:color="auto" w:fill="FFFFFF"/>
                          <w:lang w:val="en-SG"/>
                        </w:rPr>
                        <w:t xml:space="preserve"> – a rules-driven system that tracks, classifies, and alerts on batch jobs to improve reliability, governance, and efficiency</w:t>
                      </w:r>
                      <w:r>
                        <w:rPr>
                          <w:rFonts w:ascii="Arial" w:hAnsi="Arial" w:cs="Arial"/>
                          <w:bCs/>
                          <w:color w:val="000000"/>
                          <w:sz w:val="18"/>
                          <w:szCs w:val="18"/>
                          <w:shd w:val="clear" w:color="auto" w:fill="FFFFFF"/>
                          <w:lang w:val="en-SG"/>
                        </w:rPr>
                        <w:t>.</w:t>
                      </w:r>
                    </w:p>
                    <w:p w14:paraId="7B54E55D" w14:textId="77777777" w:rsidR="00F50EFF" w:rsidRPr="004B0833" w:rsidRDefault="00F50EFF" w:rsidP="00F50EFF">
                      <w:pPr>
                        <w:jc w:val="center"/>
                      </w:pPr>
                    </w:p>
                  </w:txbxContent>
                </v:textbox>
                <w10:wrap type="topAndBottom" anchorx="margin"/>
              </v:rect>
            </w:pict>
          </mc:Fallback>
        </mc:AlternateContent>
      </w:r>
      <w:r w:rsidR="00C96D28">
        <w:rPr>
          <w:rFonts w:ascii="Arial" w:hAnsi="Arial" w:cs="Arial"/>
          <w:bCs/>
          <w:color w:val="000000"/>
          <w:u w:val="single"/>
          <w:shd w:val="clear" w:color="auto" w:fill="FFFFFF"/>
          <w:lang w:val="en-SG"/>
        </w:rPr>
        <w:t xml:space="preserve">Problem </w:t>
      </w:r>
      <w:r w:rsidR="00FE1F8E">
        <w:rPr>
          <w:rFonts w:ascii="Arial" w:hAnsi="Arial" w:cs="Arial"/>
          <w:bCs/>
          <w:color w:val="000000"/>
          <w:u w:val="single"/>
          <w:shd w:val="clear" w:color="auto" w:fill="FFFFFF"/>
          <w:lang w:val="en-SG"/>
        </w:rPr>
        <w:t>Tackled</w:t>
      </w:r>
    </w:p>
    <w:p w14:paraId="668ADF51" w14:textId="1B6A2527" w:rsidR="00CC26D6" w:rsidRPr="0033714B" w:rsidRDefault="00CC26D6" w:rsidP="00F50EFF">
      <w:pPr>
        <w:pStyle w:val="ListBullet"/>
        <w:numPr>
          <w:ilvl w:val="0"/>
          <w:numId w:val="0"/>
        </w:numPr>
        <w:spacing w:line="240" w:lineRule="auto"/>
        <w:rPr>
          <w:rFonts w:ascii="Arial" w:hAnsi="Arial" w:cs="Arial"/>
          <w:bCs/>
          <w:color w:val="000000"/>
          <w:sz w:val="18"/>
          <w:szCs w:val="18"/>
          <w:shd w:val="clear" w:color="auto" w:fill="FFFFFF"/>
          <w:lang w:val="en-SG"/>
        </w:rPr>
      </w:pPr>
    </w:p>
    <w:p w14:paraId="271C5B1B" w14:textId="3F9DFF93" w:rsidR="0032729D" w:rsidRPr="00C41077" w:rsidRDefault="00F235DA" w:rsidP="00C41077">
      <w:pPr>
        <w:pStyle w:val="ListBullet"/>
        <w:numPr>
          <w:ilvl w:val="0"/>
          <w:numId w:val="0"/>
        </w:numPr>
        <w:ind w:left="360" w:hanging="360"/>
        <w:rPr>
          <w:rFonts w:ascii="Arial" w:eastAsia="Times New Roman" w:hAnsi="Arial" w:cs="Arial"/>
          <w:bCs/>
          <w:color w:val="201F1E"/>
          <w:u w:val="single"/>
        </w:rPr>
      </w:pPr>
      <w:r>
        <w:rPr>
          <w:rFonts w:ascii="Arial" w:eastAsia="Times New Roman" w:hAnsi="Arial" w:cs="Arial"/>
          <w:bCs/>
          <w:noProof/>
          <w:color w:val="201F1E"/>
          <w:sz w:val="28"/>
          <w:szCs w:val="28"/>
        </w:rPr>
        <mc:AlternateContent>
          <mc:Choice Requires="wps">
            <w:drawing>
              <wp:anchor distT="0" distB="0" distL="114300" distR="114300" simplePos="0" relativeHeight="251665408" behindDoc="0" locked="0" layoutInCell="1" allowOverlap="1" wp14:anchorId="03677FBD" wp14:editId="69E9486B">
                <wp:simplePos x="0" y="0"/>
                <wp:positionH relativeFrom="margin">
                  <wp:align>left</wp:align>
                </wp:positionH>
                <wp:positionV relativeFrom="paragraph">
                  <wp:posOffset>178435</wp:posOffset>
                </wp:positionV>
                <wp:extent cx="9775190" cy="1104900"/>
                <wp:effectExtent l="0" t="0" r="16510" b="19050"/>
                <wp:wrapTopAndBottom/>
                <wp:docPr id="3" name="Rectangle 3"/>
                <wp:cNvGraphicFramePr/>
                <a:graphic xmlns:a="http://schemas.openxmlformats.org/drawingml/2006/main">
                  <a:graphicData uri="http://schemas.microsoft.com/office/word/2010/wordprocessingShape">
                    <wps:wsp>
                      <wps:cNvSpPr/>
                      <wps:spPr>
                        <a:xfrm>
                          <a:off x="0" y="0"/>
                          <a:ext cx="9775190" cy="11049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AF58E" w14:textId="64451F24" w:rsidR="00CC26D6" w:rsidRPr="00DF6991" w:rsidRDefault="00DF6991" w:rsidP="00DF6991">
                            <w:pPr>
                              <w:pStyle w:val="ListBullet"/>
                              <w:numPr>
                                <w:ilvl w:val="0"/>
                                <w:numId w:val="6"/>
                              </w:numPr>
                            </w:pPr>
                            <w:r>
                              <w:rPr>
                                <w:rFonts w:ascii="Arial" w:hAnsi="Arial" w:cs="Arial"/>
                                <w:bCs/>
                                <w:color w:val="000000"/>
                                <w:sz w:val="18"/>
                                <w:szCs w:val="18"/>
                                <w:shd w:val="clear" w:color="auto" w:fill="FFFFFF"/>
                                <w:lang w:val="en-SG"/>
                              </w:rPr>
                              <w:t>Requested and reviewed industry-proposed capstone ideas for consideration from Francis, my industry supervisor, CEO of WizVision</w:t>
                            </w:r>
                          </w:p>
                          <w:p w14:paraId="135CD424" w14:textId="15EEF1F1" w:rsidR="00DF6991" w:rsidRPr="00DF6991" w:rsidRDefault="00DF6991" w:rsidP="00DF6991">
                            <w:pPr>
                              <w:pStyle w:val="ListBullet"/>
                              <w:numPr>
                                <w:ilvl w:val="0"/>
                                <w:numId w:val="6"/>
                              </w:numPr>
                            </w:pPr>
                            <w:r>
                              <w:rPr>
                                <w:rFonts w:ascii="Arial" w:hAnsi="Arial" w:cs="Arial"/>
                                <w:bCs/>
                                <w:color w:val="000000"/>
                                <w:sz w:val="18"/>
                                <w:szCs w:val="18"/>
                                <w:shd w:val="clear" w:color="auto" w:fill="FFFFFF"/>
                                <w:lang w:val="en-SG"/>
                              </w:rPr>
                              <w:t>Met with Francis to discuss potential directions and aligned scope with integrated Edusave Awards Selection &amp; Administration (</w:t>
                            </w:r>
                            <w:proofErr w:type="spellStart"/>
                            <w:r>
                              <w:rPr>
                                <w:rFonts w:ascii="Arial" w:hAnsi="Arial" w:cs="Arial"/>
                                <w:bCs/>
                                <w:color w:val="000000"/>
                                <w:sz w:val="18"/>
                                <w:szCs w:val="18"/>
                                <w:shd w:val="clear" w:color="auto" w:fill="FFFFFF"/>
                                <w:lang w:val="en-SG"/>
                              </w:rPr>
                              <w:t>iEASA</w:t>
                            </w:r>
                            <w:proofErr w:type="spellEnd"/>
                            <w:r>
                              <w:rPr>
                                <w:rFonts w:ascii="Arial" w:hAnsi="Arial" w:cs="Arial"/>
                                <w:bCs/>
                                <w:color w:val="000000"/>
                                <w:sz w:val="18"/>
                                <w:szCs w:val="18"/>
                                <w:shd w:val="clear" w:color="auto" w:fill="FFFFFF"/>
                                <w:lang w:val="en-SG"/>
                              </w:rPr>
                              <w:t xml:space="preserve">) while ensuring separation from </w:t>
                            </w:r>
                            <w:r w:rsidR="00611128">
                              <w:rPr>
                                <w:rFonts w:ascii="Arial" w:hAnsi="Arial" w:cs="Arial"/>
                                <w:bCs/>
                                <w:color w:val="000000"/>
                                <w:sz w:val="18"/>
                                <w:szCs w:val="18"/>
                                <w:shd w:val="clear" w:color="auto" w:fill="FFFFFF"/>
                                <w:lang w:val="en-SG"/>
                              </w:rPr>
                              <w:t>IWSP</w:t>
                            </w:r>
                          </w:p>
                          <w:p w14:paraId="2C525684" w14:textId="2D997DA9" w:rsidR="00DF6991" w:rsidRPr="00DF6991" w:rsidRDefault="00DF6991" w:rsidP="00DF6991">
                            <w:pPr>
                              <w:pStyle w:val="ListBullet"/>
                              <w:numPr>
                                <w:ilvl w:val="0"/>
                                <w:numId w:val="6"/>
                              </w:numPr>
                            </w:pPr>
                            <w:r>
                              <w:rPr>
                                <w:rFonts w:ascii="Arial" w:hAnsi="Arial" w:cs="Arial"/>
                                <w:bCs/>
                                <w:color w:val="000000"/>
                                <w:sz w:val="18"/>
                                <w:szCs w:val="18"/>
                                <w:shd w:val="clear" w:color="auto" w:fill="FFFFFF"/>
                                <w:lang w:val="en-SG"/>
                              </w:rPr>
                              <w:t>Researched possible project topics such as a Batch Job Creation Platform and Report Modernization (Convert use of Jasper to Apache POI)</w:t>
                            </w:r>
                          </w:p>
                          <w:p w14:paraId="0126F33C" w14:textId="33C58F48" w:rsidR="00DF6991" w:rsidRPr="00DF6991" w:rsidRDefault="00DF6991" w:rsidP="00DF6991">
                            <w:pPr>
                              <w:pStyle w:val="ListBullet"/>
                              <w:numPr>
                                <w:ilvl w:val="0"/>
                                <w:numId w:val="6"/>
                              </w:numPr>
                            </w:pPr>
                            <w:r>
                              <w:rPr>
                                <w:rFonts w:ascii="Arial" w:hAnsi="Arial" w:cs="Arial"/>
                                <w:bCs/>
                                <w:color w:val="000000"/>
                                <w:sz w:val="18"/>
                                <w:szCs w:val="18"/>
                                <w:shd w:val="clear" w:color="auto" w:fill="FFFFFF"/>
                                <w:lang w:val="en-SG"/>
                              </w:rPr>
                              <w:t>Discussed common pain points with batch jobs, such as forgotten jobs and failures caused by password updates, with Francis and Jia Jun, my project leader</w:t>
                            </w:r>
                          </w:p>
                          <w:p w14:paraId="198056A9" w14:textId="7DC96F73" w:rsidR="00DF6991" w:rsidRPr="00DF6991" w:rsidRDefault="00DF6991" w:rsidP="00DF6991">
                            <w:pPr>
                              <w:pStyle w:val="ListBullet"/>
                              <w:numPr>
                                <w:ilvl w:val="0"/>
                                <w:numId w:val="6"/>
                              </w:numPr>
                            </w:pPr>
                            <w:r>
                              <w:rPr>
                                <w:rFonts w:ascii="Arial" w:hAnsi="Arial" w:cs="Arial"/>
                                <w:bCs/>
                                <w:color w:val="000000"/>
                                <w:sz w:val="18"/>
                                <w:szCs w:val="18"/>
                                <w:shd w:val="clear" w:color="auto" w:fill="FFFFFF"/>
                                <w:lang w:val="en-SG"/>
                              </w:rPr>
                              <w:t xml:space="preserve">Decided on Batch Job Lifecycle Monitor – drafted </w:t>
                            </w:r>
                            <w:proofErr w:type="gramStart"/>
                            <w:r>
                              <w:rPr>
                                <w:rFonts w:ascii="Arial" w:hAnsi="Arial" w:cs="Arial"/>
                                <w:bCs/>
                                <w:color w:val="000000"/>
                                <w:sz w:val="18"/>
                                <w:szCs w:val="18"/>
                                <w:shd w:val="clear" w:color="auto" w:fill="FFFFFF"/>
                                <w:lang w:val="en-SG"/>
                              </w:rPr>
                              <w:t>a</w:t>
                            </w:r>
                            <w:proofErr w:type="gramEnd"/>
                            <w:r>
                              <w:rPr>
                                <w:rFonts w:ascii="Arial" w:hAnsi="Arial" w:cs="Arial"/>
                                <w:bCs/>
                                <w:color w:val="000000"/>
                                <w:sz w:val="18"/>
                                <w:szCs w:val="18"/>
                                <w:shd w:val="clear" w:color="auto" w:fill="FFFFFF"/>
                                <w:lang w:val="en-SG"/>
                              </w:rPr>
                              <w:t xml:space="preserve"> idea proposal for approval from both my academic and industry supervisor, Prof Jacob and Francis, respectively</w:t>
                            </w:r>
                          </w:p>
                          <w:p w14:paraId="23E2A662" w14:textId="305D519F" w:rsidR="00DF6991" w:rsidRPr="00611128" w:rsidRDefault="00DF6991" w:rsidP="00DF6991">
                            <w:pPr>
                              <w:pStyle w:val="ListBullet"/>
                              <w:numPr>
                                <w:ilvl w:val="0"/>
                                <w:numId w:val="6"/>
                              </w:numPr>
                            </w:pPr>
                            <w:r w:rsidRPr="00DF6991">
                              <w:rPr>
                                <w:rFonts w:ascii="Arial" w:hAnsi="Arial" w:cs="Arial"/>
                                <w:bCs/>
                                <w:color w:val="000000"/>
                                <w:sz w:val="18"/>
                                <w:szCs w:val="18"/>
                                <w:shd w:val="clear" w:color="auto" w:fill="FFFFFF"/>
                                <w:lang w:val="en-SG"/>
                              </w:rPr>
                              <w:t>Refined my idea after getting approval and improvement suggestions from both Prof Jacob and Francis</w:t>
                            </w:r>
                          </w:p>
                          <w:p w14:paraId="45AEDEB9" w14:textId="63E6492F" w:rsidR="00611128" w:rsidRPr="004B0833" w:rsidRDefault="00611128" w:rsidP="00DF6991">
                            <w:pPr>
                              <w:pStyle w:val="ListBullet"/>
                              <w:numPr>
                                <w:ilvl w:val="0"/>
                                <w:numId w:val="6"/>
                              </w:numPr>
                            </w:pPr>
                            <w:r>
                              <w:rPr>
                                <w:rFonts w:ascii="Arial" w:hAnsi="Arial" w:cs="Arial"/>
                                <w:bCs/>
                                <w:color w:val="000000"/>
                                <w:sz w:val="18"/>
                                <w:szCs w:val="18"/>
                                <w:shd w:val="clear" w:color="auto" w:fill="FFFFFF"/>
                                <w:lang w:val="en-SG"/>
                              </w:rPr>
                              <w:t>Defined a tentative technology stack – Java Spring Boot (backend), Vue.js (frontend), Quartz (scheduler), MySQL (database) and a custom metadata-driven rules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77FBD" id="Rectangle 3" o:spid="_x0000_s1027" style="position:absolute;left:0;text-align:left;margin-left:0;margin-top:14.05pt;width:769.7pt;height:87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" filled="f" strokecolor="black [3213]" strokeweight=".5pt">
                <v:textbox>
                  <w:txbxContent>
                    <w:p w14:paraId="208AF58E" w14:textId="64451F24" w:rsidR="00CC26D6" w:rsidRPr="00DF6991" w:rsidRDefault="00DF6991" w:rsidP="00DF6991">
                      <w:pPr>
                        <w:pStyle w:val="ListBullet"/>
                        <w:numPr>
                          <w:ilvl w:val="0"/>
                          <w:numId w:val="6"/>
                        </w:numPr>
                      </w:pPr>
                      <w:r>
                        <w:rPr>
                          <w:rFonts w:ascii="Arial" w:hAnsi="Arial" w:cs="Arial"/>
                          <w:bCs/>
                          <w:color w:val="000000"/>
                          <w:sz w:val="18"/>
                          <w:szCs w:val="18"/>
                          <w:shd w:val="clear" w:color="auto" w:fill="FFFFFF"/>
                          <w:lang w:val="en-SG"/>
                        </w:rPr>
                        <w:t>Requested and reviewed industry-proposed capstone ideas for consideration from Francis, my industry supervisor, CEO of WizVision</w:t>
                      </w:r>
                    </w:p>
                    <w:p w14:paraId="135CD424" w14:textId="15EEF1F1" w:rsidR="00DF6991" w:rsidRPr="00DF6991" w:rsidRDefault="00DF6991" w:rsidP="00DF6991">
                      <w:pPr>
                        <w:pStyle w:val="ListBullet"/>
                        <w:numPr>
                          <w:ilvl w:val="0"/>
                          <w:numId w:val="6"/>
                        </w:numPr>
                      </w:pPr>
                      <w:r>
                        <w:rPr>
                          <w:rFonts w:ascii="Arial" w:hAnsi="Arial" w:cs="Arial"/>
                          <w:bCs/>
                          <w:color w:val="000000"/>
                          <w:sz w:val="18"/>
                          <w:szCs w:val="18"/>
                          <w:shd w:val="clear" w:color="auto" w:fill="FFFFFF"/>
                          <w:lang w:val="en-SG"/>
                        </w:rPr>
                        <w:t>Met with Francis to discuss potential directions and aligned scope with integrated Edusave Awards Selection &amp; Administration (</w:t>
                      </w:r>
                      <w:proofErr w:type="spellStart"/>
                      <w:r>
                        <w:rPr>
                          <w:rFonts w:ascii="Arial" w:hAnsi="Arial" w:cs="Arial"/>
                          <w:bCs/>
                          <w:color w:val="000000"/>
                          <w:sz w:val="18"/>
                          <w:szCs w:val="18"/>
                          <w:shd w:val="clear" w:color="auto" w:fill="FFFFFF"/>
                          <w:lang w:val="en-SG"/>
                        </w:rPr>
                        <w:t>iEASA</w:t>
                      </w:r>
                      <w:proofErr w:type="spellEnd"/>
                      <w:r>
                        <w:rPr>
                          <w:rFonts w:ascii="Arial" w:hAnsi="Arial" w:cs="Arial"/>
                          <w:bCs/>
                          <w:color w:val="000000"/>
                          <w:sz w:val="18"/>
                          <w:szCs w:val="18"/>
                          <w:shd w:val="clear" w:color="auto" w:fill="FFFFFF"/>
                          <w:lang w:val="en-SG"/>
                        </w:rPr>
                        <w:t xml:space="preserve">) while ensuring separation from </w:t>
                      </w:r>
                      <w:r w:rsidR="00611128">
                        <w:rPr>
                          <w:rFonts w:ascii="Arial" w:hAnsi="Arial" w:cs="Arial"/>
                          <w:bCs/>
                          <w:color w:val="000000"/>
                          <w:sz w:val="18"/>
                          <w:szCs w:val="18"/>
                          <w:shd w:val="clear" w:color="auto" w:fill="FFFFFF"/>
                          <w:lang w:val="en-SG"/>
                        </w:rPr>
                        <w:t>IWSP</w:t>
                      </w:r>
                    </w:p>
                    <w:p w14:paraId="2C525684" w14:textId="2D997DA9" w:rsidR="00DF6991" w:rsidRPr="00DF6991" w:rsidRDefault="00DF6991" w:rsidP="00DF6991">
                      <w:pPr>
                        <w:pStyle w:val="ListBullet"/>
                        <w:numPr>
                          <w:ilvl w:val="0"/>
                          <w:numId w:val="6"/>
                        </w:numPr>
                      </w:pPr>
                      <w:r>
                        <w:rPr>
                          <w:rFonts w:ascii="Arial" w:hAnsi="Arial" w:cs="Arial"/>
                          <w:bCs/>
                          <w:color w:val="000000"/>
                          <w:sz w:val="18"/>
                          <w:szCs w:val="18"/>
                          <w:shd w:val="clear" w:color="auto" w:fill="FFFFFF"/>
                          <w:lang w:val="en-SG"/>
                        </w:rPr>
                        <w:t>Researched possible project topics such as a Batch Job Creation Platform and Report Modernization (Convert use of Jasper to Apache POI)</w:t>
                      </w:r>
                    </w:p>
                    <w:p w14:paraId="0126F33C" w14:textId="33C58F48" w:rsidR="00DF6991" w:rsidRPr="00DF6991" w:rsidRDefault="00DF6991" w:rsidP="00DF6991">
                      <w:pPr>
                        <w:pStyle w:val="ListBullet"/>
                        <w:numPr>
                          <w:ilvl w:val="0"/>
                          <w:numId w:val="6"/>
                        </w:numPr>
                      </w:pPr>
                      <w:r>
                        <w:rPr>
                          <w:rFonts w:ascii="Arial" w:hAnsi="Arial" w:cs="Arial"/>
                          <w:bCs/>
                          <w:color w:val="000000"/>
                          <w:sz w:val="18"/>
                          <w:szCs w:val="18"/>
                          <w:shd w:val="clear" w:color="auto" w:fill="FFFFFF"/>
                          <w:lang w:val="en-SG"/>
                        </w:rPr>
                        <w:t>Discussed common pain points with batch jobs, such as forgotten jobs and failures caused by password updates, with Francis and Jia Jun, my project leader</w:t>
                      </w:r>
                    </w:p>
                    <w:p w14:paraId="198056A9" w14:textId="7DC96F73" w:rsidR="00DF6991" w:rsidRPr="00DF6991" w:rsidRDefault="00DF6991" w:rsidP="00DF6991">
                      <w:pPr>
                        <w:pStyle w:val="ListBullet"/>
                        <w:numPr>
                          <w:ilvl w:val="0"/>
                          <w:numId w:val="6"/>
                        </w:numPr>
                      </w:pPr>
                      <w:r>
                        <w:rPr>
                          <w:rFonts w:ascii="Arial" w:hAnsi="Arial" w:cs="Arial"/>
                          <w:bCs/>
                          <w:color w:val="000000"/>
                          <w:sz w:val="18"/>
                          <w:szCs w:val="18"/>
                          <w:shd w:val="clear" w:color="auto" w:fill="FFFFFF"/>
                          <w:lang w:val="en-SG"/>
                        </w:rPr>
                        <w:t xml:space="preserve">Decided on Batch Job Lifecycle Monitor – drafted </w:t>
                      </w:r>
                      <w:proofErr w:type="gramStart"/>
                      <w:r>
                        <w:rPr>
                          <w:rFonts w:ascii="Arial" w:hAnsi="Arial" w:cs="Arial"/>
                          <w:bCs/>
                          <w:color w:val="000000"/>
                          <w:sz w:val="18"/>
                          <w:szCs w:val="18"/>
                          <w:shd w:val="clear" w:color="auto" w:fill="FFFFFF"/>
                          <w:lang w:val="en-SG"/>
                        </w:rPr>
                        <w:t>a</w:t>
                      </w:r>
                      <w:proofErr w:type="gramEnd"/>
                      <w:r>
                        <w:rPr>
                          <w:rFonts w:ascii="Arial" w:hAnsi="Arial" w:cs="Arial"/>
                          <w:bCs/>
                          <w:color w:val="000000"/>
                          <w:sz w:val="18"/>
                          <w:szCs w:val="18"/>
                          <w:shd w:val="clear" w:color="auto" w:fill="FFFFFF"/>
                          <w:lang w:val="en-SG"/>
                        </w:rPr>
                        <w:t xml:space="preserve"> idea proposal for approval from both my academic and industry supervisor, Prof Jacob and Francis, respectively</w:t>
                      </w:r>
                    </w:p>
                    <w:p w14:paraId="23E2A662" w14:textId="305D519F" w:rsidR="00DF6991" w:rsidRPr="00611128" w:rsidRDefault="00DF6991" w:rsidP="00DF6991">
                      <w:pPr>
                        <w:pStyle w:val="ListBullet"/>
                        <w:numPr>
                          <w:ilvl w:val="0"/>
                          <w:numId w:val="6"/>
                        </w:numPr>
                      </w:pPr>
                      <w:r w:rsidRPr="00DF6991">
                        <w:rPr>
                          <w:rFonts w:ascii="Arial" w:hAnsi="Arial" w:cs="Arial"/>
                          <w:bCs/>
                          <w:color w:val="000000"/>
                          <w:sz w:val="18"/>
                          <w:szCs w:val="18"/>
                          <w:shd w:val="clear" w:color="auto" w:fill="FFFFFF"/>
                          <w:lang w:val="en-SG"/>
                        </w:rPr>
                        <w:t>Refined my idea after getting approval and improvement suggestions from both Prof Jacob and Francis</w:t>
                      </w:r>
                    </w:p>
                    <w:p w14:paraId="45AEDEB9" w14:textId="63E6492F" w:rsidR="00611128" w:rsidRPr="004B0833" w:rsidRDefault="00611128" w:rsidP="00DF6991">
                      <w:pPr>
                        <w:pStyle w:val="ListBullet"/>
                        <w:numPr>
                          <w:ilvl w:val="0"/>
                          <w:numId w:val="6"/>
                        </w:numPr>
                      </w:pPr>
                      <w:r>
                        <w:rPr>
                          <w:rFonts w:ascii="Arial" w:hAnsi="Arial" w:cs="Arial"/>
                          <w:bCs/>
                          <w:color w:val="000000"/>
                          <w:sz w:val="18"/>
                          <w:szCs w:val="18"/>
                          <w:shd w:val="clear" w:color="auto" w:fill="FFFFFF"/>
                          <w:lang w:val="en-SG"/>
                        </w:rPr>
                        <w:t>Defined a tentative technology stack – Java Spring Boot (backend), Vue.js (frontend), Quartz (scheduler), MySQL (database) and a custom metadata-driven rules engine</w:t>
                      </w:r>
                    </w:p>
                  </w:txbxContent>
                </v:textbox>
                <w10:wrap type="topAndBottom" anchorx="margin"/>
              </v:rect>
            </w:pict>
          </mc:Fallback>
        </mc:AlternateContent>
      </w:r>
      <w:r w:rsidR="00B85C99" w:rsidRPr="00C01B07">
        <w:rPr>
          <w:rFonts w:ascii="Arial" w:hAnsi="Arial" w:cs="Arial"/>
          <w:bCs/>
          <w:color w:val="000000"/>
          <w:u w:val="single"/>
          <w:shd w:val="clear" w:color="auto" w:fill="FFFFFF"/>
          <w:lang w:val="en-SG"/>
        </w:rPr>
        <w:t>Task</w:t>
      </w:r>
      <w:r w:rsidR="006A66D0" w:rsidRPr="00C01B07">
        <w:rPr>
          <w:rFonts w:ascii="Arial" w:hAnsi="Arial" w:cs="Arial"/>
          <w:bCs/>
          <w:color w:val="000000"/>
          <w:u w:val="single"/>
          <w:shd w:val="clear" w:color="auto" w:fill="FFFFFF"/>
          <w:lang w:val="en-SG"/>
        </w:rPr>
        <w:t>(s)</w:t>
      </w:r>
      <w:r w:rsidR="0032729D" w:rsidRPr="00C01B07">
        <w:rPr>
          <w:rFonts w:ascii="Arial" w:hAnsi="Arial" w:cs="Arial"/>
          <w:bCs/>
          <w:color w:val="000000"/>
          <w:u w:val="single"/>
          <w:shd w:val="clear" w:color="auto" w:fill="FFFFFF"/>
          <w:lang w:val="en-SG"/>
        </w:rPr>
        <w:t xml:space="preserve"> and </w:t>
      </w:r>
      <w:r w:rsidR="00B85C99" w:rsidRPr="00C01B07">
        <w:rPr>
          <w:rFonts w:ascii="Arial" w:eastAsia="Times New Roman" w:hAnsi="Arial" w:cs="Arial"/>
          <w:bCs/>
          <w:color w:val="201F1E"/>
          <w:u w:val="single"/>
        </w:rPr>
        <w:t>Action</w:t>
      </w:r>
      <w:r w:rsidR="006A66D0" w:rsidRPr="00C01B07">
        <w:rPr>
          <w:rFonts w:ascii="Arial" w:eastAsia="Times New Roman" w:hAnsi="Arial" w:cs="Arial"/>
          <w:bCs/>
          <w:color w:val="201F1E"/>
          <w:u w:val="single"/>
        </w:rPr>
        <w:t>(s)</w:t>
      </w:r>
    </w:p>
    <w:p w14:paraId="7985EF52" w14:textId="70C38E7C" w:rsidR="0032729D" w:rsidRPr="0033714B" w:rsidRDefault="0032729D" w:rsidP="00F235DA">
      <w:pPr>
        <w:pStyle w:val="ListBullet"/>
        <w:numPr>
          <w:ilvl w:val="0"/>
          <w:numId w:val="0"/>
        </w:numPr>
        <w:spacing w:line="240" w:lineRule="auto"/>
        <w:ind w:left="360" w:hanging="360"/>
        <w:rPr>
          <w:rFonts w:ascii="Arial" w:hAnsi="Arial" w:cs="Arial"/>
          <w:bCs/>
          <w:color w:val="000000"/>
          <w:sz w:val="18"/>
          <w:szCs w:val="18"/>
          <w:shd w:val="clear" w:color="auto" w:fill="FFFFFF"/>
          <w:lang w:val="en-SG"/>
        </w:rPr>
      </w:pPr>
    </w:p>
    <w:p w14:paraId="24FB45E1" w14:textId="4FCBA437" w:rsidR="00B85C99" w:rsidRPr="004B0833" w:rsidRDefault="00F235DA" w:rsidP="00B85C99">
      <w:pPr>
        <w:pStyle w:val="ListBullet"/>
        <w:numPr>
          <w:ilvl w:val="0"/>
          <w:numId w:val="0"/>
        </w:numPr>
        <w:ind w:left="360" w:hanging="360"/>
        <w:rPr>
          <w:rFonts w:ascii="Arial" w:hAnsi="Arial" w:cs="Arial"/>
          <w:bCs/>
          <w:color w:val="000000"/>
          <w:sz w:val="18"/>
          <w:szCs w:val="18"/>
          <w:shd w:val="clear" w:color="auto" w:fill="FFFFFF"/>
          <w:lang w:val="en-SG"/>
        </w:rPr>
      </w:pPr>
      <w:r w:rsidRPr="006A66D0">
        <w:rPr>
          <w:rFonts w:ascii="Arial" w:eastAsia="Times New Roman" w:hAnsi="Arial" w:cs="Arial"/>
          <w:bCs/>
          <w:i/>
          <w:iCs/>
          <w:noProof/>
          <w:color w:val="201F1E"/>
          <w:sz w:val="18"/>
          <w:szCs w:val="18"/>
        </w:rPr>
        <mc:AlternateContent>
          <mc:Choice Requires="wps">
            <w:drawing>
              <wp:anchor distT="0" distB="0" distL="114300" distR="114300" simplePos="0" relativeHeight="251667456" behindDoc="0" locked="0" layoutInCell="1" allowOverlap="1" wp14:anchorId="74D63239" wp14:editId="70C9AB58">
                <wp:simplePos x="0" y="0"/>
                <wp:positionH relativeFrom="margin">
                  <wp:posOffset>-2540</wp:posOffset>
                </wp:positionH>
                <wp:positionV relativeFrom="paragraph">
                  <wp:posOffset>196215</wp:posOffset>
                </wp:positionV>
                <wp:extent cx="9775190" cy="795655"/>
                <wp:effectExtent l="0" t="0" r="16510" b="17145"/>
                <wp:wrapTopAndBottom/>
                <wp:docPr id="4" name="Rectangle 4"/>
                <wp:cNvGraphicFramePr/>
                <a:graphic xmlns:a="http://schemas.openxmlformats.org/drawingml/2006/main">
                  <a:graphicData uri="http://schemas.microsoft.com/office/word/2010/wordprocessingShape">
                    <wps:wsp>
                      <wps:cNvSpPr/>
                      <wps:spPr>
                        <a:xfrm>
                          <a:off x="0" y="0"/>
                          <a:ext cx="9775190" cy="79565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E9837" w14:textId="19A83DC3" w:rsidR="00FF7D46" w:rsidRDefault="00FF7D46" w:rsidP="00FF7D46">
                            <w:pPr>
                              <w:pStyle w:val="ListParagraph"/>
                              <w:numPr>
                                <w:ilvl w:val="0"/>
                                <w:numId w:val="7"/>
                              </w:num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Finalized my Capstone Project as the Batch Job Lifecycle Monitor, which will help to detect, manage, and prevent failures in batch jobs</w:t>
                            </w:r>
                          </w:p>
                          <w:p w14:paraId="13706894" w14:textId="03AC1867" w:rsidR="00FF7D46" w:rsidRDefault="00FF7D46" w:rsidP="00FF7D46">
                            <w:pPr>
                              <w:pStyle w:val="ListParagraph"/>
                              <w:numPr>
                                <w:ilvl w:val="0"/>
                                <w:numId w:val="7"/>
                              </w:num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Gained experience in problem scoping and learned how to align project scope with industry needs while ensuring feasibility</w:t>
                            </w:r>
                          </w:p>
                          <w:p w14:paraId="7A9D8599" w14:textId="447BC108" w:rsidR="00FF7D46" w:rsidRDefault="00FF7D46" w:rsidP="00FF7D46">
                            <w:pPr>
                              <w:pStyle w:val="ListParagraph"/>
                              <w:numPr>
                                <w:ilvl w:val="0"/>
                                <w:numId w:val="7"/>
                              </w:num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Understood the importance of stakeholder feedback – as both Prof Jacob and Francis have vast experience in this industry, their feedback and suggestions will make my idea more well-rounded and complete. Suggestions include role-based access control and anomaly detection</w:t>
                            </w:r>
                          </w:p>
                          <w:p w14:paraId="32876DDA" w14:textId="7EF61E3D" w:rsidR="00CC26D6" w:rsidRPr="00F70C09" w:rsidRDefault="00611128" w:rsidP="00F70C09">
                            <w:pPr>
                              <w:pStyle w:val="ListParagraph"/>
                              <w:numPr>
                                <w:ilvl w:val="0"/>
                                <w:numId w:val="7"/>
                              </w:numPr>
                            </w:pPr>
                            <w:r>
                              <w:rPr>
                                <w:rFonts w:ascii="Arial" w:hAnsi="Arial" w:cs="Arial"/>
                                <w:bCs/>
                                <w:color w:val="000000"/>
                                <w:sz w:val="18"/>
                                <w:szCs w:val="18"/>
                                <w:shd w:val="clear" w:color="auto" w:fill="FFFFFF"/>
                              </w:rPr>
                              <w:t>Established a technology stack aligned with industry practices, ensuring relevance and future extensibility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63239" id="Rectangle 4" o:spid="_x0000_s1028" style="position:absolute;left:0;text-align:left;margin-left:-.2pt;margin-top:15.45pt;width:769.7pt;height:62.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" filled="f" strokecolor="black [3213]" strokeweight=".5pt">
                <v:textbox>
                  <w:txbxContent>
                    <w:p w14:paraId="0CCE9837" w14:textId="19A83DC3" w:rsidR="00FF7D46" w:rsidRDefault="00FF7D46" w:rsidP="00FF7D46">
                      <w:pPr>
                        <w:pStyle w:val="ListParagraph"/>
                        <w:numPr>
                          <w:ilvl w:val="0"/>
                          <w:numId w:val="7"/>
                        </w:num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Finalized my Capstone Project as the Batch Job Lifecycle Monitor, which will help to detect, manage, and prevent failures in batch jobs</w:t>
                      </w:r>
                    </w:p>
                    <w:p w14:paraId="13706894" w14:textId="03AC1867" w:rsidR="00FF7D46" w:rsidRDefault="00FF7D46" w:rsidP="00FF7D46">
                      <w:pPr>
                        <w:pStyle w:val="ListParagraph"/>
                        <w:numPr>
                          <w:ilvl w:val="0"/>
                          <w:numId w:val="7"/>
                        </w:num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Gained experience in problem scoping and learned how to align project scope with industry needs while ensuring feasibility</w:t>
                      </w:r>
                    </w:p>
                    <w:p w14:paraId="7A9D8599" w14:textId="447BC108" w:rsidR="00FF7D46" w:rsidRDefault="00FF7D46" w:rsidP="00FF7D46">
                      <w:pPr>
                        <w:pStyle w:val="ListParagraph"/>
                        <w:numPr>
                          <w:ilvl w:val="0"/>
                          <w:numId w:val="7"/>
                        </w:numPr>
                        <w:rPr>
                          <w:rFonts w:ascii="Arial" w:hAnsi="Arial" w:cs="Arial"/>
                          <w:bCs/>
                          <w:color w:val="000000"/>
                          <w:sz w:val="18"/>
                          <w:szCs w:val="18"/>
                          <w:shd w:val="clear" w:color="auto" w:fill="FFFFFF"/>
                        </w:rPr>
                      </w:pPr>
                      <w:r>
                        <w:rPr>
                          <w:rFonts w:ascii="Arial" w:hAnsi="Arial" w:cs="Arial"/>
                          <w:bCs/>
                          <w:color w:val="000000"/>
                          <w:sz w:val="18"/>
                          <w:szCs w:val="18"/>
                          <w:shd w:val="clear" w:color="auto" w:fill="FFFFFF"/>
                        </w:rPr>
                        <w:t>Understood the importance of stakeholder feedback – as both Prof Jacob and Francis have vast experience in this industry, their feedback and suggestions will make my idea more well-rounded and complete. Suggestions include role-based access control and anomaly detection</w:t>
                      </w:r>
                    </w:p>
                    <w:p w14:paraId="32876DDA" w14:textId="7EF61E3D" w:rsidR="00CC26D6" w:rsidRPr="00F70C09" w:rsidRDefault="00611128" w:rsidP="00F70C09">
                      <w:pPr>
                        <w:pStyle w:val="ListParagraph"/>
                        <w:numPr>
                          <w:ilvl w:val="0"/>
                          <w:numId w:val="7"/>
                        </w:numPr>
                      </w:pPr>
                      <w:r>
                        <w:rPr>
                          <w:rFonts w:ascii="Arial" w:hAnsi="Arial" w:cs="Arial"/>
                          <w:bCs/>
                          <w:color w:val="000000"/>
                          <w:sz w:val="18"/>
                          <w:szCs w:val="18"/>
                          <w:shd w:val="clear" w:color="auto" w:fill="FFFFFF"/>
                        </w:rPr>
                        <w:t>Established a technology stack aligned with industry practices, ensuring relevance and future extensibility</w:t>
                      </w:r>
                    </w:p>
                  </w:txbxContent>
                </v:textbox>
                <w10:wrap type="topAndBottom" anchorx="margin"/>
              </v:rect>
            </w:pict>
          </mc:Fallback>
        </mc:AlternateContent>
      </w:r>
      <w:r w:rsidR="00B85C99" w:rsidRPr="00C01B07">
        <w:rPr>
          <w:rFonts w:ascii="Arial" w:hAnsi="Arial" w:cs="Arial"/>
          <w:bCs/>
          <w:color w:val="000000"/>
          <w:u w:val="single"/>
          <w:shd w:val="clear" w:color="auto" w:fill="FFFFFF"/>
          <w:lang w:val="en-SG"/>
        </w:rPr>
        <w:t>Result</w:t>
      </w:r>
      <w:r w:rsidR="006A66D0" w:rsidRPr="00C01B07">
        <w:rPr>
          <w:rFonts w:ascii="Arial" w:hAnsi="Arial" w:cs="Arial"/>
          <w:bCs/>
          <w:color w:val="000000"/>
          <w:u w:val="single"/>
          <w:shd w:val="clear" w:color="auto" w:fill="FFFFFF"/>
          <w:lang w:val="en-SG"/>
        </w:rPr>
        <w:t xml:space="preserve">(s) and </w:t>
      </w:r>
      <w:r w:rsidR="00B85C99" w:rsidRPr="00C01B07">
        <w:rPr>
          <w:rFonts w:ascii="Arial" w:hAnsi="Arial" w:cs="Arial"/>
          <w:bCs/>
          <w:color w:val="000000"/>
          <w:u w:val="single"/>
          <w:shd w:val="clear" w:color="auto" w:fill="FFFFFF"/>
          <w:lang w:val="en-SG"/>
        </w:rPr>
        <w:t>Learning</w:t>
      </w:r>
      <w:r w:rsidR="006A66D0" w:rsidRPr="00C01B07">
        <w:rPr>
          <w:rFonts w:ascii="Arial" w:hAnsi="Arial" w:cs="Arial"/>
          <w:bCs/>
          <w:color w:val="000000"/>
          <w:u w:val="single"/>
          <w:shd w:val="clear" w:color="auto" w:fill="FFFFFF"/>
          <w:lang w:val="en-SG"/>
        </w:rPr>
        <w:t>(s)</w:t>
      </w:r>
      <w:r w:rsidR="0032729D" w:rsidRPr="00C01B07">
        <w:rPr>
          <w:rFonts w:ascii="Arial" w:hAnsi="Arial" w:cs="Arial"/>
          <w:bCs/>
          <w:color w:val="000000"/>
          <w:u w:val="single"/>
          <w:shd w:val="clear" w:color="auto" w:fill="FFFFFF"/>
          <w:lang w:val="en-SG"/>
        </w:rPr>
        <w:t xml:space="preserve"> </w:t>
      </w:r>
    </w:p>
    <w:p w14:paraId="0C5BC798" w14:textId="3C676DB8" w:rsidR="009F6B69" w:rsidRPr="0033714B" w:rsidRDefault="009F6B69" w:rsidP="00F235DA">
      <w:pPr>
        <w:shd w:val="clear" w:color="auto" w:fill="FFFFFF"/>
        <w:spacing w:after="0" w:line="240" w:lineRule="auto"/>
        <w:rPr>
          <w:rFonts w:ascii="Arial" w:eastAsia="Times New Roman" w:hAnsi="Arial" w:cs="Arial"/>
          <w:bCs/>
          <w:color w:val="201F1E"/>
          <w:sz w:val="18"/>
          <w:szCs w:val="18"/>
        </w:rPr>
      </w:pPr>
    </w:p>
    <w:p w14:paraId="58DE3DBA" w14:textId="18D2299F" w:rsidR="009F6B69" w:rsidRPr="00C41077" w:rsidRDefault="00C41077" w:rsidP="002D4DFC">
      <w:pPr>
        <w:shd w:val="clear" w:color="auto" w:fill="FFFFFF"/>
        <w:spacing w:after="0" w:line="240" w:lineRule="auto"/>
        <w:rPr>
          <w:rFonts w:ascii="Arial" w:eastAsia="Times New Roman" w:hAnsi="Arial" w:cs="Arial"/>
          <w:bCs/>
          <w:color w:val="201F1E"/>
          <w:u w:val="single"/>
        </w:rPr>
      </w:pPr>
      <w:r w:rsidRPr="006A66D0">
        <w:rPr>
          <w:rFonts w:ascii="Arial" w:eastAsia="Times New Roman" w:hAnsi="Arial" w:cs="Arial"/>
          <w:bCs/>
          <w:i/>
          <w:iCs/>
          <w:noProof/>
          <w:color w:val="201F1E"/>
          <w:sz w:val="18"/>
          <w:szCs w:val="18"/>
        </w:rPr>
        <mc:AlternateContent>
          <mc:Choice Requires="wps">
            <w:drawing>
              <wp:anchor distT="0" distB="0" distL="114300" distR="114300" simplePos="0" relativeHeight="251669504" behindDoc="0" locked="0" layoutInCell="1" allowOverlap="1" wp14:anchorId="47F81301" wp14:editId="55F44036">
                <wp:simplePos x="0" y="0"/>
                <wp:positionH relativeFrom="margin">
                  <wp:posOffset>0</wp:posOffset>
                </wp:positionH>
                <wp:positionV relativeFrom="paragraph">
                  <wp:posOffset>185420</wp:posOffset>
                </wp:positionV>
                <wp:extent cx="9775190" cy="744855"/>
                <wp:effectExtent l="0" t="0" r="16510" b="17145"/>
                <wp:wrapTopAndBottom/>
                <wp:docPr id="5" name="Rectangle 5"/>
                <wp:cNvGraphicFramePr/>
                <a:graphic xmlns:a="http://schemas.openxmlformats.org/drawingml/2006/main">
                  <a:graphicData uri="http://schemas.microsoft.com/office/word/2010/wordprocessingShape">
                    <wps:wsp>
                      <wps:cNvSpPr/>
                      <wps:spPr>
                        <a:xfrm>
                          <a:off x="0" y="0"/>
                          <a:ext cx="9775190" cy="74485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CF267" w14:textId="0C69376F" w:rsidR="00FF7D46" w:rsidRPr="00FF7D46" w:rsidRDefault="00FF7D46" w:rsidP="00FF7D46">
                            <w:pPr>
                              <w:pStyle w:val="ListParagraph"/>
                              <w:numPr>
                                <w:ilvl w:val="0"/>
                                <w:numId w:val="8"/>
                              </w:numPr>
                              <w:rPr>
                                <w:rFonts w:ascii="Arial" w:hAnsi="Arial" w:cs="Arial"/>
                                <w:bCs/>
                                <w:i/>
                                <w:iCs/>
                                <w:color w:val="000000"/>
                                <w:sz w:val="18"/>
                                <w:szCs w:val="18"/>
                                <w:shd w:val="clear" w:color="auto" w:fill="FFFFFF"/>
                              </w:rPr>
                            </w:pPr>
                            <w:r>
                              <w:rPr>
                                <w:rFonts w:ascii="Arial" w:hAnsi="Arial" w:cs="Arial"/>
                                <w:bCs/>
                                <w:color w:val="000000"/>
                                <w:sz w:val="18"/>
                                <w:szCs w:val="18"/>
                                <w:shd w:val="clear" w:color="auto" w:fill="FFFFFF"/>
                              </w:rPr>
                              <w:t>Transfer my idea proposal into the official capstone project proposal template given by SIT, run by Francis for vetting and submit by the deadline on 29</w:t>
                            </w:r>
                            <w:r w:rsidRPr="00FF7D46">
                              <w:rPr>
                                <w:rFonts w:ascii="Arial" w:hAnsi="Arial" w:cs="Arial"/>
                                <w:bCs/>
                                <w:color w:val="000000"/>
                                <w:sz w:val="18"/>
                                <w:szCs w:val="18"/>
                                <w:shd w:val="clear" w:color="auto" w:fill="FFFFFF"/>
                                <w:vertAlign w:val="superscript"/>
                              </w:rPr>
                              <w:t>th</w:t>
                            </w:r>
                            <w:r>
                              <w:rPr>
                                <w:rFonts w:ascii="Arial" w:hAnsi="Arial" w:cs="Arial"/>
                                <w:bCs/>
                                <w:color w:val="000000"/>
                                <w:sz w:val="18"/>
                                <w:szCs w:val="18"/>
                                <w:shd w:val="clear" w:color="auto" w:fill="FFFFFF"/>
                              </w:rPr>
                              <w:t xml:space="preserve"> September.</w:t>
                            </w:r>
                          </w:p>
                          <w:p w14:paraId="457D5093" w14:textId="4D3B27AD" w:rsidR="00FF7D46" w:rsidRPr="00611128" w:rsidRDefault="00FF7D46" w:rsidP="00FF7D46">
                            <w:pPr>
                              <w:pStyle w:val="ListParagraph"/>
                              <w:numPr>
                                <w:ilvl w:val="0"/>
                                <w:numId w:val="8"/>
                              </w:numPr>
                              <w:rPr>
                                <w:rFonts w:ascii="Arial" w:hAnsi="Arial" w:cs="Arial"/>
                                <w:bCs/>
                                <w:i/>
                                <w:iCs/>
                                <w:color w:val="000000"/>
                                <w:sz w:val="18"/>
                                <w:szCs w:val="18"/>
                                <w:shd w:val="clear" w:color="auto" w:fill="FFFFFF"/>
                              </w:rPr>
                            </w:pPr>
                            <w:r>
                              <w:rPr>
                                <w:rFonts w:ascii="Arial" w:hAnsi="Arial" w:cs="Arial"/>
                                <w:bCs/>
                                <w:color w:val="000000"/>
                                <w:sz w:val="18"/>
                                <w:szCs w:val="18"/>
                                <w:shd w:val="clear" w:color="auto" w:fill="FFFFFF"/>
                              </w:rPr>
                              <w:t>Break down the project into achievable phases and plan initial milestones</w:t>
                            </w:r>
                          </w:p>
                          <w:p w14:paraId="4B9D645E" w14:textId="1104A8E0" w:rsidR="00611128" w:rsidRPr="00611128" w:rsidRDefault="00611128" w:rsidP="00FF7D46">
                            <w:pPr>
                              <w:pStyle w:val="ListParagraph"/>
                              <w:numPr>
                                <w:ilvl w:val="0"/>
                                <w:numId w:val="8"/>
                              </w:numPr>
                              <w:rPr>
                                <w:rFonts w:ascii="Arial" w:hAnsi="Arial" w:cs="Arial"/>
                                <w:bCs/>
                                <w:i/>
                                <w:iCs/>
                                <w:color w:val="000000"/>
                                <w:sz w:val="18"/>
                                <w:szCs w:val="18"/>
                                <w:shd w:val="clear" w:color="auto" w:fill="FFFFFF"/>
                              </w:rPr>
                            </w:pPr>
                            <w:r>
                              <w:rPr>
                                <w:rFonts w:ascii="Arial" w:hAnsi="Arial" w:cs="Arial"/>
                                <w:bCs/>
                                <w:color w:val="000000"/>
                                <w:sz w:val="18"/>
                                <w:szCs w:val="18"/>
                                <w:shd w:val="clear" w:color="auto" w:fill="FFFFFF"/>
                              </w:rPr>
                              <w:t>Set up the development environment (Spring Boot + MySQL + Vue.js)</w:t>
                            </w:r>
                          </w:p>
                          <w:p w14:paraId="34824116" w14:textId="7E5CEB53" w:rsidR="00C41077" w:rsidRPr="00611128" w:rsidRDefault="00611128" w:rsidP="00ED24F8">
                            <w:pPr>
                              <w:pStyle w:val="ListParagraph"/>
                              <w:numPr>
                                <w:ilvl w:val="0"/>
                                <w:numId w:val="8"/>
                              </w:numPr>
                              <w:rPr>
                                <w:i/>
                                <w:iCs/>
                              </w:rPr>
                            </w:pPr>
                            <w:r w:rsidRPr="00611128">
                              <w:rPr>
                                <w:rFonts w:ascii="Arial" w:hAnsi="Arial" w:cs="Arial"/>
                                <w:bCs/>
                                <w:color w:val="000000"/>
                                <w:sz w:val="18"/>
                                <w:szCs w:val="18"/>
                                <w:shd w:val="clear" w:color="auto" w:fill="FFFFFF"/>
                              </w:rPr>
                              <w:t>Begin system design, including drafting the database schema and defining lifecycle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81301" id="Rectangle 5" o:spid="_x0000_s1029" style="position:absolute;margin-left:0;margin-top:14.6pt;width:769.7pt;height:58.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" filled="f" strokecolor="black [3213]" strokeweight=".5pt">
                <v:textbox>
                  <w:txbxContent>
                    <w:p w14:paraId="5E4CF267" w14:textId="0C69376F" w:rsidR="00FF7D46" w:rsidRPr="00FF7D46" w:rsidRDefault="00FF7D46" w:rsidP="00FF7D46">
                      <w:pPr>
                        <w:pStyle w:val="ListParagraph"/>
                        <w:numPr>
                          <w:ilvl w:val="0"/>
                          <w:numId w:val="8"/>
                        </w:numPr>
                        <w:rPr>
                          <w:rFonts w:ascii="Arial" w:hAnsi="Arial" w:cs="Arial"/>
                          <w:bCs/>
                          <w:i/>
                          <w:iCs/>
                          <w:color w:val="000000"/>
                          <w:sz w:val="18"/>
                          <w:szCs w:val="18"/>
                          <w:shd w:val="clear" w:color="auto" w:fill="FFFFFF"/>
                        </w:rPr>
                      </w:pPr>
                      <w:r>
                        <w:rPr>
                          <w:rFonts w:ascii="Arial" w:hAnsi="Arial" w:cs="Arial"/>
                          <w:bCs/>
                          <w:color w:val="000000"/>
                          <w:sz w:val="18"/>
                          <w:szCs w:val="18"/>
                          <w:shd w:val="clear" w:color="auto" w:fill="FFFFFF"/>
                        </w:rPr>
                        <w:t>Transfer my idea proposal into the official capstone project proposal template given by SIT, run by Francis for vetting and submit by the deadline on 29</w:t>
                      </w:r>
                      <w:r w:rsidRPr="00FF7D46">
                        <w:rPr>
                          <w:rFonts w:ascii="Arial" w:hAnsi="Arial" w:cs="Arial"/>
                          <w:bCs/>
                          <w:color w:val="000000"/>
                          <w:sz w:val="18"/>
                          <w:szCs w:val="18"/>
                          <w:shd w:val="clear" w:color="auto" w:fill="FFFFFF"/>
                          <w:vertAlign w:val="superscript"/>
                        </w:rPr>
                        <w:t>th</w:t>
                      </w:r>
                      <w:r>
                        <w:rPr>
                          <w:rFonts w:ascii="Arial" w:hAnsi="Arial" w:cs="Arial"/>
                          <w:bCs/>
                          <w:color w:val="000000"/>
                          <w:sz w:val="18"/>
                          <w:szCs w:val="18"/>
                          <w:shd w:val="clear" w:color="auto" w:fill="FFFFFF"/>
                        </w:rPr>
                        <w:t xml:space="preserve"> September.</w:t>
                      </w:r>
                    </w:p>
                    <w:p w14:paraId="457D5093" w14:textId="4D3B27AD" w:rsidR="00FF7D46" w:rsidRPr="00611128" w:rsidRDefault="00FF7D46" w:rsidP="00FF7D46">
                      <w:pPr>
                        <w:pStyle w:val="ListParagraph"/>
                        <w:numPr>
                          <w:ilvl w:val="0"/>
                          <w:numId w:val="8"/>
                        </w:numPr>
                        <w:rPr>
                          <w:rFonts w:ascii="Arial" w:hAnsi="Arial" w:cs="Arial"/>
                          <w:bCs/>
                          <w:i/>
                          <w:iCs/>
                          <w:color w:val="000000"/>
                          <w:sz w:val="18"/>
                          <w:szCs w:val="18"/>
                          <w:shd w:val="clear" w:color="auto" w:fill="FFFFFF"/>
                        </w:rPr>
                      </w:pPr>
                      <w:r>
                        <w:rPr>
                          <w:rFonts w:ascii="Arial" w:hAnsi="Arial" w:cs="Arial"/>
                          <w:bCs/>
                          <w:color w:val="000000"/>
                          <w:sz w:val="18"/>
                          <w:szCs w:val="18"/>
                          <w:shd w:val="clear" w:color="auto" w:fill="FFFFFF"/>
                        </w:rPr>
                        <w:t>Break down the project into achievable phases and plan initial milestones</w:t>
                      </w:r>
                    </w:p>
                    <w:p w14:paraId="4B9D645E" w14:textId="1104A8E0" w:rsidR="00611128" w:rsidRPr="00611128" w:rsidRDefault="00611128" w:rsidP="00FF7D46">
                      <w:pPr>
                        <w:pStyle w:val="ListParagraph"/>
                        <w:numPr>
                          <w:ilvl w:val="0"/>
                          <w:numId w:val="8"/>
                        </w:numPr>
                        <w:rPr>
                          <w:rFonts w:ascii="Arial" w:hAnsi="Arial" w:cs="Arial"/>
                          <w:bCs/>
                          <w:i/>
                          <w:iCs/>
                          <w:color w:val="000000"/>
                          <w:sz w:val="18"/>
                          <w:szCs w:val="18"/>
                          <w:shd w:val="clear" w:color="auto" w:fill="FFFFFF"/>
                        </w:rPr>
                      </w:pPr>
                      <w:r>
                        <w:rPr>
                          <w:rFonts w:ascii="Arial" w:hAnsi="Arial" w:cs="Arial"/>
                          <w:bCs/>
                          <w:color w:val="000000"/>
                          <w:sz w:val="18"/>
                          <w:szCs w:val="18"/>
                          <w:shd w:val="clear" w:color="auto" w:fill="FFFFFF"/>
                        </w:rPr>
                        <w:t>Set up the development environment (Spring Boot + MySQL + Vue.js)</w:t>
                      </w:r>
                    </w:p>
                    <w:p w14:paraId="34824116" w14:textId="7E5CEB53" w:rsidR="00C41077" w:rsidRPr="00611128" w:rsidRDefault="00611128" w:rsidP="00ED24F8">
                      <w:pPr>
                        <w:pStyle w:val="ListParagraph"/>
                        <w:numPr>
                          <w:ilvl w:val="0"/>
                          <w:numId w:val="8"/>
                        </w:numPr>
                        <w:rPr>
                          <w:i/>
                          <w:iCs/>
                        </w:rPr>
                      </w:pPr>
                      <w:r w:rsidRPr="00611128">
                        <w:rPr>
                          <w:rFonts w:ascii="Arial" w:hAnsi="Arial" w:cs="Arial"/>
                          <w:bCs/>
                          <w:color w:val="000000"/>
                          <w:sz w:val="18"/>
                          <w:szCs w:val="18"/>
                          <w:shd w:val="clear" w:color="auto" w:fill="FFFFFF"/>
                        </w:rPr>
                        <w:t>Begin system design, including drafting the database schema and defining lifecycle rules</w:t>
                      </w:r>
                    </w:p>
                  </w:txbxContent>
                </v:textbox>
                <w10:wrap type="topAndBottom" anchorx="margin"/>
              </v:rect>
            </w:pict>
          </mc:Fallback>
        </mc:AlternateContent>
      </w:r>
      <w:r w:rsidR="00C96D28">
        <w:rPr>
          <w:rFonts w:ascii="Arial" w:eastAsia="Times New Roman" w:hAnsi="Arial" w:cs="Arial"/>
          <w:bCs/>
          <w:color w:val="201F1E"/>
          <w:u w:val="single"/>
        </w:rPr>
        <w:t>Future Tasks</w:t>
      </w:r>
    </w:p>
    <w:p w14:paraId="61ADDEC3" w14:textId="7DE0BFC9" w:rsidR="009F6B69" w:rsidRPr="00384A51" w:rsidRDefault="009F6B69" w:rsidP="00384A51">
      <w:pPr>
        <w:shd w:val="clear" w:color="auto" w:fill="FFFFFF"/>
        <w:spacing w:after="0" w:line="240" w:lineRule="auto"/>
        <w:rPr>
          <w:rFonts w:ascii="Arial" w:eastAsia="Times New Roman" w:hAnsi="Arial" w:cs="Arial"/>
          <w:bCs/>
          <w:color w:val="201F1E"/>
          <w:sz w:val="24"/>
          <w:szCs w:val="24"/>
        </w:rPr>
      </w:pPr>
    </w:p>
    <w:p w14:paraId="11726F25" w14:textId="38E5CA46" w:rsidR="00AB50CA" w:rsidRDefault="00000000" w:rsidP="002D4DFC">
      <w:pPr>
        <w:shd w:val="clear" w:color="auto" w:fill="FFFFFF"/>
        <w:spacing w:after="0" w:line="240" w:lineRule="auto"/>
        <w:rPr>
          <w:rFonts w:ascii="Arial" w:eastAsia="Times New Roman" w:hAnsi="Arial" w:cs="Arial"/>
          <w:bCs/>
          <w:color w:val="201F1E"/>
        </w:rPr>
      </w:pPr>
      <w:sdt>
        <w:sdtPr>
          <w:rPr>
            <w:rFonts w:ascii="Arial" w:eastAsia="Times New Roman" w:hAnsi="Arial" w:cs="Arial"/>
            <w:bCs/>
            <w:color w:val="201F1E"/>
          </w:rPr>
          <w:id w:val="-1942907929"/>
          <w14:checkbox>
            <w14:checked w14:val="1"/>
            <w14:checkedState w14:val="2612" w14:font="MS Gothic"/>
            <w14:uncheckedState w14:val="2610" w14:font="MS Gothic"/>
          </w14:checkbox>
        </w:sdtPr>
        <w:sdtContent>
          <w:r w:rsidR="00ED24F8">
            <w:rPr>
              <w:rFonts w:ascii="MS Gothic" w:eastAsia="MS Gothic" w:hAnsi="MS Gothic" w:cs="Arial" w:hint="eastAsia"/>
              <w:bCs/>
              <w:color w:val="201F1E"/>
            </w:rPr>
            <w:t>☒</w:t>
          </w:r>
        </w:sdtContent>
      </w:sdt>
      <w:r w:rsidR="000057C3">
        <w:rPr>
          <w:rFonts w:ascii="Arial" w:eastAsia="Times New Roman" w:hAnsi="Arial" w:cs="Arial"/>
          <w:bCs/>
          <w:color w:val="201F1E"/>
        </w:rPr>
        <w:t xml:space="preserve"> </w:t>
      </w:r>
      <w:r w:rsidR="00AB50CA" w:rsidRPr="00C01B07">
        <w:rPr>
          <w:rFonts w:ascii="Arial" w:eastAsia="Times New Roman" w:hAnsi="Arial" w:cs="Arial"/>
          <w:bCs/>
          <w:color w:val="201F1E"/>
        </w:rPr>
        <w:t xml:space="preserve">I acknowledge that I have got approval from my Industry supervisor before submitting the logs and there is no sensitive information in </w:t>
      </w:r>
      <w:r w:rsidR="00C01B07" w:rsidRPr="00C01B07">
        <w:rPr>
          <w:rFonts w:ascii="Arial" w:eastAsia="Times New Roman" w:hAnsi="Arial" w:cs="Arial"/>
          <w:bCs/>
          <w:color w:val="201F1E"/>
        </w:rPr>
        <w:t>this log.</w:t>
      </w:r>
    </w:p>
    <w:p w14:paraId="6A583211" w14:textId="322A88F7" w:rsidR="004B0833" w:rsidRPr="00C01B07" w:rsidRDefault="00A856F7" w:rsidP="002D4DFC">
      <w:pPr>
        <w:shd w:val="clear" w:color="auto" w:fill="FFFFFF"/>
        <w:spacing w:after="0" w:line="240" w:lineRule="auto"/>
        <w:rPr>
          <w:rFonts w:ascii="Arial" w:eastAsia="Times New Roman" w:hAnsi="Arial" w:cs="Arial"/>
          <w:bCs/>
          <w:color w:val="201F1E"/>
        </w:rPr>
      </w:pPr>
      <w:r>
        <w:rPr>
          <w:rFonts w:ascii="Arial" w:eastAsia="Times New Roman" w:hAnsi="Arial" w:cs="Arial"/>
          <w:bCs/>
          <w:noProof/>
          <w:color w:val="201F1E"/>
          <w:sz w:val="28"/>
          <w:szCs w:val="28"/>
        </w:rPr>
        <mc:AlternateContent>
          <mc:Choice Requires="wps">
            <w:drawing>
              <wp:anchor distT="0" distB="0" distL="114300" distR="114300" simplePos="0" relativeHeight="251659264" behindDoc="1" locked="0" layoutInCell="1" allowOverlap="1" wp14:anchorId="68B86F91" wp14:editId="37975CFE">
                <wp:simplePos x="0" y="0"/>
                <wp:positionH relativeFrom="column">
                  <wp:posOffset>0</wp:posOffset>
                </wp:positionH>
                <wp:positionV relativeFrom="paragraph">
                  <wp:posOffset>127635</wp:posOffset>
                </wp:positionV>
                <wp:extent cx="2822575" cy="591820"/>
                <wp:effectExtent l="0" t="0" r="9525" b="17780"/>
                <wp:wrapTight wrapText="bothSides">
                  <wp:wrapPolygon edited="0">
                    <wp:start x="0" y="0"/>
                    <wp:lineTo x="0" y="21785"/>
                    <wp:lineTo x="21576" y="21785"/>
                    <wp:lineTo x="21576" y="0"/>
                    <wp:lineTo x="0" y="0"/>
                  </wp:wrapPolygon>
                </wp:wrapTight>
                <wp:docPr id="1" name="Rectangle 1"/>
                <wp:cNvGraphicFramePr/>
                <a:graphic xmlns:a="http://schemas.openxmlformats.org/drawingml/2006/main">
                  <a:graphicData uri="http://schemas.microsoft.com/office/word/2010/wordprocessingShape">
                    <wps:wsp>
                      <wps:cNvSpPr/>
                      <wps:spPr>
                        <a:xfrm>
                          <a:off x="0" y="0"/>
                          <a:ext cx="2822575" cy="5918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D075C" w14:textId="66A457CD" w:rsidR="00B763B4" w:rsidRDefault="00B763B4" w:rsidP="00B763B4">
                            <w:pPr>
                              <w:shd w:val="clear" w:color="auto" w:fill="FFFFFF"/>
                              <w:spacing w:after="0" w:line="240" w:lineRule="auto"/>
                              <w:rPr>
                                <w:rFonts w:ascii="Arial" w:eastAsia="Times New Roman" w:hAnsi="Arial" w:cs="Arial"/>
                                <w:bCs/>
                                <w:i/>
                                <w:iCs/>
                                <w:color w:val="201F1E"/>
                                <w:sz w:val="20"/>
                                <w:szCs w:val="20"/>
                              </w:rPr>
                            </w:pPr>
                            <w:r w:rsidRPr="00B85C99">
                              <w:rPr>
                                <w:rFonts w:ascii="Arial" w:eastAsia="Times New Roman" w:hAnsi="Arial" w:cs="Arial"/>
                                <w:bCs/>
                                <w:i/>
                                <w:iCs/>
                                <w:color w:val="201F1E"/>
                                <w:sz w:val="20"/>
                                <w:szCs w:val="20"/>
                              </w:rPr>
                              <w:t>Student</w:t>
                            </w:r>
                            <w:r w:rsidR="008C47A8">
                              <w:rPr>
                                <w:rFonts w:ascii="Arial" w:eastAsia="Times New Roman" w:hAnsi="Arial" w:cs="Arial"/>
                                <w:bCs/>
                                <w:i/>
                                <w:iCs/>
                                <w:color w:val="201F1E"/>
                                <w:sz w:val="20"/>
                                <w:szCs w:val="20"/>
                              </w:rPr>
                              <w:t>’s</w:t>
                            </w:r>
                            <w:r w:rsidRPr="00B85C99">
                              <w:rPr>
                                <w:rFonts w:ascii="Arial" w:eastAsia="Times New Roman" w:hAnsi="Arial" w:cs="Arial"/>
                                <w:bCs/>
                                <w:i/>
                                <w:iCs/>
                                <w:color w:val="201F1E"/>
                                <w:sz w:val="20"/>
                                <w:szCs w:val="20"/>
                              </w:rPr>
                              <w:t xml:space="preserve"> signature</w:t>
                            </w:r>
                          </w:p>
                          <w:p w14:paraId="25EF58BA" w14:textId="77777777" w:rsidR="004B0833" w:rsidRPr="00B763B4" w:rsidRDefault="004B0833" w:rsidP="00B763B4">
                            <w:pPr>
                              <w:shd w:val="clear" w:color="auto" w:fill="FFFFFF"/>
                              <w:spacing w:after="0" w:line="240" w:lineRule="auto"/>
                              <w:rPr>
                                <w:rFonts w:ascii="Arial" w:eastAsia="Times New Roman" w:hAnsi="Arial" w:cs="Arial"/>
                                <w:bCs/>
                                <w:i/>
                                <w:iCs/>
                                <w:color w:val="201F1E"/>
                                <w:sz w:val="20"/>
                                <w:szCs w:val="20"/>
                              </w:rPr>
                            </w:pPr>
                          </w:p>
                          <w:p w14:paraId="66701770" w14:textId="77777777" w:rsidR="00B763B4" w:rsidRDefault="00B763B4" w:rsidP="00B763B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86F91" id="Rectangle 1" o:spid="_x0000_s1030" style="position:absolute;margin-left:0;margin-top:10.05pt;width:222.25pt;height:4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" filled="f" strokecolor="black [3213]" strokeweight=".5pt">
                <v:textbox>
                  <w:txbxContent>
                    <w:p w14:paraId="342D075C" w14:textId="66A457CD" w:rsidR="00B763B4" w:rsidRDefault="00B763B4" w:rsidP="00B763B4">
                      <w:pPr>
                        <w:shd w:val="clear" w:color="auto" w:fill="FFFFFF"/>
                        <w:spacing w:after="0" w:line="240" w:lineRule="auto"/>
                        <w:rPr>
                          <w:rFonts w:ascii="Arial" w:eastAsia="Times New Roman" w:hAnsi="Arial" w:cs="Arial"/>
                          <w:bCs/>
                          <w:i/>
                          <w:iCs/>
                          <w:color w:val="201F1E"/>
                          <w:sz w:val="20"/>
                          <w:szCs w:val="20"/>
                        </w:rPr>
                      </w:pPr>
                      <w:r w:rsidRPr="00B85C99">
                        <w:rPr>
                          <w:rFonts w:ascii="Arial" w:eastAsia="Times New Roman" w:hAnsi="Arial" w:cs="Arial"/>
                          <w:bCs/>
                          <w:i/>
                          <w:iCs/>
                          <w:color w:val="201F1E"/>
                          <w:sz w:val="20"/>
                          <w:szCs w:val="20"/>
                        </w:rPr>
                        <w:t>Student</w:t>
                      </w:r>
                      <w:r w:rsidR="008C47A8">
                        <w:rPr>
                          <w:rFonts w:ascii="Arial" w:eastAsia="Times New Roman" w:hAnsi="Arial" w:cs="Arial"/>
                          <w:bCs/>
                          <w:i/>
                          <w:iCs/>
                          <w:color w:val="201F1E"/>
                          <w:sz w:val="20"/>
                          <w:szCs w:val="20"/>
                        </w:rPr>
                        <w:t>’s</w:t>
                      </w:r>
                      <w:r w:rsidRPr="00B85C99">
                        <w:rPr>
                          <w:rFonts w:ascii="Arial" w:eastAsia="Times New Roman" w:hAnsi="Arial" w:cs="Arial"/>
                          <w:bCs/>
                          <w:i/>
                          <w:iCs/>
                          <w:color w:val="201F1E"/>
                          <w:sz w:val="20"/>
                          <w:szCs w:val="20"/>
                        </w:rPr>
                        <w:t xml:space="preserve"> signature</w:t>
                      </w:r>
                    </w:p>
                    <w:p w14:paraId="25EF58BA" w14:textId="77777777" w:rsidR="004B0833" w:rsidRPr="00B763B4" w:rsidRDefault="004B0833" w:rsidP="00B763B4">
                      <w:pPr>
                        <w:shd w:val="clear" w:color="auto" w:fill="FFFFFF"/>
                        <w:spacing w:after="0" w:line="240" w:lineRule="auto"/>
                        <w:rPr>
                          <w:rFonts w:ascii="Arial" w:eastAsia="Times New Roman" w:hAnsi="Arial" w:cs="Arial"/>
                          <w:bCs/>
                          <w:i/>
                          <w:iCs/>
                          <w:color w:val="201F1E"/>
                          <w:sz w:val="20"/>
                          <w:szCs w:val="20"/>
                        </w:rPr>
                      </w:pPr>
                    </w:p>
                    <w:p w14:paraId="66701770" w14:textId="77777777" w:rsidR="00B763B4" w:rsidRDefault="00B763B4" w:rsidP="00B763B4">
                      <w:pPr>
                        <w:jc w:val="center"/>
                      </w:pPr>
                    </w:p>
                  </w:txbxContent>
                </v:textbox>
                <w10:wrap type="tight"/>
              </v:rect>
            </w:pict>
          </mc:Fallback>
        </mc:AlternateContent>
      </w:r>
    </w:p>
    <w:p w14:paraId="162FB433" w14:textId="79C3EE74" w:rsidR="00C01B07" w:rsidRPr="00AB50CA" w:rsidRDefault="00C01B07" w:rsidP="002D4DFC">
      <w:pPr>
        <w:shd w:val="clear" w:color="auto" w:fill="FFFFFF"/>
        <w:spacing w:after="0" w:line="240" w:lineRule="auto"/>
        <w:rPr>
          <w:rFonts w:ascii="Arial" w:eastAsia="Times New Roman" w:hAnsi="Arial" w:cs="Arial"/>
          <w:bCs/>
          <w:color w:val="201F1E"/>
          <w:sz w:val="24"/>
          <w:szCs w:val="24"/>
        </w:rPr>
      </w:pPr>
    </w:p>
    <w:p w14:paraId="1C5E7222" w14:textId="0D42D3AE" w:rsidR="00A97A79" w:rsidRDefault="00A97A79" w:rsidP="002D4DFC">
      <w:pPr>
        <w:shd w:val="clear" w:color="auto" w:fill="FFFFFF"/>
        <w:spacing w:after="0" w:line="240" w:lineRule="auto"/>
        <w:rPr>
          <w:rFonts w:ascii="Arial" w:eastAsia="Times New Roman" w:hAnsi="Arial" w:cs="Arial"/>
          <w:bCs/>
          <w:color w:val="201F1E"/>
          <w:sz w:val="28"/>
          <w:szCs w:val="28"/>
        </w:rPr>
      </w:pPr>
    </w:p>
    <w:p w14:paraId="4C2CEB53" w14:textId="4B445933" w:rsidR="00FC41D0" w:rsidRPr="009E6F59" w:rsidRDefault="00A97A79" w:rsidP="009E6F59">
      <w:pPr>
        <w:shd w:val="clear" w:color="auto" w:fill="FFFFFF"/>
        <w:tabs>
          <w:tab w:val="right" w:pos="10778"/>
        </w:tabs>
        <w:spacing w:after="0" w:line="240" w:lineRule="auto"/>
        <w:rPr>
          <w:rFonts w:ascii="Arial" w:eastAsia="Times New Roman" w:hAnsi="Arial" w:cs="Arial"/>
          <w:bCs/>
          <w:color w:val="201F1E"/>
        </w:rPr>
      </w:pPr>
      <w:r w:rsidRPr="00C01B07">
        <w:rPr>
          <w:rFonts w:ascii="Arial" w:eastAsia="Times New Roman" w:hAnsi="Arial" w:cs="Arial"/>
          <w:bCs/>
          <w:color w:val="201F1E"/>
        </w:rPr>
        <w:t>Date</w:t>
      </w:r>
      <w:r w:rsidR="00B85C99" w:rsidRPr="00C01B07">
        <w:rPr>
          <w:rFonts w:ascii="Arial" w:eastAsia="Times New Roman" w:hAnsi="Arial" w:cs="Arial"/>
          <w:bCs/>
          <w:color w:val="201F1E"/>
        </w:rPr>
        <w:t>:</w:t>
      </w:r>
      <w:r w:rsidR="004B0833">
        <w:rPr>
          <w:rFonts w:ascii="Arial" w:eastAsia="Times New Roman" w:hAnsi="Arial" w:cs="Arial"/>
          <w:bCs/>
          <w:color w:val="201F1E"/>
        </w:rPr>
        <w:t xml:space="preserve"> </w:t>
      </w:r>
      <w:r w:rsidR="00ED24F8">
        <w:rPr>
          <w:rFonts w:ascii="Arial" w:eastAsia="Times New Roman" w:hAnsi="Arial" w:cs="Arial"/>
          <w:bCs/>
          <w:color w:val="201F1E"/>
        </w:rPr>
        <w:t>12/09/25</w:t>
      </w:r>
      <w:r w:rsidR="00900516">
        <w:rPr>
          <w:rFonts w:ascii="Arial" w:eastAsia="Times New Roman" w:hAnsi="Arial" w:cs="Arial"/>
          <w:bCs/>
          <w:color w:val="201F1E"/>
        </w:rPr>
        <w:tab/>
      </w:r>
    </w:p>
    <w:sectPr w:rsidR="00FC41D0" w:rsidRPr="009E6F59" w:rsidSect="00A856F7">
      <w:footerReference w:type="default" r:id="rId11"/>
      <w:pgSz w:w="16838" w:h="11906" w:orient="landscape"/>
      <w:pgMar w:top="720" w:right="720" w:bottom="720" w:left="72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2355D" w14:textId="77777777" w:rsidR="00E158AB" w:rsidRDefault="00E158AB" w:rsidP="0033714B">
      <w:pPr>
        <w:spacing w:after="0" w:line="240" w:lineRule="auto"/>
      </w:pPr>
      <w:r>
        <w:separator/>
      </w:r>
    </w:p>
  </w:endnote>
  <w:endnote w:type="continuationSeparator" w:id="0">
    <w:p w14:paraId="4A5E9F92" w14:textId="77777777" w:rsidR="00E158AB" w:rsidRDefault="00E158AB" w:rsidP="00337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8E98C" w14:textId="408B636B" w:rsidR="0033714B" w:rsidRPr="00900516" w:rsidRDefault="0033714B" w:rsidP="0033714B">
    <w:pPr>
      <w:pStyle w:val="Footer"/>
      <w:jc w:val="right"/>
      <w:rPr>
        <w:color w:val="7F7F7F" w:themeColor="text1" w:themeTint="80"/>
        <w:sz w:val="15"/>
        <w:szCs w:val="15"/>
        <w:lang w:val="en-US"/>
      </w:rPr>
    </w:pPr>
    <w:r w:rsidRPr="00900516">
      <w:rPr>
        <w:color w:val="7F7F7F" w:themeColor="text1" w:themeTint="80"/>
        <w:sz w:val="15"/>
        <w:szCs w:val="15"/>
        <w:lang w:val="en-US"/>
      </w:rPr>
      <w:t xml:space="preserve">Version </w:t>
    </w:r>
    <w:r w:rsidR="00A856F7" w:rsidRPr="00900516">
      <w:rPr>
        <w:color w:val="7F7F7F" w:themeColor="text1" w:themeTint="80"/>
        <w:sz w:val="15"/>
        <w:szCs w:val="15"/>
        <w:lang w:val="en-US"/>
      </w:rPr>
      <w:t>1.</w:t>
    </w:r>
    <w:r w:rsidR="00FC41D0">
      <w:rPr>
        <w:color w:val="7F7F7F" w:themeColor="text1" w:themeTint="80"/>
        <w:sz w:val="15"/>
        <w:szCs w:val="15"/>
        <w:lang w:val="en-US"/>
      </w:rPr>
      <w:t>2</w:t>
    </w:r>
    <w:r w:rsidR="00A856F7" w:rsidRPr="00900516">
      <w:rPr>
        <w:color w:val="7F7F7F" w:themeColor="text1" w:themeTint="80"/>
        <w:sz w:val="15"/>
        <w:szCs w:val="15"/>
        <w:lang w:val="en-US"/>
      </w:rPr>
      <w:t xml:space="preserve"> (0</w:t>
    </w:r>
    <w:r w:rsidR="00FC41D0">
      <w:rPr>
        <w:color w:val="7F7F7F" w:themeColor="text1" w:themeTint="80"/>
        <w:sz w:val="15"/>
        <w:szCs w:val="15"/>
        <w:lang w:val="en-US"/>
      </w:rPr>
      <w:t>8</w:t>
    </w:r>
    <w:r w:rsidR="00A856F7" w:rsidRPr="00900516">
      <w:rPr>
        <w:color w:val="7F7F7F" w:themeColor="text1" w:themeTint="80"/>
        <w:sz w:val="15"/>
        <w:szCs w:val="15"/>
        <w:lang w:val="en-US"/>
      </w:rPr>
      <w:t>0922)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7D829" w14:textId="77777777" w:rsidR="00E158AB" w:rsidRDefault="00E158AB" w:rsidP="0033714B">
      <w:pPr>
        <w:spacing w:after="0" w:line="240" w:lineRule="auto"/>
      </w:pPr>
      <w:r>
        <w:separator/>
      </w:r>
    </w:p>
  </w:footnote>
  <w:footnote w:type="continuationSeparator" w:id="0">
    <w:p w14:paraId="3DD3C103" w14:textId="77777777" w:rsidR="00E158AB" w:rsidRDefault="00E158AB" w:rsidP="00337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4EE72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C41C8B"/>
    <w:multiLevelType w:val="hybridMultilevel"/>
    <w:tmpl w:val="C980E5B6"/>
    <w:lvl w:ilvl="0" w:tplc="8C6A574E">
      <w:numFmt w:val="bullet"/>
      <w:lvlText w:val="-"/>
      <w:lvlJc w:val="left"/>
      <w:pPr>
        <w:ind w:left="720" w:hanging="360"/>
      </w:pPr>
      <w:rPr>
        <w:rFonts w:ascii="Arial" w:eastAsiaTheme="minorEastAsia" w:hAnsi="Arial" w:cs="Arial" w:hint="default"/>
        <w:color w:val="000000"/>
        <w:sz w:val="18"/>
        <w:u w:val="no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3F06400"/>
    <w:multiLevelType w:val="hybridMultilevel"/>
    <w:tmpl w:val="7ACEB870"/>
    <w:lvl w:ilvl="0" w:tplc="11D478B6">
      <w:numFmt w:val="bullet"/>
      <w:lvlText w:val="-"/>
      <w:lvlJc w:val="left"/>
      <w:pPr>
        <w:ind w:left="720" w:hanging="360"/>
      </w:pPr>
      <w:rPr>
        <w:rFonts w:ascii="Arial" w:eastAsiaTheme="minorEastAsia" w:hAnsi="Arial" w:cs="Arial" w:hint="default"/>
        <w:color w:val="000000"/>
        <w:sz w:val="1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A417DFC"/>
    <w:multiLevelType w:val="hybridMultilevel"/>
    <w:tmpl w:val="BEF2D338"/>
    <w:lvl w:ilvl="0" w:tplc="2B2C8BA4">
      <w:numFmt w:val="bullet"/>
      <w:lvlText w:val="-"/>
      <w:lvlJc w:val="left"/>
      <w:pPr>
        <w:ind w:left="720" w:hanging="360"/>
      </w:pPr>
      <w:rPr>
        <w:rFonts w:ascii="Arial" w:eastAsiaTheme="minorEastAsia" w:hAnsi="Arial" w:cs="Arial" w:hint="default"/>
        <w:i w:val="0"/>
        <w:color w:val="000000"/>
        <w:sz w:val="1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F6E475D"/>
    <w:multiLevelType w:val="hybridMultilevel"/>
    <w:tmpl w:val="251E66AC"/>
    <w:lvl w:ilvl="0" w:tplc="B7DADFEC">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EAD329E"/>
    <w:multiLevelType w:val="hybridMultilevel"/>
    <w:tmpl w:val="15FE1F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46581063">
    <w:abstractNumId w:val="0"/>
  </w:num>
  <w:num w:numId="2" w16cid:durableId="1128008021">
    <w:abstractNumId w:val="4"/>
  </w:num>
  <w:num w:numId="3" w16cid:durableId="1004866083">
    <w:abstractNumId w:val="5"/>
  </w:num>
  <w:num w:numId="4" w16cid:durableId="1105803533">
    <w:abstractNumId w:val="0"/>
  </w:num>
  <w:num w:numId="5" w16cid:durableId="1119952126">
    <w:abstractNumId w:val="0"/>
  </w:num>
  <w:num w:numId="6" w16cid:durableId="2005476088">
    <w:abstractNumId w:val="1"/>
  </w:num>
  <w:num w:numId="7" w16cid:durableId="400368605">
    <w:abstractNumId w:val="2"/>
  </w:num>
  <w:num w:numId="8" w16cid:durableId="1497307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83"/>
    <w:rsid w:val="000057C3"/>
    <w:rsid w:val="00060F21"/>
    <w:rsid w:val="000C1704"/>
    <w:rsid w:val="000C5FB5"/>
    <w:rsid w:val="000D026B"/>
    <w:rsid w:val="00190067"/>
    <w:rsid w:val="001C279C"/>
    <w:rsid w:val="001D4132"/>
    <w:rsid w:val="001F70C7"/>
    <w:rsid w:val="00230ECF"/>
    <w:rsid w:val="00232F5C"/>
    <w:rsid w:val="00252158"/>
    <w:rsid w:val="00254983"/>
    <w:rsid w:val="0026170A"/>
    <w:rsid w:val="00284A96"/>
    <w:rsid w:val="00295E66"/>
    <w:rsid w:val="002D4DFC"/>
    <w:rsid w:val="0032729D"/>
    <w:rsid w:val="0033714B"/>
    <w:rsid w:val="00345082"/>
    <w:rsid w:val="0036178C"/>
    <w:rsid w:val="00384A51"/>
    <w:rsid w:val="003B47D6"/>
    <w:rsid w:val="003E79C6"/>
    <w:rsid w:val="00435DA7"/>
    <w:rsid w:val="004B0833"/>
    <w:rsid w:val="005A51DE"/>
    <w:rsid w:val="005C33FD"/>
    <w:rsid w:val="005C5613"/>
    <w:rsid w:val="005C5F33"/>
    <w:rsid w:val="005E2941"/>
    <w:rsid w:val="005F79DF"/>
    <w:rsid w:val="00611128"/>
    <w:rsid w:val="00611C2E"/>
    <w:rsid w:val="006A66D0"/>
    <w:rsid w:val="006F4E8D"/>
    <w:rsid w:val="00707E99"/>
    <w:rsid w:val="00745C1C"/>
    <w:rsid w:val="0076033D"/>
    <w:rsid w:val="00792204"/>
    <w:rsid w:val="007C69D3"/>
    <w:rsid w:val="00892BDD"/>
    <w:rsid w:val="008C47A8"/>
    <w:rsid w:val="008D0A56"/>
    <w:rsid w:val="00900516"/>
    <w:rsid w:val="009C69C4"/>
    <w:rsid w:val="009E6F59"/>
    <w:rsid w:val="009F6B69"/>
    <w:rsid w:val="00A13152"/>
    <w:rsid w:val="00A243DA"/>
    <w:rsid w:val="00A71C16"/>
    <w:rsid w:val="00A856F7"/>
    <w:rsid w:val="00A97A79"/>
    <w:rsid w:val="00AB4375"/>
    <w:rsid w:val="00AB50CA"/>
    <w:rsid w:val="00B23A97"/>
    <w:rsid w:val="00B763B4"/>
    <w:rsid w:val="00B85C99"/>
    <w:rsid w:val="00B87658"/>
    <w:rsid w:val="00C01B07"/>
    <w:rsid w:val="00C352AE"/>
    <w:rsid w:val="00C41077"/>
    <w:rsid w:val="00C96D28"/>
    <w:rsid w:val="00CC26D6"/>
    <w:rsid w:val="00D02D8F"/>
    <w:rsid w:val="00D7025C"/>
    <w:rsid w:val="00D74942"/>
    <w:rsid w:val="00D8745B"/>
    <w:rsid w:val="00DA143E"/>
    <w:rsid w:val="00DF6991"/>
    <w:rsid w:val="00E158AB"/>
    <w:rsid w:val="00E23E53"/>
    <w:rsid w:val="00EB2D8E"/>
    <w:rsid w:val="00EC5783"/>
    <w:rsid w:val="00ED160F"/>
    <w:rsid w:val="00ED24F8"/>
    <w:rsid w:val="00F02D7F"/>
    <w:rsid w:val="00F235DA"/>
    <w:rsid w:val="00F50EFF"/>
    <w:rsid w:val="00F70C09"/>
    <w:rsid w:val="00FA4C49"/>
    <w:rsid w:val="00FB2F27"/>
    <w:rsid w:val="00FC41D0"/>
    <w:rsid w:val="00FD535C"/>
    <w:rsid w:val="00FD5D79"/>
    <w:rsid w:val="00FE1F8E"/>
    <w:rsid w:val="00FF7D46"/>
    <w:rsid w:val="33E0D216"/>
    <w:rsid w:val="5578E2F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F3125"/>
  <w15:chartTrackingRefBased/>
  <w15:docId w15:val="{4DD24BF5-671F-441D-AD29-EDD25804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783"/>
    <w:pPr>
      <w:ind w:left="720"/>
      <w:contextualSpacing/>
    </w:pPr>
  </w:style>
  <w:style w:type="table" w:styleId="TableGrid">
    <w:name w:val="Table Grid"/>
    <w:basedOn w:val="TableNormal"/>
    <w:uiPriority w:val="39"/>
    <w:rsid w:val="002D4DF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2D4DFC"/>
    <w:pPr>
      <w:numPr>
        <w:numId w:val="1"/>
      </w:numPr>
      <w:contextualSpacing/>
    </w:pPr>
    <w:rPr>
      <w:lang w:val="en-US"/>
    </w:rPr>
  </w:style>
  <w:style w:type="paragraph" w:styleId="Header">
    <w:name w:val="header"/>
    <w:basedOn w:val="Normal"/>
    <w:link w:val="HeaderChar"/>
    <w:uiPriority w:val="99"/>
    <w:unhideWhenUsed/>
    <w:rsid w:val="00337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14B"/>
  </w:style>
  <w:style w:type="paragraph" w:styleId="Footer">
    <w:name w:val="footer"/>
    <w:basedOn w:val="Normal"/>
    <w:link w:val="FooterChar"/>
    <w:uiPriority w:val="99"/>
    <w:unhideWhenUsed/>
    <w:rsid w:val="00337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04B9898AA998429B8DD9E2BDAD9DB5" ma:contentTypeVersion="4" ma:contentTypeDescription="Create a new document." ma:contentTypeScope="" ma:versionID="f50d01023723a532d68b68e974109e71">
  <xsd:schema xmlns:xsd="http://www.w3.org/2001/XMLSchema" xmlns:xs="http://www.w3.org/2001/XMLSchema" xmlns:p="http://schemas.microsoft.com/office/2006/metadata/properties" xmlns:ns2="07156a74-39ca-4a68-94d2-b6bc885b0269" targetNamespace="http://schemas.microsoft.com/office/2006/metadata/properties" ma:root="true" ma:fieldsID="990dec57e0f3c82505b2a9cc2a6581a0" ns2:_="">
    <xsd:import namespace="07156a74-39ca-4a68-94d2-b6bc885b02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56a74-39ca-4a68-94d2-b6bc885b02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875439-2ACE-4D8B-8302-D29026F193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AF22AA-0D4F-4C39-8CEB-581E14E8A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56a74-39ca-4a68-94d2-b6bc885b0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2E3C9E-AF13-4C6C-B3C3-F4CBFB7E91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IWSP Biweekly Logs</vt:lpstr>
    </vt:vector>
  </TitlesOfParts>
  <Manager/>
  <Company/>
  <LinksUpToDate>false</LinksUpToDate>
  <CharactersWithSpaces>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IWSP Biweekly Logs</dc:title>
  <dc:subject/>
  <dc:creator>Alex Qiang Chen</dc:creator>
  <cp:keywords/>
  <dc:description/>
  <cp:lastModifiedBy>Ong Jia En Darryl</cp:lastModifiedBy>
  <cp:revision>16</cp:revision>
  <dcterms:created xsi:type="dcterms:W3CDTF">2022-09-08T09:08:00Z</dcterms:created>
  <dcterms:modified xsi:type="dcterms:W3CDTF">2025-09-25T07:22:00Z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0x0101005404B9898AA998429B8DD9E2BDAD9DB5</vt:lpwstr>
  </property>
  <property fmtid="{D5CDD505-2E9C-101B-9397-08002B2CF9AE}" pid="3" name="MSIP_Label_3ef8e180-8f22-4ead-b44a-2d560df875da_Enabled">
    <vt:lpwstr>true</vt:lpwstr>
  </property>
  <property fmtid="{D5CDD505-2E9C-101B-9397-08002B2CF9AE}" pid="4" name="MSIP_Label_3ef8e180-8f22-4ead-b44a-2d560df875da_SetDate">
    <vt:lpwstr>2023-09-08T02:45:21Z</vt:lpwstr>
  </property>
  <property fmtid="{D5CDD505-2E9C-101B-9397-08002B2CF9AE}" pid="5" name="MSIP_Label_3ef8e180-8f22-4ead-b44a-2d560df875da_Method">
    <vt:lpwstr>Privileged</vt:lpwstr>
  </property>
  <property fmtid="{D5CDD505-2E9C-101B-9397-08002B2CF9AE}" pid="6" name="MSIP_Label_3ef8e180-8f22-4ead-b44a-2d560df875da_Name">
    <vt:lpwstr>Public</vt:lpwstr>
  </property>
  <property fmtid="{D5CDD505-2E9C-101B-9397-08002B2CF9AE}" pid="7" name="MSIP_Label_3ef8e180-8f22-4ead-b44a-2d560df875da_SiteId">
    <vt:lpwstr>64991f7f-44d6-4d8c-9cd4-7862e8cb94c6</vt:lpwstr>
  </property>
  <property fmtid="{D5CDD505-2E9C-101B-9397-08002B2CF9AE}" pid="8" name="MSIP_Label_3ef8e180-8f22-4ead-b44a-2d560df875da_ActionId">
    <vt:lpwstr>66d505ca-fae3-41d9-b10d-5f387559c32b</vt:lpwstr>
  </property>
  <property fmtid="{D5CDD505-2E9C-101B-9397-08002B2CF9AE}" pid="9" name="MSIP_Label_3ef8e180-8f22-4ead-b44a-2d560df875da_ContentBits">
    <vt:lpwstr>0</vt:lpwstr>
  </property>
</Properties>
</file>