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C37E" w14:textId="49D1448D" w:rsidR="00010CCF" w:rsidRPr="00010CCF" w:rsidRDefault="00010CCF" w:rsidP="00010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10CCF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SOP for Documentation on DOA Incoming Shipment Report</w:t>
      </w:r>
      <w:r w:rsidRPr="00010CC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1A386D27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2 packing list form will be given</w:t>
      </w:r>
    </w:p>
    <w:p w14:paraId="01C02360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One for LAB - for allocation of tanks and the other Section - Results of water tests and DOA management</w:t>
      </w:r>
    </w:p>
    <w:p w14:paraId="4319C1D0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Complete and fill in the necessary information - for Section, ensure whether any DOA/a tick/sickness/wrong order etc. For LAB - The right tests have been performed and indication of results - in-situ and ex-situ.</w:t>
      </w:r>
    </w:p>
    <w:p w14:paraId="4E2D1B49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Open the clean scanner app and take all documents submitted.</w:t>
      </w:r>
    </w:p>
    <w:p w14:paraId="337C9E61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Do the necessary cropping and save as - Date of shipment, Supplier and REPORT</w:t>
      </w:r>
    </w:p>
    <w:p w14:paraId="4ED4C76E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Once saved, proceed to share the document in the WhatsApp group chat - #DOA Management.</w:t>
      </w:r>
    </w:p>
    <w:p w14:paraId="53F398C8" w14:textId="77777777" w:rsidR="00010CCF" w:rsidRPr="00010CCF" w:rsidRDefault="00010CCF" w:rsidP="00010C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From there, Nicole will do the necessary checks.</w:t>
      </w:r>
    </w:p>
    <w:p w14:paraId="433917FC" w14:textId="77777777" w:rsidR="00010CCF" w:rsidRPr="00010CCF" w:rsidRDefault="00010CCF" w:rsidP="00010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059E489" w14:textId="77777777" w:rsidR="00010CCF" w:rsidRPr="00010CCF" w:rsidRDefault="00010CCF" w:rsidP="00010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10CCF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Theory on Documentation on DOA Incoming Shipment Report</w:t>
      </w:r>
    </w:p>
    <w:p w14:paraId="13A101E9" w14:textId="77777777" w:rsidR="00010CCF" w:rsidRPr="00010CCF" w:rsidRDefault="00010CCF" w:rsidP="00010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D30C95" w14:textId="77777777" w:rsidR="00010CCF" w:rsidRPr="00010CCF" w:rsidRDefault="00010CCF" w:rsidP="00010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10CCF">
        <w:rPr>
          <w:rFonts w:ascii="Arial" w:eastAsia="Times New Roman" w:hAnsi="Arial" w:cs="Arial"/>
          <w:color w:val="000000"/>
          <w:lang w:eastAsia="en-SG"/>
        </w:rPr>
        <w:t>Not much to explain as these are strictly for documentation purposes. Should there be an audit, this will be one of the criteria and if there is a lawsuit or complaint filed, this will act as evidence and supporting role. </w:t>
      </w:r>
    </w:p>
    <w:p w14:paraId="171BF5A7" w14:textId="553FE681" w:rsidR="00D0026A" w:rsidRPr="00A65A87" w:rsidRDefault="00D0026A" w:rsidP="00A65A87"/>
    <w:sectPr w:rsidR="00D0026A" w:rsidRPr="00A65A8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8919" w14:textId="77777777" w:rsidR="00C50506" w:rsidRDefault="00C50506" w:rsidP="00E27774">
      <w:pPr>
        <w:spacing w:after="0" w:line="240" w:lineRule="auto"/>
      </w:pPr>
      <w:r>
        <w:separator/>
      </w:r>
    </w:p>
  </w:endnote>
  <w:endnote w:type="continuationSeparator" w:id="0">
    <w:p w14:paraId="28AF23DD" w14:textId="77777777" w:rsidR="00C50506" w:rsidRDefault="00C50506" w:rsidP="00E2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BED9" w14:textId="430F740C" w:rsidR="00E27774" w:rsidRDefault="00E27774" w:rsidP="00E27774">
    <w:pPr>
      <w:pStyle w:val="Footer"/>
      <w:jc w:val="right"/>
    </w:pPr>
    <w:r>
      <w:t>Done By: Shahrul Aswad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F914" w14:textId="77777777" w:rsidR="00C50506" w:rsidRDefault="00C50506" w:rsidP="00E27774">
      <w:pPr>
        <w:spacing w:after="0" w:line="240" w:lineRule="auto"/>
      </w:pPr>
      <w:r>
        <w:separator/>
      </w:r>
    </w:p>
  </w:footnote>
  <w:footnote w:type="continuationSeparator" w:id="0">
    <w:p w14:paraId="3542BE58" w14:textId="77777777" w:rsidR="00C50506" w:rsidRDefault="00C50506" w:rsidP="00E27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B1F"/>
    <w:multiLevelType w:val="multilevel"/>
    <w:tmpl w:val="ABEA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724"/>
    <w:multiLevelType w:val="multilevel"/>
    <w:tmpl w:val="42C6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846CF"/>
    <w:multiLevelType w:val="multilevel"/>
    <w:tmpl w:val="9312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B1856"/>
    <w:multiLevelType w:val="multilevel"/>
    <w:tmpl w:val="BF66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337414">
    <w:abstractNumId w:val="1"/>
  </w:num>
  <w:num w:numId="2" w16cid:durableId="1714236081">
    <w:abstractNumId w:val="0"/>
  </w:num>
  <w:num w:numId="3" w16cid:durableId="1925142327">
    <w:abstractNumId w:val="2"/>
  </w:num>
  <w:num w:numId="4" w16cid:durableId="1979188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92"/>
    <w:rsid w:val="00010CCF"/>
    <w:rsid w:val="00045EE6"/>
    <w:rsid w:val="00046414"/>
    <w:rsid w:val="00097DE5"/>
    <w:rsid w:val="000A5754"/>
    <w:rsid w:val="000B0C2C"/>
    <w:rsid w:val="000C29DE"/>
    <w:rsid w:val="001453EB"/>
    <w:rsid w:val="001541FA"/>
    <w:rsid w:val="0018429C"/>
    <w:rsid w:val="001845E9"/>
    <w:rsid w:val="001B3F46"/>
    <w:rsid w:val="001F1D24"/>
    <w:rsid w:val="001F74EA"/>
    <w:rsid w:val="0021481F"/>
    <w:rsid w:val="00262697"/>
    <w:rsid w:val="002B44A2"/>
    <w:rsid w:val="002D0C6B"/>
    <w:rsid w:val="00303D2A"/>
    <w:rsid w:val="003174AC"/>
    <w:rsid w:val="0034319A"/>
    <w:rsid w:val="004117D5"/>
    <w:rsid w:val="004314AC"/>
    <w:rsid w:val="00432086"/>
    <w:rsid w:val="00433F49"/>
    <w:rsid w:val="00454DBA"/>
    <w:rsid w:val="00465E5B"/>
    <w:rsid w:val="00502648"/>
    <w:rsid w:val="005D2CDE"/>
    <w:rsid w:val="005D66BC"/>
    <w:rsid w:val="005F5865"/>
    <w:rsid w:val="00665B92"/>
    <w:rsid w:val="00762923"/>
    <w:rsid w:val="007644D3"/>
    <w:rsid w:val="00784F1B"/>
    <w:rsid w:val="007B2582"/>
    <w:rsid w:val="00802531"/>
    <w:rsid w:val="00857A86"/>
    <w:rsid w:val="00866F2D"/>
    <w:rsid w:val="0087084E"/>
    <w:rsid w:val="00883996"/>
    <w:rsid w:val="00891BBE"/>
    <w:rsid w:val="008E281D"/>
    <w:rsid w:val="009905ED"/>
    <w:rsid w:val="009B3945"/>
    <w:rsid w:val="00A10CC2"/>
    <w:rsid w:val="00A15ABF"/>
    <w:rsid w:val="00A65A87"/>
    <w:rsid w:val="00A965E2"/>
    <w:rsid w:val="00AB1FDB"/>
    <w:rsid w:val="00AD425D"/>
    <w:rsid w:val="00B06EFB"/>
    <w:rsid w:val="00BA2CE3"/>
    <w:rsid w:val="00BB67A9"/>
    <w:rsid w:val="00BC373D"/>
    <w:rsid w:val="00BE0173"/>
    <w:rsid w:val="00BF3D06"/>
    <w:rsid w:val="00C1726E"/>
    <w:rsid w:val="00C32E30"/>
    <w:rsid w:val="00C50506"/>
    <w:rsid w:val="00C653C4"/>
    <w:rsid w:val="00D0026A"/>
    <w:rsid w:val="00D338C1"/>
    <w:rsid w:val="00D360E6"/>
    <w:rsid w:val="00D44162"/>
    <w:rsid w:val="00D71271"/>
    <w:rsid w:val="00D7365D"/>
    <w:rsid w:val="00E07D28"/>
    <w:rsid w:val="00E27774"/>
    <w:rsid w:val="00E6750B"/>
    <w:rsid w:val="00E83CD4"/>
    <w:rsid w:val="00F2143A"/>
    <w:rsid w:val="00F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48C"/>
  <w15:chartTrackingRefBased/>
  <w15:docId w15:val="{6DED58FF-AB28-4980-800D-14670C8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E27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74"/>
  </w:style>
  <w:style w:type="paragraph" w:styleId="Footer">
    <w:name w:val="footer"/>
    <w:basedOn w:val="Normal"/>
    <w:link w:val="FooterChar"/>
    <w:uiPriority w:val="99"/>
    <w:unhideWhenUsed/>
    <w:rsid w:val="00E27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BD50-F5B0-43BE-B309-BCFA7507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ASWAD BIN ZAINUDDIN</dc:creator>
  <cp:keywords/>
  <dc:description/>
  <cp:lastModifiedBy>SHAHRUL ASWAD BIN ZAINUDDIN</cp:lastModifiedBy>
  <cp:revision>13</cp:revision>
  <dcterms:created xsi:type="dcterms:W3CDTF">2022-04-17T07:57:00Z</dcterms:created>
  <dcterms:modified xsi:type="dcterms:W3CDTF">2022-07-26T06:29:00Z</dcterms:modified>
</cp:coreProperties>
</file>