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F17" w:rsidRDefault="007B7F17" w:rsidP="007B7F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 w:rsidRPr="007B7F17">
        <w:rPr>
          <w:rFonts w:ascii="Arial" w:eastAsia="Times New Roman" w:hAnsi="Arial" w:cs="Arial"/>
          <w:noProof/>
          <w:color w:val="000000"/>
          <w:szCs w:val="20"/>
        </w:rPr>
        <w:t>Dec</w:t>
      </w:r>
      <w:r w:rsidR="00E220A4">
        <w:rPr>
          <w:rFonts w:ascii="Arial" w:eastAsia="Times New Roman" w:hAnsi="Arial" w:cs="Arial"/>
          <w:noProof/>
          <w:color w:val="000000"/>
          <w:szCs w:val="20"/>
        </w:rPr>
        <w:t>lare an Arraylist of 15 Students</w:t>
      </w:r>
    </w:p>
    <w:p w:rsidR="00E220A4" w:rsidRDefault="00E220A4" w:rsidP="00E220A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000000"/>
          <w:szCs w:val="20"/>
        </w:rPr>
      </w:pPr>
    </w:p>
    <w:p w:rsidR="007B7F17" w:rsidRPr="008847C8" w:rsidRDefault="00E220A4" w:rsidP="007B7F1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8847C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ArrayList &lt;ClassName&gt; myArrayList = new ArrayList &lt;ClassName&gt;</w:t>
      </w:r>
      <w:r w:rsidR="000A41AC" w:rsidRPr="008847C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(</w:t>
      </w:r>
      <w:r w:rsidR="000E451F" w:rsidRPr="008847C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15</w:t>
      </w:r>
      <w:r w:rsidR="000A41AC" w:rsidRPr="008847C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</w:t>
      </w:r>
      <w:r w:rsidR="00AE3C94" w:rsidRPr="008847C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;</w:t>
      </w:r>
    </w:p>
    <w:p w:rsidR="007B7F17" w:rsidRPr="007B7F17" w:rsidRDefault="007B7F17" w:rsidP="007B7F1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/>
          <w:color w:val="000000"/>
          <w:szCs w:val="20"/>
        </w:rPr>
      </w:pPr>
    </w:p>
    <w:p w:rsidR="007B7F17" w:rsidRDefault="007B7F17" w:rsidP="007B7F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 w:rsidRPr="007B7F17">
        <w:rPr>
          <w:rFonts w:ascii="Arial" w:eastAsia="Times New Roman" w:hAnsi="Arial" w:cs="Arial"/>
          <w:noProof/>
          <w:color w:val="000000"/>
          <w:szCs w:val="20"/>
        </w:rPr>
        <w:t>Declare an Arraylist with default number of Students</w:t>
      </w:r>
    </w:p>
    <w:p w:rsidR="008847C8" w:rsidRDefault="008847C8" w:rsidP="008847C8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8847C8" w:rsidRPr="008D724B" w:rsidRDefault="008847C8" w:rsidP="008847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Cs w:val="20"/>
        </w:rPr>
      </w:pPr>
      <w:r>
        <w:rPr>
          <w:rFonts w:ascii="Arial" w:eastAsia="Times New Roman" w:hAnsi="Arial" w:cs="Arial"/>
          <w:noProof/>
          <w:color w:val="000000"/>
          <w:szCs w:val="20"/>
        </w:rPr>
        <w:tab/>
      </w:r>
      <w:r w:rsidR="008D724B" w:rsidRPr="008D724B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ArrayList &lt;ClassName&gt; numOfStudents = new ArrayList &lt;ClassName&gt; (10);</w:t>
      </w:r>
    </w:p>
    <w:p w:rsidR="008847C8" w:rsidRPr="007B7F17" w:rsidRDefault="008847C8" w:rsidP="008847C8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7B7F17" w:rsidRDefault="007B7F17" w:rsidP="007B7F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 w:rsidRPr="007B7F17">
        <w:rPr>
          <w:rFonts w:ascii="Arial" w:eastAsia="Times New Roman" w:hAnsi="Arial" w:cs="Arial"/>
          <w:noProof/>
          <w:color w:val="000000"/>
          <w:szCs w:val="20"/>
        </w:rPr>
        <w:t>What can and can’t ArrayList hold?</w:t>
      </w:r>
    </w:p>
    <w:p w:rsidR="00A24A51" w:rsidRDefault="00A24A51" w:rsidP="00A24A51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A24A51" w:rsidRDefault="00A24A51" w:rsidP="00A24A51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>
        <w:rPr>
          <w:rFonts w:ascii="Arial" w:eastAsia="Times New Roman" w:hAnsi="Arial" w:cs="Arial"/>
          <w:noProof/>
          <w:color w:val="000000"/>
          <w:szCs w:val="20"/>
        </w:rPr>
        <w:tab/>
        <w:t>ArrayList can hold objects, and it cannot hold primitive data types like int or double.</w:t>
      </w:r>
    </w:p>
    <w:p w:rsidR="008D724B" w:rsidRPr="007B7F17" w:rsidRDefault="008D724B" w:rsidP="00A24A51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7B7F17" w:rsidRDefault="007B7F17" w:rsidP="007B7F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 w:rsidRPr="007B7F17">
        <w:rPr>
          <w:rFonts w:ascii="Arial" w:eastAsia="Times New Roman" w:hAnsi="Arial" w:cs="Arial"/>
          <w:noProof/>
          <w:color w:val="000000"/>
          <w:szCs w:val="20"/>
        </w:rPr>
        <w:t>Collegeboard’s  Java Subset (Google “College Board AP CS A” )lists all the classes/methods you are  required to  be familiar with. Which methods of the ArrayList class are you required to know? Copy/Paste them here:</w:t>
      </w:r>
    </w:p>
    <w:p w:rsidR="008D724B" w:rsidRDefault="008D724B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8D724B" w:rsidRPr="008D724B" w:rsidRDefault="008D724B" w:rsidP="008D724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8D724B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class</w:t>
      </w:r>
      <w:proofErr w:type="gramEnd"/>
      <w:r w:rsidRPr="008D724B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D724B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java.util.List</w:t>
      </w:r>
      <w:proofErr w:type="spellEnd"/>
      <w:r w:rsidRPr="008D724B">
        <w:rPr>
          <w:rFonts w:ascii="inherit" w:eastAsia="Times New Roman" w:hAnsi="inherit" w:cs="Arial"/>
          <w:b/>
          <w:bCs/>
          <w:color w:val="222222"/>
          <w:sz w:val="20"/>
          <w:szCs w:val="20"/>
          <w:bdr w:val="none" w:sz="0" w:space="0" w:color="auto" w:frame="1"/>
        </w:rPr>
        <w:t>&lt;E&gt;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int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size()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boolean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add(E 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>)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appends 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> to the end of list; returns true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8D724B">
        <w:rPr>
          <w:rFonts w:ascii="inherit" w:eastAsia="Times New Roman" w:hAnsi="inherit" w:cs="Arial"/>
          <w:color w:val="222222"/>
          <w:sz w:val="20"/>
          <w:szCs w:val="20"/>
        </w:rPr>
        <w:t>void add(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int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index, E 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>)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inserts 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> at position index (0&lt;= index &lt;= size),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moving elements at position index and higher 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to the right (adds 1 to their indices) and adjusts size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E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get(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int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index)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8D724B">
        <w:rPr>
          <w:rFonts w:ascii="inherit" w:eastAsia="Times New Roman" w:hAnsi="inherit" w:cs="Arial"/>
          <w:color w:val="222222"/>
          <w:sz w:val="20"/>
          <w:szCs w:val="20"/>
        </w:rPr>
        <w:t>E set(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int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index, E 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>)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replaces the element at position index, with 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obj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//returns the element formerly at the specified position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8D724B">
        <w:rPr>
          <w:rFonts w:ascii="inherit" w:eastAsia="Times New Roman" w:hAnsi="inherit" w:cs="Arial"/>
          <w:color w:val="222222"/>
          <w:sz w:val="20"/>
          <w:szCs w:val="20"/>
        </w:rPr>
        <w:t>E remove(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int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 index) 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removes element from position index, moving elements 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at position index + 1 and higher to the left 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(subtracts 1 from their indices) and adjusts size</w:t>
      </w:r>
      <w:r w:rsidRPr="008D724B">
        <w:rPr>
          <w:rFonts w:ascii="inherit" w:eastAsia="Times New Roman" w:hAnsi="inherit" w:cs="Arial"/>
          <w:color w:val="222222"/>
          <w:sz w:val="20"/>
          <w:szCs w:val="20"/>
        </w:rPr>
        <w:br/>
        <w:t>// returns the element formerly at the specified position</w:t>
      </w:r>
    </w:p>
    <w:p w:rsidR="008D724B" w:rsidRPr="008D724B" w:rsidRDefault="008D724B" w:rsidP="008D724B">
      <w:pPr>
        <w:numPr>
          <w:ilvl w:val="0"/>
          <w:numId w:val="2"/>
        </w:numPr>
        <w:shd w:val="clear" w:color="auto" w:fill="FFFFFF"/>
        <w:spacing w:after="75" w:line="300" w:lineRule="atLeast"/>
        <w:ind w:left="0"/>
        <w:rPr>
          <w:rFonts w:ascii="inherit" w:eastAsia="Times New Roman" w:hAnsi="inherit" w:cs="Arial"/>
          <w:color w:val="222222"/>
          <w:sz w:val="20"/>
          <w:szCs w:val="20"/>
        </w:rPr>
      </w:pPr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class 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java.util.ArrayList</w:t>
      </w:r>
      <w:proofErr w:type="spellEnd"/>
      <w:r w:rsidRPr="008D724B">
        <w:rPr>
          <w:rFonts w:ascii="inherit" w:eastAsia="Times New Roman" w:hAnsi="inherit" w:cs="Arial"/>
          <w:color w:val="222222"/>
          <w:sz w:val="20"/>
          <w:szCs w:val="20"/>
        </w:rPr>
        <w:t xml:space="preserve"> implements </w:t>
      </w:r>
      <w:proofErr w:type="spellStart"/>
      <w:r w:rsidRPr="008D724B">
        <w:rPr>
          <w:rFonts w:ascii="inherit" w:eastAsia="Times New Roman" w:hAnsi="inherit" w:cs="Arial"/>
          <w:color w:val="222222"/>
          <w:sz w:val="20"/>
          <w:szCs w:val="20"/>
        </w:rPr>
        <w:t>java.util.List</w:t>
      </w:r>
      <w:proofErr w:type="spellEnd"/>
    </w:p>
    <w:p w:rsidR="008D724B" w:rsidRDefault="008D724B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8D724B" w:rsidRDefault="008D724B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8D724B" w:rsidRPr="007B7F17" w:rsidRDefault="008D724B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7B7F17" w:rsidRDefault="007B7F17" w:rsidP="007B7F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  <w:r w:rsidRPr="007B7F17">
        <w:rPr>
          <w:rFonts w:ascii="Arial" w:eastAsia="Times New Roman" w:hAnsi="Arial" w:cs="Arial"/>
          <w:noProof/>
          <w:color w:val="000000"/>
          <w:szCs w:val="20"/>
        </w:rPr>
        <w:t>Are there overloaded methods in the ArrayList class/ subset? List them!</w:t>
      </w:r>
    </w:p>
    <w:p w:rsidR="008D724B" w:rsidRDefault="008D724B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Cs w:val="20"/>
        </w:rPr>
      </w:pPr>
    </w:p>
    <w:p w:rsidR="00F63D5F" w:rsidRDefault="00F63D5F" w:rsidP="008D7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="008D724B" w:rsidRPr="00F63D5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boolean add(E obj) </w:t>
      </w:r>
    </w:p>
    <w:p w:rsidR="00F63D5F" w:rsidRPr="00F63D5F" w:rsidRDefault="00F63D5F" w:rsidP="008D724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="008D724B" w:rsidRPr="00F63D5F">
        <w:rPr>
          <w:rFonts w:ascii="Arial" w:eastAsia="Times New Roman" w:hAnsi="Arial" w:cs="Arial"/>
          <w:noProof/>
          <w:color w:val="000000"/>
          <w:szCs w:val="20"/>
        </w:rPr>
        <w:t xml:space="preserve">and </w:t>
      </w:r>
      <w:bookmarkStart w:id="0" w:name="_GoBack"/>
      <w:bookmarkEnd w:id="0"/>
    </w:p>
    <w:p w:rsidR="008D724B" w:rsidRPr="007B7F17" w:rsidRDefault="00F63D5F" w:rsidP="008D724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ab/>
      </w:r>
      <w:r w:rsidR="008D724B" w:rsidRPr="00F63D5F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void add(int index, E obj)</w:t>
      </w:r>
    </w:p>
    <w:p w:rsidR="00BA6C04" w:rsidRDefault="00BA6C04">
      <w:pPr>
        <w:rPr>
          <w:noProof/>
        </w:rPr>
      </w:pPr>
    </w:p>
    <w:sectPr w:rsidR="00BA6C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17" w:rsidRDefault="007B7F17" w:rsidP="007B7F17">
      <w:pPr>
        <w:spacing w:after="0" w:line="240" w:lineRule="auto"/>
      </w:pPr>
      <w:r>
        <w:separator/>
      </w:r>
    </w:p>
  </w:endnote>
  <w:endnote w:type="continuationSeparator" w:id="0">
    <w:p w:rsidR="007B7F17" w:rsidRDefault="007B7F17" w:rsidP="007B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17" w:rsidRDefault="007B7F17" w:rsidP="007B7F17">
      <w:pPr>
        <w:spacing w:after="0" w:line="240" w:lineRule="auto"/>
      </w:pPr>
      <w:r>
        <w:separator/>
      </w:r>
    </w:p>
  </w:footnote>
  <w:footnote w:type="continuationSeparator" w:id="0">
    <w:p w:rsidR="007B7F17" w:rsidRDefault="007B7F17" w:rsidP="007B7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F17" w:rsidRDefault="007B7F17">
    <w:pPr>
      <w:pStyle w:val="Header"/>
    </w:pPr>
    <w:r>
      <w:tab/>
    </w:r>
    <w:r>
      <w:tab/>
      <w:t>Shyaan Khan</w:t>
    </w:r>
  </w:p>
  <w:p w:rsidR="007B7F17" w:rsidRDefault="007B7F17">
    <w:pPr>
      <w:pStyle w:val="Header"/>
    </w:pPr>
    <w:r>
      <w:tab/>
    </w:r>
    <w:r>
      <w:tab/>
      <w:t>4</w:t>
    </w:r>
    <w:r w:rsidRPr="007B7F17">
      <w:rPr>
        <w:vertAlign w:val="superscript"/>
      </w:rPr>
      <w:t>th</w:t>
    </w:r>
    <w:r>
      <w:t xml:space="preserve"> Period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B607B"/>
    <w:multiLevelType w:val="multilevel"/>
    <w:tmpl w:val="437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6B2FD1"/>
    <w:multiLevelType w:val="multilevel"/>
    <w:tmpl w:val="515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37"/>
    <w:rsid w:val="000A41AC"/>
    <w:rsid w:val="000E451F"/>
    <w:rsid w:val="00694337"/>
    <w:rsid w:val="007B7F17"/>
    <w:rsid w:val="008847C8"/>
    <w:rsid w:val="008D724B"/>
    <w:rsid w:val="00A24A51"/>
    <w:rsid w:val="00AE3C94"/>
    <w:rsid w:val="00BA6C04"/>
    <w:rsid w:val="00E220A4"/>
    <w:rsid w:val="00F6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2A472-BB35-47A0-B5DF-A76F404A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17"/>
  </w:style>
  <w:style w:type="paragraph" w:styleId="Footer">
    <w:name w:val="footer"/>
    <w:basedOn w:val="Normal"/>
    <w:link w:val="FooterChar"/>
    <w:uiPriority w:val="99"/>
    <w:unhideWhenUsed/>
    <w:rsid w:val="007B7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17"/>
  </w:style>
  <w:style w:type="paragraph" w:styleId="NormalWeb">
    <w:name w:val="Normal (Web)"/>
    <w:basedOn w:val="Normal"/>
    <w:uiPriority w:val="99"/>
    <w:semiHidden/>
    <w:unhideWhenUsed/>
    <w:rsid w:val="008D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8</cp:revision>
  <dcterms:created xsi:type="dcterms:W3CDTF">2015-01-07T07:01:00Z</dcterms:created>
  <dcterms:modified xsi:type="dcterms:W3CDTF">2015-01-07T07:45:00Z</dcterms:modified>
</cp:coreProperties>
</file>