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0A1A6" w14:textId="4961D434" w:rsidR="00D4152E" w:rsidRDefault="00D4152E" w:rsidP="00B24265">
      <w:pPr>
        <w:jc w:val="both"/>
        <w:rPr>
          <w:sz w:val="24"/>
          <w:szCs w:val="24"/>
        </w:rPr>
      </w:pPr>
      <w:proofErr w:type="gramStart"/>
      <w:r w:rsidRPr="00D4152E">
        <w:rPr>
          <w:rFonts w:ascii="Aptos Display" w:hAnsi="Aptos Display"/>
          <w:b/>
          <w:bCs/>
          <w:sz w:val="24"/>
          <w:szCs w:val="24"/>
        </w:rPr>
        <w:t>Title</w:t>
      </w:r>
      <w:r w:rsidRPr="00D4152E">
        <w:rPr>
          <w:b/>
          <w:bCs/>
          <w:sz w:val="24"/>
          <w:szCs w:val="24"/>
        </w:rPr>
        <w:t xml:space="preserve"> :</w:t>
      </w:r>
      <w:proofErr w:type="gramEnd"/>
      <w:r w:rsidRPr="00D4152E">
        <w:rPr>
          <w:sz w:val="24"/>
          <w:szCs w:val="24"/>
        </w:rPr>
        <w:t xml:space="preserve">  AI and IoT-Based Crop Recommendation System for Precision Agriculture</w:t>
      </w:r>
    </w:p>
    <w:p w14:paraId="6F9032A1" w14:textId="16741EFC" w:rsidR="00D4152E" w:rsidRDefault="00D4152E" w:rsidP="00B24265">
      <w:pPr>
        <w:jc w:val="both"/>
        <w:rPr>
          <w:b/>
          <w:bCs/>
          <w:sz w:val="24"/>
          <w:szCs w:val="24"/>
        </w:rPr>
      </w:pPr>
      <w:r w:rsidRPr="00D4152E">
        <w:rPr>
          <w:b/>
          <w:bCs/>
          <w:sz w:val="24"/>
          <w:szCs w:val="24"/>
        </w:rPr>
        <w:t>Briefly explain newness/uniqueness of the innovation</w:t>
      </w:r>
      <w:r>
        <w:rPr>
          <w:b/>
          <w:bCs/>
          <w:sz w:val="24"/>
          <w:szCs w:val="24"/>
        </w:rPr>
        <w:t>:</w:t>
      </w:r>
    </w:p>
    <w:p w14:paraId="77A51BD6" w14:textId="77777777" w:rsidR="00D4152E" w:rsidRPr="00D4152E" w:rsidRDefault="00D4152E" w:rsidP="00B24265">
      <w:pPr>
        <w:jc w:val="both"/>
        <w:rPr>
          <w:sz w:val="24"/>
          <w:szCs w:val="24"/>
        </w:rPr>
      </w:pPr>
      <w:r w:rsidRPr="00D4152E">
        <w:rPr>
          <w:b/>
          <w:bCs/>
          <w:sz w:val="24"/>
          <w:szCs w:val="24"/>
        </w:rPr>
        <w:t>User-Friendly Web Interface:</w:t>
      </w:r>
      <w:r w:rsidRPr="00D4152E">
        <w:rPr>
          <w:sz w:val="24"/>
          <w:szCs w:val="24"/>
        </w:rPr>
        <w:t xml:space="preserve"> The project features an intuitive web interface that allows users to easily input data, view real-time sensor readings, and </w:t>
      </w:r>
      <w:r w:rsidRPr="006E6598">
        <w:rPr>
          <w:sz w:val="24"/>
          <w:szCs w:val="24"/>
        </w:rPr>
        <w:t>receive crop recommendations</w:t>
      </w:r>
      <w:r w:rsidRPr="00D4152E">
        <w:rPr>
          <w:sz w:val="24"/>
          <w:szCs w:val="24"/>
        </w:rPr>
        <w:t>, making advanced agricultural technology accessible to non-expert users.</w:t>
      </w:r>
    </w:p>
    <w:p w14:paraId="2393ADAA" w14:textId="77777777" w:rsidR="00D4152E" w:rsidRPr="00D4152E" w:rsidRDefault="00D4152E" w:rsidP="00B24265">
      <w:pPr>
        <w:jc w:val="both"/>
        <w:rPr>
          <w:sz w:val="24"/>
          <w:szCs w:val="24"/>
        </w:rPr>
      </w:pPr>
      <w:r w:rsidRPr="00D4152E">
        <w:rPr>
          <w:b/>
          <w:bCs/>
          <w:sz w:val="24"/>
          <w:szCs w:val="24"/>
        </w:rPr>
        <w:t>Machine Learning Optimization:</w:t>
      </w:r>
      <w:r w:rsidRPr="00D4152E">
        <w:rPr>
          <w:sz w:val="24"/>
          <w:szCs w:val="24"/>
        </w:rPr>
        <w:t xml:space="preserve"> By employing advanced machine learning algorithms trained on a substantial dataset (2,200 data points), the system enhances the accuracy of crop predictions, adapting to different agricultural contexts and soil conditions.</w:t>
      </w:r>
    </w:p>
    <w:p w14:paraId="2C988E99" w14:textId="77777777" w:rsidR="00D4152E" w:rsidRPr="00D4152E" w:rsidRDefault="00D4152E" w:rsidP="00B24265">
      <w:pPr>
        <w:jc w:val="both"/>
        <w:rPr>
          <w:sz w:val="24"/>
          <w:szCs w:val="24"/>
        </w:rPr>
      </w:pPr>
      <w:r w:rsidRPr="00D4152E">
        <w:rPr>
          <w:b/>
          <w:bCs/>
          <w:sz w:val="24"/>
          <w:szCs w:val="24"/>
        </w:rPr>
        <w:t>Data-Driven Decision Making:</w:t>
      </w:r>
      <w:r w:rsidRPr="00D4152E">
        <w:rPr>
          <w:sz w:val="24"/>
          <w:szCs w:val="24"/>
        </w:rPr>
        <w:t xml:space="preserve"> The solution not only provides recommendations but also stores historical data in a CSV format for future analysis, enabling farmers to understand trends and make informed decisions over time.</w:t>
      </w:r>
    </w:p>
    <w:p w14:paraId="38BA5134" w14:textId="5B2D21F6" w:rsidR="00D4152E" w:rsidRDefault="00D4152E" w:rsidP="00B24265">
      <w:pPr>
        <w:jc w:val="both"/>
        <w:rPr>
          <w:sz w:val="24"/>
          <w:szCs w:val="24"/>
        </w:rPr>
      </w:pPr>
      <w:r w:rsidRPr="00D4152E">
        <w:rPr>
          <w:b/>
          <w:bCs/>
          <w:sz w:val="24"/>
          <w:szCs w:val="24"/>
        </w:rPr>
        <w:t>Sustainable Agriculture Focus:</w:t>
      </w:r>
      <w:r w:rsidRPr="00D4152E">
        <w:rPr>
          <w:sz w:val="24"/>
          <w:szCs w:val="24"/>
        </w:rPr>
        <w:t xml:space="preserve"> By recommending suitable crops based on precise environmental conditions, the system promotes sustainable farming practices, optimizing resource use and potentially increasing yields while reducing environmental impact.</w:t>
      </w:r>
    </w:p>
    <w:p w14:paraId="6E30CD77" w14:textId="69155057" w:rsidR="00D4152E" w:rsidRDefault="00D4152E" w:rsidP="00B24265">
      <w:pPr>
        <w:jc w:val="both"/>
        <w:rPr>
          <w:b/>
          <w:bCs/>
          <w:sz w:val="24"/>
          <w:szCs w:val="24"/>
        </w:rPr>
      </w:pPr>
      <w:r w:rsidRPr="00D4152E">
        <w:rPr>
          <w:b/>
          <w:bCs/>
          <w:sz w:val="24"/>
          <w:szCs w:val="24"/>
        </w:rPr>
        <w:t>Concept &amp; Objective</w:t>
      </w:r>
      <w:r>
        <w:rPr>
          <w:b/>
          <w:bCs/>
          <w:sz w:val="24"/>
          <w:szCs w:val="24"/>
        </w:rPr>
        <w:t>:</w:t>
      </w:r>
    </w:p>
    <w:p w14:paraId="7F42F958" w14:textId="77777777" w:rsidR="00D4152E" w:rsidRPr="00D4152E" w:rsidRDefault="00D4152E" w:rsidP="00B24265">
      <w:pPr>
        <w:jc w:val="both"/>
        <w:rPr>
          <w:b/>
          <w:bCs/>
          <w:sz w:val="24"/>
          <w:szCs w:val="24"/>
        </w:rPr>
      </w:pPr>
      <w:r w:rsidRPr="00D4152E">
        <w:rPr>
          <w:b/>
          <w:bCs/>
          <w:sz w:val="24"/>
          <w:szCs w:val="24"/>
        </w:rPr>
        <w:t>Concept:</w:t>
      </w:r>
    </w:p>
    <w:p w14:paraId="4764B009" w14:textId="77777777" w:rsidR="00D4152E" w:rsidRPr="00D4152E" w:rsidRDefault="00D4152E" w:rsidP="00B24265">
      <w:pPr>
        <w:jc w:val="both"/>
        <w:rPr>
          <w:sz w:val="24"/>
          <w:szCs w:val="24"/>
        </w:rPr>
      </w:pPr>
      <w:r w:rsidRPr="00D4152E">
        <w:rPr>
          <w:sz w:val="24"/>
          <w:szCs w:val="24"/>
        </w:rPr>
        <w:t>The proposed project is an AI and IoT-based Crop Recommendation System designed to optimize agricultural practices through the integration of real-time data collection, machine learning algorithms, and user-friendly interfaces. By utilizing a network of sensors, this system monitors essential soil and environmental parameters, enabling it to provide tailored crop recommendations that align with current conditions. This approach aims to enhance decision-making for farmers, ultimately promoting sustainable agriculture and improving crop yield.</w:t>
      </w:r>
    </w:p>
    <w:p w14:paraId="3F81B291" w14:textId="77777777" w:rsidR="00D4152E" w:rsidRPr="00D4152E" w:rsidRDefault="00D4152E" w:rsidP="00B24265">
      <w:pPr>
        <w:jc w:val="both"/>
        <w:rPr>
          <w:b/>
          <w:bCs/>
          <w:sz w:val="24"/>
          <w:szCs w:val="24"/>
        </w:rPr>
      </w:pPr>
      <w:r w:rsidRPr="00D4152E">
        <w:rPr>
          <w:b/>
          <w:bCs/>
          <w:sz w:val="24"/>
          <w:szCs w:val="24"/>
        </w:rPr>
        <w:t>Objective:</w:t>
      </w:r>
    </w:p>
    <w:p w14:paraId="6DAC4302" w14:textId="77777777" w:rsidR="00D4152E" w:rsidRPr="00D4152E" w:rsidRDefault="00D4152E" w:rsidP="00B24265">
      <w:pPr>
        <w:jc w:val="both"/>
        <w:rPr>
          <w:sz w:val="24"/>
          <w:szCs w:val="24"/>
        </w:rPr>
      </w:pPr>
      <w:r w:rsidRPr="00D4152E">
        <w:rPr>
          <w:b/>
          <w:bCs/>
          <w:sz w:val="24"/>
          <w:szCs w:val="24"/>
        </w:rPr>
        <w:t xml:space="preserve">Real-Time </w:t>
      </w:r>
      <w:proofErr w:type="gramStart"/>
      <w:r w:rsidRPr="00D4152E">
        <w:rPr>
          <w:b/>
          <w:bCs/>
          <w:sz w:val="24"/>
          <w:szCs w:val="24"/>
        </w:rPr>
        <w:t>Monitoring :</w:t>
      </w:r>
      <w:proofErr w:type="gramEnd"/>
      <w:r w:rsidRPr="00D4152E">
        <w:rPr>
          <w:sz w:val="24"/>
          <w:szCs w:val="24"/>
        </w:rPr>
        <w:t xml:space="preserve"> Utilize IoT sensors to continuously gather data on nitrogen (N), phosphorus (P), potassium (K), rainfall, humidity, temperature, and pH levels.</w:t>
      </w:r>
    </w:p>
    <w:p w14:paraId="2D35E81B" w14:textId="77777777" w:rsidR="00D4152E" w:rsidRPr="00D4152E" w:rsidRDefault="00D4152E" w:rsidP="00B24265">
      <w:pPr>
        <w:jc w:val="both"/>
        <w:rPr>
          <w:sz w:val="24"/>
          <w:szCs w:val="24"/>
        </w:rPr>
      </w:pPr>
      <w:r w:rsidRPr="00D4152E">
        <w:rPr>
          <w:b/>
          <w:bCs/>
          <w:sz w:val="24"/>
          <w:szCs w:val="24"/>
        </w:rPr>
        <w:t xml:space="preserve">Data-Driven </w:t>
      </w:r>
      <w:proofErr w:type="gramStart"/>
      <w:r w:rsidRPr="00D4152E">
        <w:rPr>
          <w:b/>
          <w:bCs/>
          <w:sz w:val="24"/>
          <w:szCs w:val="24"/>
        </w:rPr>
        <w:t>Recommendations :</w:t>
      </w:r>
      <w:proofErr w:type="gramEnd"/>
      <w:r w:rsidRPr="00D4152E">
        <w:rPr>
          <w:sz w:val="24"/>
          <w:szCs w:val="24"/>
        </w:rPr>
        <w:t xml:space="preserve"> Employ machine learning algorithms to analyze the collected data and deliver accurate crop recommendations based on current conditions.</w:t>
      </w:r>
    </w:p>
    <w:p w14:paraId="53D9C262" w14:textId="77777777" w:rsidR="00D4152E" w:rsidRPr="00D4152E" w:rsidRDefault="00D4152E" w:rsidP="00B24265">
      <w:pPr>
        <w:jc w:val="both"/>
        <w:rPr>
          <w:sz w:val="24"/>
          <w:szCs w:val="24"/>
        </w:rPr>
      </w:pPr>
      <w:r w:rsidRPr="00D4152E">
        <w:rPr>
          <w:b/>
          <w:bCs/>
          <w:sz w:val="24"/>
          <w:szCs w:val="24"/>
        </w:rPr>
        <w:t xml:space="preserve">User-Friendly </w:t>
      </w:r>
      <w:proofErr w:type="gramStart"/>
      <w:r w:rsidRPr="00D4152E">
        <w:rPr>
          <w:b/>
          <w:bCs/>
          <w:sz w:val="24"/>
          <w:szCs w:val="24"/>
        </w:rPr>
        <w:t>Interface :</w:t>
      </w:r>
      <w:proofErr w:type="gramEnd"/>
      <w:r w:rsidRPr="00D4152E">
        <w:rPr>
          <w:sz w:val="24"/>
          <w:szCs w:val="24"/>
        </w:rPr>
        <w:t xml:space="preserve"> </w:t>
      </w:r>
      <w:r w:rsidRPr="006E6598">
        <w:rPr>
          <w:sz w:val="24"/>
          <w:szCs w:val="24"/>
        </w:rPr>
        <w:t>Develop</w:t>
      </w:r>
      <w:r w:rsidRPr="00D4152E">
        <w:rPr>
          <w:sz w:val="24"/>
          <w:szCs w:val="24"/>
        </w:rPr>
        <w:t xml:space="preserve"> an intuitive web application for easy data input, real-time viewing, and crop suggestions.</w:t>
      </w:r>
    </w:p>
    <w:p w14:paraId="369911DA" w14:textId="77777777" w:rsidR="00D4152E" w:rsidRDefault="00D4152E" w:rsidP="00B24265">
      <w:pPr>
        <w:jc w:val="both"/>
        <w:rPr>
          <w:sz w:val="24"/>
          <w:szCs w:val="24"/>
        </w:rPr>
      </w:pPr>
      <w:r w:rsidRPr="00D4152E">
        <w:rPr>
          <w:b/>
          <w:bCs/>
          <w:sz w:val="24"/>
          <w:szCs w:val="24"/>
        </w:rPr>
        <w:t xml:space="preserve">Data </w:t>
      </w:r>
      <w:proofErr w:type="gramStart"/>
      <w:r w:rsidRPr="00D4152E">
        <w:rPr>
          <w:b/>
          <w:bCs/>
          <w:sz w:val="24"/>
          <w:szCs w:val="24"/>
        </w:rPr>
        <w:t>Storage :</w:t>
      </w:r>
      <w:proofErr w:type="gramEnd"/>
      <w:r w:rsidRPr="00D4152E">
        <w:rPr>
          <w:sz w:val="24"/>
          <w:szCs w:val="24"/>
        </w:rPr>
        <w:t xml:space="preserve"> Implement a system to store historical data in CSV format for future analysis and insights.</w:t>
      </w:r>
    </w:p>
    <w:p w14:paraId="1FF0D19F" w14:textId="1A4A7C8E" w:rsidR="00D4152E" w:rsidRPr="00D4152E" w:rsidRDefault="00D4152E" w:rsidP="00B24265">
      <w:pPr>
        <w:jc w:val="both"/>
        <w:rPr>
          <w:sz w:val="24"/>
          <w:szCs w:val="24"/>
        </w:rPr>
      </w:pPr>
      <w:r w:rsidRPr="00D4152E">
        <w:rPr>
          <w:b/>
          <w:bCs/>
          <w:sz w:val="24"/>
          <w:szCs w:val="24"/>
        </w:rPr>
        <w:t xml:space="preserve">Sustainable </w:t>
      </w:r>
      <w:proofErr w:type="gramStart"/>
      <w:r w:rsidRPr="00D4152E">
        <w:rPr>
          <w:b/>
          <w:bCs/>
          <w:sz w:val="24"/>
          <w:szCs w:val="24"/>
        </w:rPr>
        <w:t>Agriculture :</w:t>
      </w:r>
      <w:proofErr w:type="gramEnd"/>
      <w:r w:rsidRPr="00D4152E">
        <w:rPr>
          <w:sz w:val="24"/>
          <w:szCs w:val="24"/>
        </w:rPr>
        <w:t xml:space="preserve"> Promote resource-efficient farming by recommending crops that thrive under optimal conditions.</w:t>
      </w:r>
    </w:p>
    <w:p w14:paraId="3DC31762" w14:textId="32C2E2F1" w:rsidR="00D4152E" w:rsidRDefault="00D4152E" w:rsidP="00B24265">
      <w:pPr>
        <w:jc w:val="both"/>
        <w:rPr>
          <w:sz w:val="24"/>
          <w:szCs w:val="24"/>
        </w:rPr>
      </w:pPr>
      <w:r w:rsidRPr="00D4152E">
        <w:rPr>
          <w:sz w:val="24"/>
          <w:szCs w:val="24"/>
        </w:rPr>
        <w:lastRenderedPageBreak/>
        <w:t>This approach aims to modernize agriculture and empower farmers with the tools to adapt to environmental changes.</w:t>
      </w:r>
    </w:p>
    <w:p w14:paraId="49FFCA38" w14:textId="77777777" w:rsidR="00D4152E" w:rsidRDefault="00D4152E" w:rsidP="00B24265">
      <w:pPr>
        <w:jc w:val="both"/>
        <w:rPr>
          <w:b/>
          <w:bCs/>
          <w:sz w:val="24"/>
          <w:szCs w:val="24"/>
        </w:rPr>
      </w:pPr>
    </w:p>
    <w:p w14:paraId="4ABD78B1" w14:textId="4EFFE4F7" w:rsidR="00D4152E" w:rsidRDefault="00D4152E" w:rsidP="00B24265">
      <w:pPr>
        <w:jc w:val="both"/>
        <w:rPr>
          <w:b/>
          <w:bCs/>
          <w:sz w:val="24"/>
          <w:szCs w:val="24"/>
        </w:rPr>
      </w:pPr>
      <w:r w:rsidRPr="00D4152E">
        <w:rPr>
          <w:b/>
          <w:bCs/>
          <w:sz w:val="24"/>
          <w:szCs w:val="24"/>
        </w:rPr>
        <w:t>Specify the potential areas of application in industry/market in brief</w:t>
      </w:r>
      <w:r>
        <w:rPr>
          <w:b/>
          <w:bCs/>
          <w:sz w:val="24"/>
          <w:szCs w:val="24"/>
        </w:rPr>
        <w:t>:</w:t>
      </w:r>
    </w:p>
    <w:p w14:paraId="542616EE" w14:textId="77777777" w:rsidR="00D4152E" w:rsidRPr="00D4152E" w:rsidRDefault="00D4152E" w:rsidP="00B24265">
      <w:pPr>
        <w:jc w:val="both"/>
        <w:rPr>
          <w:sz w:val="24"/>
          <w:szCs w:val="24"/>
        </w:rPr>
      </w:pPr>
      <w:r w:rsidRPr="00D4152E">
        <w:rPr>
          <w:b/>
          <w:bCs/>
          <w:sz w:val="24"/>
          <w:szCs w:val="24"/>
        </w:rPr>
        <w:t xml:space="preserve">Precision </w:t>
      </w:r>
      <w:proofErr w:type="gramStart"/>
      <w:r w:rsidRPr="00D4152E">
        <w:rPr>
          <w:b/>
          <w:bCs/>
          <w:sz w:val="24"/>
          <w:szCs w:val="24"/>
        </w:rPr>
        <w:t>Agriculture :</w:t>
      </w:r>
      <w:proofErr w:type="gramEnd"/>
      <w:r w:rsidRPr="00D4152E">
        <w:rPr>
          <w:sz w:val="24"/>
          <w:szCs w:val="24"/>
        </w:rPr>
        <w:t xml:space="preserve"> Utilizing real-time data to optimize inputs (water, fertilizers, pesticides) can enhance productivity and reduce costs, making farming more efficient.</w:t>
      </w:r>
    </w:p>
    <w:p w14:paraId="488F9FFE" w14:textId="77777777" w:rsidR="00D4152E" w:rsidRPr="00D4152E" w:rsidRDefault="00D4152E" w:rsidP="00B24265">
      <w:pPr>
        <w:jc w:val="both"/>
        <w:rPr>
          <w:sz w:val="24"/>
          <w:szCs w:val="24"/>
        </w:rPr>
      </w:pPr>
      <w:r w:rsidRPr="00D4152E">
        <w:rPr>
          <w:b/>
          <w:bCs/>
          <w:sz w:val="24"/>
          <w:szCs w:val="24"/>
        </w:rPr>
        <w:t xml:space="preserve">Smallholder </w:t>
      </w:r>
      <w:proofErr w:type="gramStart"/>
      <w:r w:rsidRPr="00D4152E">
        <w:rPr>
          <w:b/>
          <w:bCs/>
          <w:sz w:val="24"/>
          <w:szCs w:val="24"/>
        </w:rPr>
        <w:t>Farming :</w:t>
      </w:r>
      <w:proofErr w:type="gramEnd"/>
      <w:r w:rsidRPr="00D4152E">
        <w:rPr>
          <w:sz w:val="24"/>
          <w:szCs w:val="24"/>
        </w:rPr>
        <w:t xml:space="preserve"> Empowering smallholder farmers with accessible technology for personalized crop recommendations can improve their yields and income, contributing to rural development.</w:t>
      </w:r>
    </w:p>
    <w:p w14:paraId="2B0BDEE2" w14:textId="77777777" w:rsidR="00D4152E" w:rsidRPr="00D4152E" w:rsidRDefault="00D4152E" w:rsidP="00B24265">
      <w:pPr>
        <w:jc w:val="both"/>
        <w:rPr>
          <w:sz w:val="24"/>
          <w:szCs w:val="24"/>
        </w:rPr>
      </w:pPr>
      <w:r w:rsidRPr="00D4152E">
        <w:rPr>
          <w:b/>
          <w:bCs/>
          <w:sz w:val="24"/>
          <w:szCs w:val="24"/>
        </w:rPr>
        <w:t xml:space="preserve">Agricultural </w:t>
      </w:r>
      <w:proofErr w:type="gramStart"/>
      <w:r w:rsidRPr="00D4152E">
        <w:rPr>
          <w:b/>
          <w:bCs/>
          <w:sz w:val="24"/>
          <w:szCs w:val="24"/>
        </w:rPr>
        <w:t>Cooperatives :</w:t>
      </w:r>
      <w:proofErr w:type="gramEnd"/>
      <w:r w:rsidRPr="00D4152E">
        <w:rPr>
          <w:sz w:val="24"/>
          <w:szCs w:val="24"/>
        </w:rPr>
        <w:t xml:space="preserve"> Organizations and cooperatives can leverage the system to analyze data collectively, leading to better resource management and shared insights for crop planning.</w:t>
      </w:r>
    </w:p>
    <w:p w14:paraId="1B6839C7" w14:textId="77777777" w:rsidR="00D4152E" w:rsidRPr="00D4152E" w:rsidRDefault="00D4152E" w:rsidP="00B24265">
      <w:pPr>
        <w:jc w:val="both"/>
        <w:rPr>
          <w:sz w:val="24"/>
          <w:szCs w:val="24"/>
        </w:rPr>
      </w:pPr>
      <w:r w:rsidRPr="00D4152E">
        <w:rPr>
          <w:b/>
          <w:bCs/>
          <w:sz w:val="24"/>
          <w:szCs w:val="24"/>
        </w:rPr>
        <w:t xml:space="preserve">Government </w:t>
      </w:r>
      <w:proofErr w:type="gramStart"/>
      <w:r w:rsidRPr="00D4152E">
        <w:rPr>
          <w:b/>
          <w:bCs/>
          <w:sz w:val="24"/>
          <w:szCs w:val="24"/>
        </w:rPr>
        <w:t>Programs :</w:t>
      </w:r>
      <w:proofErr w:type="gramEnd"/>
      <w:r w:rsidRPr="00D4152E">
        <w:rPr>
          <w:sz w:val="24"/>
          <w:szCs w:val="24"/>
        </w:rPr>
        <w:t xml:space="preserve"> Integrating the technology into government initiatives can enhance agricultural practices, improve food security, and provide training for farmers.</w:t>
      </w:r>
    </w:p>
    <w:p w14:paraId="09EDCC65" w14:textId="48DCA260" w:rsidR="00D4152E" w:rsidRPr="00D4152E" w:rsidRDefault="00D4152E" w:rsidP="00B24265">
      <w:pPr>
        <w:jc w:val="both"/>
        <w:rPr>
          <w:sz w:val="24"/>
          <w:szCs w:val="24"/>
        </w:rPr>
      </w:pPr>
      <w:r w:rsidRPr="00D4152E">
        <w:rPr>
          <w:b/>
          <w:bCs/>
          <w:sz w:val="24"/>
          <w:szCs w:val="24"/>
        </w:rPr>
        <w:t xml:space="preserve">Export-Oriented </w:t>
      </w:r>
      <w:proofErr w:type="gramStart"/>
      <w:r w:rsidRPr="00D4152E">
        <w:rPr>
          <w:b/>
          <w:bCs/>
          <w:sz w:val="24"/>
          <w:szCs w:val="24"/>
        </w:rPr>
        <w:t>Agriculture :</w:t>
      </w:r>
      <w:proofErr w:type="gramEnd"/>
      <w:r w:rsidRPr="00D4152E">
        <w:rPr>
          <w:sz w:val="24"/>
          <w:szCs w:val="24"/>
        </w:rPr>
        <w:t xml:space="preserve"> Providing accurate recommendations can help farmers growing crops for export meet quality and yield requirements, boosting competitiveness in global markets.</w:t>
      </w:r>
    </w:p>
    <w:p w14:paraId="59167E80" w14:textId="77777777" w:rsidR="00D4152E" w:rsidRDefault="00D4152E" w:rsidP="00B24265">
      <w:pPr>
        <w:jc w:val="both"/>
        <w:rPr>
          <w:b/>
          <w:bCs/>
        </w:rPr>
      </w:pPr>
    </w:p>
    <w:p w14:paraId="7675447E" w14:textId="2A3F4A6A" w:rsidR="00D4152E" w:rsidRDefault="00D4152E" w:rsidP="00B24265">
      <w:pPr>
        <w:jc w:val="both"/>
        <w:rPr>
          <w:b/>
          <w:bCs/>
        </w:rPr>
      </w:pPr>
      <w:r w:rsidRPr="00D4152E">
        <w:rPr>
          <w:b/>
          <w:bCs/>
        </w:rPr>
        <w:t>Briefly provide the market potential of idea/innovation</w:t>
      </w:r>
      <w:r>
        <w:rPr>
          <w:b/>
          <w:bCs/>
        </w:rPr>
        <w:t>:</w:t>
      </w:r>
    </w:p>
    <w:p w14:paraId="6A7E861F" w14:textId="530BDF44" w:rsidR="00D4152E" w:rsidRDefault="00D4152E" w:rsidP="00B24265">
      <w:pPr>
        <w:jc w:val="both"/>
      </w:pPr>
      <w:r w:rsidRPr="00D4152E">
        <w:rPr>
          <w:b/>
          <w:bCs/>
        </w:rPr>
        <w:t>Large Agricultural Sector:</w:t>
      </w:r>
      <w:r>
        <w:t xml:space="preserve"> Agriculture employs around 58</w:t>
      </w:r>
      <w:r w:rsidR="00B24265">
        <w:t>%</w:t>
      </w:r>
      <w:r>
        <w:t xml:space="preserve"> of India’s workforce and contributes approximately 17-18</w:t>
      </w:r>
      <w:r w:rsidR="00B24265">
        <w:t>%</w:t>
      </w:r>
      <w:r>
        <w:t xml:space="preserve"> to the GDP. There’s a strong need for innovative solutions to enhance productivity and efficiency.</w:t>
      </w:r>
    </w:p>
    <w:p w14:paraId="0A65864B" w14:textId="77777777" w:rsidR="00D4152E" w:rsidRDefault="00D4152E" w:rsidP="00B24265">
      <w:pPr>
        <w:jc w:val="both"/>
      </w:pPr>
      <w:r w:rsidRPr="00D4152E">
        <w:rPr>
          <w:b/>
          <w:bCs/>
        </w:rPr>
        <w:t>Increasing Demand for Food:</w:t>
      </w:r>
      <w:r>
        <w:t xml:space="preserve"> With a growing population expected to reach 1.5 billion by 2030, the demand for food is projected to rise significantly. This creates opportunities for technologies that optimize crop yields and ensure food security.</w:t>
      </w:r>
    </w:p>
    <w:p w14:paraId="171C3C85" w14:textId="77777777" w:rsidR="00D4152E" w:rsidRDefault="00D4152E" w:rsidP="00B24265">
      <w:pPr>
        <w:jc w:val="both"/>
      </w:pPr>
      <w:r w:rsidRPr="00D4152E">
        <w:rPr>
          <w:b/>
          <w:bCs/>
        </w:rPr>
        <w:t>Government Initiatives:</w:t>
      </w:r>
      <w:r>
        <w:t xml:space="preserve"> The Indian government has launched various schemes to promote digital agriculture, such as the Digital India initiative and the Pradhan Mantri Krishi Sinchai Yojana, creating a conducive environment for adopting technological innovations.</w:t>
      </w:r>
    </w:p>
    <w:p w14:paraId="1328AAF8" w14:textId="77777777" w:rsidR="00D4152E" w:rsidRDefault="00D4152E" w:rsidP="00B24265">
      <w:pPr>
        <w:jc w:val="both"/>
      </w:pPr>
      <w:r w:rsidRPr="00D4152E">
        <w:rPr>
          <w:b/>
          <w:bCs/>
        </w:rPr>
        <w:t>Rising Adoption of Technology:</w:t>
      </w:r>
      <w:r>
        <w:t xml:space="preserve"> There is a growing acceptance of technology among farmers, especially with the proliferation of smartphones and the internet, which facilitates the adoption of IoT and AI solutions in agriculture.</w:t>
      </w:r>
    </w:p>
    <w:p w14:paraId="1DE31DAC" w14:textId="48E23CB2" w:rsidR="00D4152E" w:rsidRPr="00D4152E" w:rsidRDefault="00D4152E" w:rsidP="00B24265">
      <w:pPr>
        <w:jc w:val="both"/>
      </w:pPr>
      <w:r w:rsidRPr="00D4152E">
        <w:rPr>
          <w:b/>
          <w:bCs/>
        </w:rPr>
        <w:t>Sustainability Focus:</w:t>
      </w:r>
      <w:r>
        <w:t xml:space="preserve"> As environmental concerns rise, farmers are increasingly looking for sustainable farming practices. Your system can contribute to resource-efficient agriculture, aligning with global sustainability trends.</w:t>
      </w:r>
    </w:p>
    <w:sectPr w:rsidR="00D4152E" w:rsidRPr="00D4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A"/>
    <w:rsid w:val="000A288B"/>
    <w:rsid w:val="000D4BDF"/>
    <w:rsid w:val="00322FA9"/>
    <w:rsid w:val="003871FB"/>
    <w:rsid w:val="00470C4F"/>
    <w:rsid w:val="006E6598"/>
    <w:rsid w:val="008747EA"/>
    <w:rsid w:val="00A844EA"/>
    <w:rsid w:val="00B24265"/>
    <w:rsid w:val="00D4152E"/>
    <w:rsid w:val="00F0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DE81"/>
  <w15:chartTrackingRefBased/>
  <w15:docId w15:val="{C65E1F5D-1489-4EF0-8A21-82C1FB92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jayakumar</dc:creator>
  <cp:keywords/>
  <dc:description/>
  <cp:lastModifiedBy>shyam jayakumar</cp:lastModifiedBy>
  <cp:revision>5</cp:revision>
  <dcterms:created xsi:type="dcterms:W3CDTF">2024-09-25T14:22:00Z</dcterms:created>
  <dcterms:modified xsi:type="dcterms:W3CDTF">2024-10-15T13:53:00Z</dcterms:modified>
</cp:coreProperties>
</file>