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83BFF" w14:textId="2CFCAA11" w:rsidR="00EE5E08" w:rsidRPr="00EE5E08" w:rsidRDefault="00EE5E08" w:rsidP="00EE5E08">
      <w:pPr>
        <w:pStyle w:val="Heading2"/>
        <w:rPr>
          <w:lang w:val="en-US"/>
        </w:rPr>
      </w:pPr>
      <w:r>
        <w:t>Requirement overview</w:t>
      </w:r>
      <w:r w:rsidRPr="00EE5E08">
        <w:rPr>
          <w:lang w:val="en-US"/>
        </w:rPr>
        <w:t> </w:t>
      </w:r>
    </w:p>
    <w:p w14:paraId="1B6284B9" w14:textId="77777777" w:rsidR="00EE5E08" w:rsidRPr="00EE5E08" w:rsidRDefault="00EE5E08" w:rsidP="00EE5E08">
      <w:pPr>
        <w:rPr>
          <w:lang w:val="en-US"/>
        </w:rPr>
      </w:pPr>
      <w:r w:rsidRPr="00EE5E08">
        <w:rPr>
          <w:lang w:val="en-US"/>
        </w:rPr>
        <w:t>Managed Print Central (MPC) is a tool that is used by Managed Print Services (MPS) partners to create quotes for their customers which includes printer hardware, accessories, services and supplies.</w:t>
      </w:r>
    </w:p>
    <w:p w14:paraId="2D8A73F1" w14:textId="77777777" w:rsidR="00EE5E08" w:rsidRPr="00EE5E08" w:rsidRDefault="00EE5E08" w:rsidP="00EE5E08">
      <w:pPr>
        <w:rPr>
          <w:lang w:val="en-US"/>
        </w:rPr>
      </w:pPr>
      <w:r w:rsidRPr="00EE5E08">
        <w:rPr>
          <w:lang w:val="en-US"/>
        </w:rPr>
        <w:t xml:space="preserve">There is a new requirement to include solutions as part of the quote. </w:t>
      </w:r>
    </w:p>
    <w:p w14:paraId="338EAA03" w14:textId="77777777" w:rsidR="00EE5E08" w:rsidRPr="00EE5E08" w:rsidRDefault="00EE5E08" w:rsidP="00EE5E08">
      <w:pPr>
        <w:rPr>
          <w:lang w:val="en-US"/>
        </w:rPr>
      </w:pPr>
      <w:r w:rsidRPr="00EE5E08">
        <w:rPr>
          <w:lang w:val="en-US"/>
        </w:rPr>
        <w:t>This new requirement requires changes to the following systems.</w:t>
      </w:r>
    </w:p>
    <w:p w14:paraId="031CF72E" w14:textId="77777777" w:rsidR="00EE5E08" w:rsidRPr="00EE5E08" w:rsidRDefault="00EE5E08" w:rsidP="00EE5E08">
      <w:pPr>
        <w:numPr>
          <w:ilvl w:val="0"/>
          <w:numId w:val="1"/>
        </w:numPr>
        <w:rPr>
          <w:lang w:val="en-US"/>
        </w:rPr>
      </w:pPr>
      <w:r w:rsidRPr="00EE5E08">
        <w:rPr>
          <w:lang w:val="en-US"/>
        </w:rPr>
        <w:t>The master data system, DART, needs to include details of the solutions master data such as the name, the driver for pricing and number of licenses needed. MPC imports the master data that includes the solution pricing.</w:t>
      </w:r>
    </w:p>
    <w:p w14:paraId="09435B22" w14:textId="77777777" w:rsidR="00EE5E08" w:rsidRPr="00EE5E08" w:rsidRDefault="00EE5E08" w:rsidP="00EE5E08">
      <w:pPr>
        <w:numPr>
          <w:ilvl w:val="0"/>
          <w:numId w:val="1"/>
        </w:numPr>
        <w:rPr>
          <w:lang w:val="en-US"/>
        </w:rPr>
      </w:pPr>
      <w:r w:rsidRPr="00EE5E08">
        <w:rPr>
          <w:lang w:val="en-US"/>
        </w:rPr>
        <w:t>Partners who are eligible to quote solutions are enabled in the partner management module in MPC.</w:t>
      </w:r>
    </w:p>
    <w:p w14:paraId="780BDC66" w14:textId="77777777" w:rsidR="00EE5E08" w:rsidRPr="00EE5E08" w:rsidRDefault="00EE5E08" w:rsidP="00EE5E08">
      <w:pPr>
        <w:numPr>
          <w:ilvl w:val="0"/>
          <w:numId w:val="1"/>
        </w:numPr>
        <w:rPr>
          <w:lang w:val="en-US"/>
        </w:rPr>
      </w:pPr>
      <w:r w:rsidRPr="00EE5E08">
        <w:rPr>
          <w:lang w:val="en-US"/>
        </w:rPr>
        <w:t>Partners who are enabled can include solutions in the quotes, which can be billed upfront or monthly. The pricing for the solutions is based on the number of licenses and the contract term of the quote.</w:t>
      </w:r>
    </w:p>
    <w:p w14:paraId="7A133CF6" w14:textId="77777777" w:rsidR="00EE5E08" w:rsidRPr="00EE5E08" w:rsidRDefault="00EE5E08" w:rsidP="00EE5E08">
      <w:pPr>
        <w:numPr>
          <w:ilvl w:val="0"/>
          <w:numId w:val="1"/>
        </w:numPr>
        <w:rPr>
          <w:lang w:val="en-US"/>
        </w:rPr>
      </w:pPr>
      <w:r w:rsidRPr="00EE5E08">
        <w:rPr>
          <w:lang w:val="en-US"/>
        </w:rPr>
        <w:t xml:space="preserve">On winning a deal, the details of what is included in the deal is back to DART that is used to create </w:t>
      </w:r>
      <w:proofErr w:type="gramStart"/>
      <w:r w:rsidRPr="00EE5E08">
        <w:rPr>
          <w:lang w:val="en-US"/>
        </w:rPr>
        <w:t>a</w:t>
      </w:r>
      <w:proofErr w:type="gramEnd"/>
      <w:r w:rsidRPr="00EE5E08">
        <w:rPr>
          <w:lang w:val="en-US"/>
        </w:rPr>
        <w:t xml:space="preserve"> SAP package.</w:t>
      </w:r>
    </w:p>
    <w:p w14:paraId="4F16AD77" w14:textId="77777777" w:rsidR="00EE5E08" w:rsidRPr="00EE5E08" w:rsidRDefault="00EE5E08" w:rsidP="00EE5E08">
      <w:pPr>
        <w:numPr>
          <w:ilvl w:val="0"/>
          <w:numId w:val="1"/>
        </w:numPr>
        <w:rPr>
          <w:lang w:val="en-US"/>
        </w:rPr>
      </w:pPr>
      <w:r w:rsidRPr="00EE5E08">
        <w:rPr>
          <w:lang w:val="en-US"/>
        </w:rPr>
        <w:t>The won deal is onboarded from MPC into another tool called Transition Management Central (TMC) and after filling in some additional manual details, an API call is initiated from TMC to DART which retrieves the SAP package. The SAP package contains the SKU details and the price.</w:t>
      </w:r>
    </w:p>
    <w:p w14:paraId="34099110" w14:textId="77777777" w:rsidR="00EE5E08" w:rsidRPr="00EE5E08" w:rsidRDefault="00EE5E08" w:rsidP="00EE5E08">
      <w:pPr>
        <w:numPr>
          <w:ilvl w:val="0"/>
          <w:numId w:val="1"/>
        </w:numPr>
        <w:rPr>
          <w:lang w:val="en-US"/>
        </w:rPr>
      </w:pPr>
      <w:r w:rsidRPr="00EE5E08">
        <w:rPr>
          <w:lang w:val="en-US"/>
        </w:rPr>
        <w:t>TMC passes the information of the deal, customer, devices and solutions to be onboarded to Broker.</w:t>
      </w:r>
    </w:p>
    <w:p w14:paraId="6E0EDCB0" w14:textId="77777777" w:rsidR="00EE5E08" w:rsidRPr="00EE5E08" w:rsidRDefault="00EE5E08" w:rsidP="00EE5E08">
      <w:pPr>
        <w:numPr>
          <w:ilvl w:val="0"/>
          <w:numId w:val="1"/>
        </w:numPr>
        <w:rPr>
          <w:lang w:val="en-US"/>
        </w:rPr>
      </w:pPr>
      <w:r w:rsidRPr="00EE5E08">
        <w:rPr>
          <w:lang w:val="en-US"/>
        </w:rPr>
        <w:t xml:space="preserve">SAP Broker validates customer information against MS4 data. Broker validates the data for the contract account, master agreement and provider contract against ITSM. </w:t>
      </w:r>
    </w:p>
    <w:p w14:paraId="4B354FE3" w14:textId="77777777" w:rsidR="00EE5E08" w:rsidRPr="00EE5E08" w:rsidRDefault="00EE5E08" w:rsidP="00EE5E08">
      <w:pPr>
        <w:numPr>
          <w:ilvl w:val="0"/>
          <w:numId w:val="1"/>
        </w:numPr>
        <w:rPr>
          <w:lang w:val="en-US"/>
        </w:rPr>
      </w:pPr>
      <w:r w:rsidRPr="00EE5E08">
        <w:rPr>
          <w:lang w:val="en-US"/>
        </w:rPr>
        <w:t>Broker uses the validated data for contract, account, master agreement and provider contract creation within SAP. A master agreement (MA) in SAP is created using broker, which is a representation of the contract, and this includes the SAP package. For each device and solution that was part of the deal, a provider contract (PC) is created by Broker. This includes the serial number of the device and solutions, location where they need to be placed and the term of the contract.</w:t>
      </w:r>
    </w:p>
    <w:p w14:paraId="57468C5C" w14:textId="77777777" w:rsidR="00EE5E08" w:rsidRPr="00EE5E08" w:rsidRDefault="00EE5E08" w:rsidP="00EE5E08">
      <w:pPr>
        <w:numPr>
          <w:ilvl w:val="0"/>
          <w:numId w:val="1"/>
        </w:numPr>
        <w:rPr>
          <w:lang w:val="en-US"/>
        </w:rPr>
      </w:pPr>
      <w:r w:rsidRPr="00EE5E08">
        <w:rPr>
          <w:lang w:val="en-US"/>
        </w:rPr>
        <w:t>Broker creates the necessary information for the contract in ITSM using the ITSM APIs.</w:t>
      </w:r>
    </w:p>
    <w:p w14:paraId="4883778B" w14:textId="77777777" w:rsidR="00EE5E08" w:rsidRDefault="00EE5E08" w:rsidP="00EE5E08">
      <w:pPr>
        <w:numPr>
          <w:ilvl w:val="0"/>
          <w:numId w:val="1"/>
        </w:numPr>
        <w:rPr>
          <w:lang w:val="en-US"/>
        </w:rPr>
      </w:pPr>
      <w:r w:rsidRPr="00EE5E08">
        <w:rPr>
          <w:lang w:val="en-US"/>
        </w:rPr>
        <w:lastRenderedPageBreak/>
        <w:t>ITSM publishes AUB messages to inform the other assets about the IMACD changes associated with the contract.</w:t>
      </w:r>
    </w:p>
    <w:sectPr w:rsidR="00EE5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8E1"/>
    <w:multiLevelType w:val="multilevel"/>
    <w:tmpl w:val="263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4352"/>
    <w:multiLevelType w:val="multilevel"/>
    <w:tmpl w:val="DDF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B6E1A"/>
    <w:multiLevelType w:val="multilevel"/>
    <w:tmpl w:val="6AB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A0824"/>
    <w:multiLevelType w:val="multilevel"/>
    <w:tmpl w:val="F1E4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E74D3"/>
    <w:multiLevelType w:val="multilevel"/>
    <w:tmpl w:val="4584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D4C7E"/>
    <w:multiLevelType w:val="multilevel"/>
    <w:tmpl w:val="76C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E71D9"/>
    <w:multiLevelType w:val="multilevel"/>
    <w:tmpl w:val="C752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930E18"/>
    <w:multiLevelType w:val="multilevel"/>
    <w:tmpl w:val="AD66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C3EF3"/>
    <w:multiLevelType w:val="multilevel"/>
    <w:tmpl w:val="645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B7914"/>
    <w:multiLevelType w:val="multilevel"/>
    <w:tmpl w:val="AA50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C7747"/>
    <w:multiLevelType w:val="multilevel"/>
    <w:tmpl w:val="65E0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F2CDB"/>
    <w:multiLevelType w:val="multilevel"/>
    <w:tmpl w:val="205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A66BA"/>
    <w:multiLevelType w:val="multilevel"/>
    <w:tmpl w:val="57B89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84969"/>
    <w:multiLevelType w:val="multilevel"/>
    <w:tmpl w:val="06B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36D43"/>
    <w:multiLevelType w:val="multilevel"/>
    <w:tmpl w:val="ECAE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D3B26"/>
    <w:multiLevelType w:val="multilevel"/>
    <w:tmpl w:val="CD60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05EEC"/>
    <w:multiLevelType w:val="multilevel"/>
    <w:tmpl w:val="865E6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1311BA"/>
    <w:multiLevelType w:val="multilevel"/>
    <w:tmpl w:val="60FC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6B458F"/>
    <w:multiLevelType w:val="multilevel"/>
    <w:tmpl w:val="64C2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613288"/>
    <w:multiLevelType w:val="multilevel"/>
    <w:tmpl w:val="968C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1F30F3"/>
    <w:multiLevelType w:val="multilevel"/>
    <w:tmpl w:val="25EA0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2F69BD"/>
    <w:multiLevelType w:val="multilevel"/>
    <w:tmpl w:val="89062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A22FFC"/>
    <w:multiLevelType w:val="multilevel"/>
    <w:tmpl w:val="28C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0425FF"/>
    <w:multiLevelType w:val="multilevel"/>
    <w:tmpl w:val="9F0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2C3480"/>
    <w:multiLevelType w:val="multilevel"/>
    <w:tmpl w:val="A8E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0F2B30"/>
    <w:multiLevelType w:val="multilevel"/>
    <w:tmpl w:val="04C41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7F72C7"/>
    <w:multiLevelType w:val="multilevel"/>
    <w:tmpl w:val="FDE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722C6"/>
    <w:multiLevelType w:val="multilevel"/>
    <w:tmpl w:val="652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E5EF6"/>
    <w:multiLevelType w:val="multilevel"/>
    <w:tmpl w:val="AEB2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E730AA"/>
    <w:multiLevelType w:val="multilevel"/>
    <w:tmpl w:val="4CB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3032A4"/>
    <w:multiLevelType w:val="multilevel"/>
    <w:tmpl w:val="DE3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650DBD"/>
    <w:multiLevelType w:val="multilevel"/>
    <w:tmpl w:val="8C06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3916CA"/>
    <w:multiLevelType w:val="multilevel"/>
    <w:tmpl w:val="DF2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EB2D10"/>
    <w:multiLevelType w:val="multilevel"/>
    <w:tmpl w:val="D20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01E5B"/>
    <w:multiLevelType w:val="multilevel"/>
    <w:tmpl w:val="996E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601539"/>
    <w:multiLevelType w:val="multilevel"/>
    <w:tmpl w:val="B2D2B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7C0485"/>
    <w:multiLevelType w:val="multilevel"/>
    <w:tmpl w:val="03C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76E9D"/>
    <w:multiLevelType w:val="multilevel"/>
    <w:tmpl w:val="A1E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BC4B94"/>
    <w:multiLevelType w:val="multilevel"/>
    <w:tmpl w:val="5F5C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3749E4"/>
    <w:multiLevelType w:val="multilevel"/>
    <w:tmpl w:val="F28C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773C70"/>
    <w:multiLevelType w:val="multilevel"/>
    <w:tmpl w:val="B1602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78343C"/>
    <w:multiLevelType w:val="multilevel"/>
    <w:tmpl w:val="222E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C4765B"/>
    <w:multiLevelType w:val="multilevel"/>
    <w:tmpl w:val="C3EC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8A3F12"/>
    <w:multiLevelType w:val="multilevel"/>
    <w:tmpl w:val="BB92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AA3649"/>
    <w:multiLevelType w:val="multilevel"/>
    <w:tmpl w:val="8394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C17C0"/>
    <w:multiLevelType w:val="multilevel"/>
    <w:tmpl w:val="B58A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0F07DF"/>
    <w:multiLevelType w:val="multilevel"/>
    <w:tmpl w:val="33E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351C93"/>
    <w:multiLevelType w:val="multilevel"/>
    <w:tmpl w:val="F5B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566F1A"/>
    <w:multiLevelType w:val="multilevel"/>
    <w:tmpl w:val="1C1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B626F3"/>
    <w:multiLevelType w:val="multilevel"/>
    <w:tmpl w:val="D6C2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E23B5E"/>
    <w:multiLevelType w:val="multilevel"/>
    <w:tmpl w:val="90D8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2F62D8"/>
    <w:multiLevelType w:val="multilevel"/>
    <w:tmpl w:val="A31A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492BB4"/>
    <w:multiLevelType w:val="multilevel"/>
    <w:tmpl w:val="9C0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601035"/>
    <w:multiLevelType w:val="multilevel"/>
    <w:tmpl w:val="E988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DD0FD5"/>
    <w:multiLevelType w:val="multilevel"/>
    <w:tmpl w:val="3A901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17C11"/>
    <w:multiLevelType w:val="multilevel"/>
    <w:tmpl w:val="B636E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280B31"/>
    <w:multiLevelType w:val="multilevel"/>
    <w:tmpl w:val="010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BB2AF2"/>
    <w:multiLevelType w:val="multilevel"/>
    <w:tmpl w:val="9B28C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6748E0"/>
    <w:multiLevelType w:val="multilevel"/>
    <w:tmpl w:val="FE1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7A09C3"/>
    <w:multiLevelType w:val="multilevel"/>
    <w:tmpl w:val="7D64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4D35FC"/>
    <w:multiLevelType w:val="multilevel"/>
    <w:tmpl w:val="6E6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991410"/>
    <w:multiLevelType w:val="multilevel"/>
    <w:tmpl w:val="9C144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C45C11"/>
    <w:multiLevelType w:val="multilevel"/>
    <w:tmpl w:val="8C9E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F035B1"/>
    <w:multiLevelType w:val="multilevel"/>
    <w:tmpl w:val="2EBAF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0A2809"/>
    <w:multiLevelType w:val="multilevel"/>
    <w:tmpl w:val="3AD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0F5F1E"/>
    <w:multiLevelType w:val="multilevel"/>
    <w:tmpl w:val="7C4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893C4B"/>
    <w:multiLevelType w:val="multilevel"/>
    <w:tmpl w:val="A6E8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B6771B"/>
    <w:multiLevelType w:val="multilevel"/>
    <w:tmpl w:val="19D8F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007295"/>
    <w:multiLevelType w:val="multilevel"/>
    <w:tmpl w:val="1070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1F6146"/>
    <w:multiLevelType w:val="multilevel"/>
    <w:tmpl w:val="2256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8C27E8"/>
    <w:multiLevelType w:val="multilevel"/>
    <w:tmpl w:val="4F18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792279"/>
    <w:multiLevelType w:val="multilevel"/>
    <w:tmpl w:val="7DA8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9D0FA4"/>
    <w:multiLevelType w:val="multilevel"/>
    <w:tmpl w:val="5BA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417A0A"/>
    <w:multiLevelType w:val="multilevel"/>
    <w:tmpl w:val="6B1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D251D3"/>
    <w:multiLevelType w:val="multilevel"/>
    <w:tmpl w:val="8718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8C3236"/>
    <w:multiLevelType w:val="multilevel"/>
    <w:tmpl w:val="EA9E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134A08"/>
    <w:multiLevelType w:val="multilevel"/>
    <w:tmpl w:val="9AD09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8C357A"/>
    <w:multiLevelType w:val="multilevel"/>
    <w:tmpl w:val="859E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E51921"/>
    <w:multiLevelType w:val="multilevel"/>
    <w:tmpl w:val="5A7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80492D"/>
    <w:multiLevelType w:val="multilevel"/>
    <w:tmpl w:val="1DD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DC19CC"/>
    <w:multiLevelType w:val="multilevel"/>
    <w:tmpl w:val="ACF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504592"/>
    <w:multiLevelType w:val="multilevel"/>
    <w:tmpl w:val="484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9D64A1"/>
    <w:multiLevelType w:val="multilevel"/>
    <w:tmpl w:val="8B4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D37658"/>
    <w:multiLevelType w:val="multilevel"/>
    <w:tmpl w:val="ADA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F02A3D"/>
    <w:multiLevelType w:val="multilevel"/>
    <w:tmpl w:val="47028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662C6"/>
    <w:multiLevelType w:val="multilevel"/>
    <w:tmpl w:val="1A4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7A697B"/>
    <w:multiLevelType w:val="multilevel"/>
    <w:tmpl w:val="AA14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622607"/>
    <w:multiLevelType w:val="multilevel"/>
    <w:tmpl w:val="097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7D217B"/>
    <w:multiLevelType w:val="multilevel"/>
    <w:tmpl w:val="34D07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263C6E"/>
    <w:multiLevelType w:val="multilevel"/>
    <w:tmpl w:val="2B6EA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A25784"/>
    <w:multiLevelType w:val="multilevel"/>
    <w:tmpl w:val="382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9668BB"/>
    <w:multiLevelType w:val="multilevel"/>
    <w:tmpl w:val="1308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B81CEB"/>
    <w:multiLevelType w:val="multilevel"/>
    <w:tmpl w:val="10E0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8A18C9"/>
    <w:multiLevelType w:val="multilevel"/>
    <w:tmpl w:val="111A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A369AE"/>
    <w:multiLevelType w:val="multilevel"/>
    <w:tmpl w:val="1C6E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41B48"/>
    <w:multiLevelType w:val="multilevel"/>
    <w:tmpl w:val="A1D8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971F94"/>
    <w:multiLevelType w:val="multilevel"/>
    <w:tmpl w:val="3224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BA521E"/>
    <w:multiLevelType w:val="multilevel"/>
    <w:tmpl w:val="30C8E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0C46F0"/>
    <w:multiLevelType w:val="multilevel"/>
    <w:tmpl w:val="6E7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B05FC0"/>
    <w:multiLevelType w:val="multilevel"/>
    <w:tmpl w:val="15FE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300D16"/>
    <w:multiLevelType w:val="multilevel"/>
    <w:tmpl w:val="4B2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6B4F42"/>
    <w:multiLevelType w:val="multilevel"/>
    <w:tmpl w:val="DB061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B57AFF"/>
    <w:multiLevelType w:val="multilevel"/>
    <w:tmpl w:val="D9F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1E3243"/>
    <w:multiLevelType w:val="multilevel"/>
    <w:tmpl w:val="C392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383E3E"/>
    <w:multiLevelType w:val="multilevel"/>
    <w:tmpl w:val="3582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BB389D"/>
    <w:multiLevelType w:val="multilevel"/>
    <w:tmpl w:val="442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E750A8"/>
    <w:multiLevelType w:val="multilevel"/>
    <w:tmpl w:val="E58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8E4738"/>
    <w:multiLevelType w:val="multilevel"/>
    <w:tmpl w:val="C080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9C729B"/>
    <w:multiLevelType w:val="multilevel"/>
    <w:tmpl w:val="03D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AD6C92"/>
    <w:multiLevelType w:val="multilevel"/>
    <w:tmpl w:val="D17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947384">
    <w:abstractNumId w:val="69"/>
    <w:lvlOverride w:ilvl="0">
      <w:startOverride w:val="1"/>
    </w:lvlOverride>
  </w:num>
  <w:num w:numId="2" w16cid:durableId="1252356820">
    <w:abstractNumId w:val="52"/>
  </w:num>
  <w:num w:numId="3" w16cid:durableId="1682706289">
    <w:abstractNumId w:val="10"/>
  </w:num>
  <w:num w:numId="4" w16cid:durableId="1314795308">
    <w:abstractNumId w:val="26"/>
  </w:num>
  <w:num w:numId="5" w16cid:durableId="408619989">
    <w:abstractNumId w:val="90"/>
  </w:num>
  <w:num w:numId="6" w16cid:durableId="1531649238">
    <w:abstractNumId w:val="20"/>
  </w:num>
  <w:num w:numId="7" w16cid:durableId="699475086">
    <w:abstractNumId w:val="107"/>
  </w:num>
  <w:num w:numId="8" w16cid:durableId="1311404078">
    <w:abstractNumId w:val="27"/>
  </w:num>
  <w:num w:numId="9" w16cid:durableId="733241065">
    <w:abstractNumId w:val="75"/>
  </w:num>
  <w:num w:numId="10" w16cid:durableId="2005013518">
    <w:abstractNumId w:val="94"/>
  </w:num>
  <w:num w:numId="11" w16cid:durableId="708651828">
    <w:abstractNumId w:val="31"/>
  </w:num>
  <w:num w:numId="12" w16cid:durableId="70472833">
    <w:abstractNumId w:val="73"/>
  </w:num>
  <w:num w:numId="13" w16cid:durableId="1839534160">
    <w:abstractNumId w:val="41"/>
  </w:num>
  <w:num w:numId="14" w16cid:durableId="910966489">
    <w:abstractNumId w:val="1"/>
  </w:num>
  <w:num w:numId="15" w16cid:durableId="1188569345">
    <w:abstractNumId w:val="47"/>
  </w:num>
  <w:num w:numId="16" w16cid:durableId="1427917342">
    <w:abstractNumId w:val="86"/>
  </w:num>
  <w:num w:numId="17" w16cid:durableId="109932351">
    <w:abstractNumId w:val="18"/>
  </w:num>
  <w:num w:numId="18" w16cid:durableId="1326978388">
    <w:abstractNumId w:val="5"/>
  </w:num>
  <w:num w:numId="19" w16cid:durableId="471484297">
    <w:abstractNumId w:val="89"/>
  </w:num>
  <w:num w:numId="20" w16cid:durableId="1737585213">
    <w:abstractNumId w:val="14"/>
  </w:num>
  <w:num w:numId="21" w16cid:durableId="169567703">
    <w:abstractNumId w:val="85"/>
  </w:num>
  <w:num w:numId="22" w16cid:durableId="1338536383">
    <w:abstractNumId w:val="64"/>
  </w:num>
  <w:num w:numId="23" w16cid:durableId="615137289">
    <w:abstractNumId w:val="108"/>
  </w:num>
  <w:num w:numId="24" w16cid:durableId="1797135056">
    <w:abstractNumId w:val="62"/>
  </w:num>
  <w:num w:numId="25" w16cid:durableId="2145347194">
    <w:abstractNumId w:val="71"/>
  </w:num>
  <w:num w:numId="26" w16cid:durableId="458687381">
    <w:abstractNumId w:val="17"/>
  </w:num>
  <w:num w:numId="27" w16cid:durableId="170921217">
    <w:abstractNumId w:val="32"/>
  </w:num>
  <w:num w:numId="28" w16cid:durableId="1789620294">
    <w:abstractNumId w:val="2"/>
  </w:num>
  <w:num w:numId="29" w16cid:durableId="897593811">
    <w:abstractNumId w:val="4"/>
  </w:num>
  <w:num w:numId="30" w16cid:durableId="509754373">
    <w:abstractNumId w:val="44"/>
  </w:num>
  <w:num w:numId="31" w16cid:durableId="1661739354">
    <w:abstractNumId w:val="56"/>
  </w:num>
  <w:num w:numId="32" w16cid:durableId="1399128292">
    <w:abstractNumId w:val="80"/>
  </w:num>
  <w:num w:numId="33" w16cid:durableId="1870751327">
    <w:abstractNumId w:val="65"/>
  </w:num>
  <w:num w:numId="34" w16cid:durableId="353455838">
    <w:abstractNumId w:val="3"/>
  </w:num>
  <w:num w:numId="35" w16cid:durableId="935672924">
    <w:abstractNumId w:val="91"/>
  </w:num>
  <w:num w:numId="36" w16cid:durableId="906109537">
    <w:abstractNumId w:val="57"/>
  </w:num>
  <w:num w:numId="37" w16cid:durableId="1861504570">
    <w:abstractNumId w:val="19"/>
  </w:num>
  <w:num w:numId="38" w16cid:durableId="182326228">
    <w:abstractNumId w:val="46"/>
  </w:num>
  <w:num w:numId="39" w16cid:durableId="289164272">
    <w:abstractNumId w:val="74"/>
  </w:num>
  <w:num w:numId="40" w16cid:durableId="43800678">
    <w:abstractNumId w:val="97"/>
  </w:num>
  <w:num w:numId="41" w16cid:durableId="2073116645">
    <w:abstractNumId w:val="106"/>
  </w:num>
  <w:num w:numId="42" w16cid:durableId="1291790290">
    <w:abstractNumId w:val="78"/>
  </w:num>
  <w:num w:numId="43" w16cid:durableId="826359516">
    <w:abstractNumId w:val="98"/>
  </w:num>
  <w:num w:numId="44" w16cid:durableId="1094281676">
    <w:abstractNumId w:val="50"/>
  </w:num>
  <w:num w:numId="45" w16cid:durableId="1370296135">
    <w:abstractNumId w:val="105"/>
  </w:num>
  <w:num w:numId="46" w16cid:durableId="661543572">
    <w:abstractNumId w:val="53"/>
  </w:num>
  <w:num w:numId="47" w16cid:durableId="1971475455">
    <w:abstractNumId w:val="38"/>
  </w:num>
  <w:num w:numId="48" w16cid:durableId="1431928582">
    <w:abstractNumId w:val="43"/>
  </w:num>
  <w:num w:numId="49" w16cid:durableId="1997030319">
    <w:abstractNumId w:val="92"/>
  </w:num>
  <w:num w:numId="50" w16cid:durableId="1369450629">
    <w:abstractNumId w:val="54"/>
  </w:num>
  <w:num w:numId="51" w16cid:durableId="1354307205">
    <w:abstractNumId w:val="39"/>
  </w:num>
  <w:num w:numId="52" w16cid:durableId="849031731">
    <w:abstractNumId w:val="104"/>
  </w:num>
  <w:num w:numId="53" w16cid:durableId="805971007">
    <w:abstractNumId w:val="23"/>
  </w:num>
  <w:num w:numId="54" w16cid:durableId="993071437">
    <w:abstractNumId w:val="58"/>
  </w:num>
  <w:num w:numId="55" w16cid:durableId="30154624">
    <w:abstractNumId w:val="79"/>
  </w:num>
  <w:num w:numId="56" w16cid:durableId="598564189">
    <w:abstractNumId w:val="28"/>
  </w:num>
  <w:num w:numId="57" w16cid:durableId="1591812203">
    <w:abstractNumId w:val="12"/>
  </w:num>
  <w:num w:numId="58" w16cid:durableId="424302555">
    <w:abstractNumId w:val="83"/>
  </w:num>
  <w:num w:numId="59" w16cid:durableId="1898709217">
    <w:abstractNumId w:val="61"/>
  </w:num>
  <w:num w:numId="60" w16cid:durableId="128010879">
    <w:abstractNumId w:val="95"/>
  </w:num>
  <w:num w:numId="61" w16cid:durableId="1229535681">
    <w:abstractNumId w:val="33"/>
  </w:num>
  <w:num w:numId="62" w16cid:durableId="1616399590">
    <w:abstractNumId w:val="48"/>
  </w:num>
  <w:num w:numId="63" w16cid:durableId="1333265290">
    <w:abstractNumId w:val="81"/>
  </w:num>
  <w:num w:numId="64" w16cid:durableId="1793478831">
    <w:abstractNumId w:val="109"/>
  </w:num>
  <w:num w:numId="65" w16cid:durableId="1133596588">
    <w:abstractNumId w:val="24"/>
  </w:num>
  <w:num w:numId="66" w16cid:durableId="230241947">
    <w:abstractNumId w:val="45"/>
  </w:num>
  <w:num w:numId="67" w16cid:durableId="1506281942">
    <w:abstractNumId w:val="21"/>
  </w:num>
  <w:num w:numId="68" w16cid:durableId="84150858">
    <w:abstractNumId w:val="0"/>
  </w:num>
  <w:num w:numId="69" w16cid:durableId="360861419">
    <w:abstractNumId w:val="96"/>
  </w:num>
  <w:num w:numId="70" w16cid:durableId="1274360205">
    <w:abstractNumId w:val="76"/>
  </w:num>
  <w:num w:numId="71" w16cid:durableId="545993935">
    <w:abstractNumId w:val="37"/>
  </w:num>
  <w:num w:numId="72" w16cid:durableId="1126658041">
    <w:abstractNumId w:val="93"/>
  </w:num>
  <w:num w:numId="73" w16cid:durableId="1716155095">
    <w:abstractNumId w:val="100"/>
  </w:num>
  <w:num w:numId="74" w16cid:durableId="1448886500">
    <w:abstractNumId w:val="102"/>
  </w:num>
  <w:num w:numId="75" w16cid:durableId="489372153">
    <w:abstractNumId w:val="22"/>
  </w:num>
  <w:num w:numId="76" w16cid:durableId="251134988">
    <w:abstractNumId w:val="55"/>
  </w:num>
  <w:num w:numId="77" w16cid:durableId="1895384635">
    <w:abstractNumId w:val="84"/>
  </w:num>
  <w:num w:numId="78" w16cid:durableId="1320381008">
    <w:abstractNumId w:val="15"/>
  </w:num>
  <w:num w:numId="79" w16cid:durableId="1506937108">
    <w:abstractNumId w:val="63"/>
  </w:num>
  <w:num w:numId="80" w16cid:durableId="148179299">
    <w:abstractNumId w:val="103"/>
  </w:num>
  <w:num w:numId="81" w16cid:durableId="1629815241">
    <w:abstractNumId w:val="60"/>
  </w:num>
  <w:num w:numId="82" w16cid:durableId="1916669109">
    <w:abstractNumId w:val="51"/>
  </w:num>
  <w:num w:numId="83" w16cid:durableId="29111691">
    <w:abstractNumId w:val="30"/>
  </w:num>
  <w:num w:numId="84" w16cid:durableId="58024213">
    <w:abstractNumId w:val="82"/>
  </w:num>
  <w:num w:numId="85" w16cid:durableId="1283997606">
    <w:abstractNumId w:val="36"/>
  </w:num>
  <w:num w:numId="86" w16cid:durableId="2102069887">
    <w:abstractNumId w:val="7"/>
  </w:num>
  <w:num w:numId="87" w16cid:durableId="1732731910">
    <w:abstractNumId w:val="66"/>
  </w:num>
  <w:num w:numId="88" w16cid:durableId="1380325525">
    <w:abstractNumId w:val="8"/>
  </w:num>
  <w:num w:numId="89" w16cid:durableId="1306736394">
    <w:abstractNumId w:val="67"/>
  </w:num>
  <w:num w:numId="90" w16cid:durableId="152722668">
    <w:abstractNumId w:val="40"/>
  </w:num>
  <w:num w:numId="91" w16cid:durableId="1148013814">
    <w:abstractNumId w:val="29"/>
  </w:num>
  <w:num w:numId="92" w16cid:durableId="809129582">
    <w:abstractNumId w:val="87"/>
  </w:num>
  <w:num w:numId="93" w16cid:durableId="1169490169">
    <w:abstractNumId w:val="9"/>
  </w:num>
  <w:num w:numId="94" w16cid:durableId="1931573280">
    <w:abstractNumId w:val="13"/>
  </w:num>
  <w:num w:numId="95" w16cid:durableId="1927181272">
    <w:abstractNumId w:val="59"/>
  </w:num>
  <w:num w:numId="96" w16cid:durableId="2062167996">
    <w:abstractNumId w:val="6"/>
  </w:num>
  <w:num w:numId="97" w16cid:durableId="2087913960">
    <w:abstractNumId w:val="99"/>
  </w:num>
  <w:num w:numId="98" w16cid:durableId="1604453491">
    <w:abstractNumId w:val="70"/>
  </w:num>
  <w:num w:numId="99" w16cid:durableId="1060202984">
    <w:abstractNumId w:val="88"/>
  </w:num>
  <w:num w:numId="100" w16cid:durableId="1932201228">
    <w:abstractNumId w:val="35"/>
  </w:num>
  <w:num w:numId="101" w16cid:durableId="609237217">
    <w:abstractNumId w:val="49"/>
  </w:num>
  <w:num w:numId="102" w16cid:durableId="522595380">
    <w:abstractNumId w:val="101"/>
  </w:num>
  <w:num w:numId="103" w16cid:durableId="1656104260">
    <w:abstractNumId w:val="11"/>
  </w:num>
  <w:num w:numId="104" w16cid:durableId="1407386154">
    <w:abstractNumId w:val="72"/>
  </w:num>
  <w:num w:numId="105" w16cid:durableId="989750697">
    <w:abstractNumId w:val="16"/>
  </w:num>
  <w:num w:numId="106" w16cid:durableId="718672443">
    <w:abstractNumId w:val="77"/>
  </w:num>
  <w:num w:numId="107" w16cid:durableId="2019695495">
    <w:abstractNumId w:val="42"/>
  </w:num>
  <w:num w:numId="108" w16cid:durableId="1827237558">
    <w:abstractNumId w:val="68"/>
  </w:num>
  <w:num w:numId="109" w16cid:durableId="1765957392">
    <w:abstractNumId w:val="25"/>
  </w:num>
  <w:num w:numId="110" w16cid:durableId="2139643981">
    <w:abstractNumId w:val="3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08"/>
    <w:rsid w:val="000604FA"/>
    <w:rsid w:val="000B4F52"/>
    <w:rsid w:val="000D0CAA"/>
    <w:rsid w:val="00193493"/>
    <w:rsid w:val="00282BA5"/>
    <w:rsid w:val="002E5214"/>
    <w:rsid w:val="00313079"/>
    <w:rsid w:val="0041022E"/>
    <w:rsid w:val="00495294"/>
    <w:rsid w:val="008542FF"/>
    <w:rsid w:val="009A426F"/>
    <w:rsid w:val="009C1F02"/>
    <w:rsid w:val="009C3099"/>
    <w:rsid w:val="00A33DA5"/>
    <w:rsid w:val="00D059DB"/>
    <w:rsid w:val="00E56F08"/>
    <w:rsid w:val="00EE5E08"/>
    <w:rsid w:val="00EF0FD9"/>
    <w:rsid w:val="00F8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85E"/>
  <w15:chartTrackingRefBased/>
  <w15:docId w15:val="{230668B1-F347-4637-B46F-8AFAA66C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E08"/>
    <w:rPr>
      <w:rFonts w:eastAsiaTheme="majorEastAsia" w:cstheme="majorBidi"/>
      <w:color w:val="272727" w:themeColor="text1" w:themeTint="D8"/>
    </w:rPr>
  </w:style>
  <w:style w:type="paragraph" w:styleId="Title">
    <w:name w:val="Title"/>
    <w:basedOn w:val="Normal"/>
    <w:next w:val="Normal"/>
    <w:link w:val="TitleChar"/>
    <w:uiPriority w:val="10"/>
    <w:qFormat/>
    <w:rsid w:val="00EE5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E08"/>
    <w:pPr>
      <w:spacing w:before="160"/>
      <w:jc w:val="center"/>
    </w:pPr>
    <w:rPr>
      <w:i/>
      <w:iCs/>
      <w:color w:val="404040" w:themeColor="text1" w:themeTint="BF"/>
    </w:rPr>
  </w:style>
  <w:style w:type="character" w:customStyle="1" w:styleId="QuoteChar">
    <w:name w:val="Quote Char"/>
    <w:basedOn w:val="DefaultParagraphFont"/>
    <w:link w:val="Quote"/>
    <w:uiPriority w:val="29"/>
    <w:rsid w:val="00EE5E08"/>
    <w:rPr>
      <w:i/>
      <w:iCs/>
      <w:color w:val="404040" w:themeColor="text1" w:themeTint="BF"/>
    </w:rPr>
  </w:style>
  <w:style w:type="paragraph" w:styleId="ListParagraph">
    <w:name w:val="List Paragraph"/>
    <w:basedOn w:val="Normal"/>
    <w:uiPriority w:val="34"/>
    <w:qFormat/>
    <w:rsid w:val="00EE5E08"/>
    <w:pPr>
      <w:ind w:left="720"/>
      <w:contextualSpacing/>
    </w:pPr>
  </w:style>
  <w:style w:type="character" w:styleId="IntenseEmphasis">
    <w:name w:val="Intense Emphasis"/>
    <w:basedOn w:val="DefaultParagraphFont"/>
    <w:uiPriority w:val="21"/>
    <w:qFormat/>
    <w:rsid w:val="00EE5E08"/>
    <w:rPr>
      <w:i/>
      <w:iCs/>
      <w:color w:val="0F4761" w:themeColor="accent1" w:themeShade="BF"/>
    </w:rPr>
  </w:style>
  <w:style w:type="paragraph" w:styleId="IntenseQuote">
    <w:name w:val="Intense Quote"/>
    <w:basedOn w:val="Normal"/>
    <w:next w:val="Normal"/>
    <w:link w:val="IntenseQuoteChar"/>
    <w:uiPriority w:val="30"/>
    <w:qFormat/>
    <w:rsid w:val="00EE5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E08"/>
    <w:rPr>
      <w:i/>
      <w:iCs/>
      <w:color w:val="0F4761" w:themeColor="accent1" w:themeShade="BF"/>
    </w:rPr>
  </w:style>
  <w:style w:type="character" w:styleId="IntenseReference">
    <w:name w:val="Intense Reference"/>
    <w:basedOn w:val="DefaultParagraphFont"/>
    <w:uiPriority w:val="32"/>
    <w:qFormat/>
    <w:rsid w:val="00EE5E08"/>
    <w:rPr>
      <w:b/>
      <w:bCs/>
      <w:smallCaps/>
      <w:color w:val="0F4761" w:themeColor="accent1" w:themeShade="BF"/>
      <w:spacing w:val="5"/>
    </w:rPr>
  </w:style>
  <w:style w:type="table" w:styleId="TableGrid">
    <w:name w:val="Table Grid"/>
    <w:basedOn w:val="TableNormal"/>
    <w:uiPriority w:val="39"/>
    <w:rsid w:val="00EE5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262">
      <w:bodyDiv w:val="1"/>
      <w:marLeft w:val="0"/>
      <w:marRight w:val="0"/>
      <w:marTop w:val="0"/>
      <w:marBottom w:val="0"/>
      <w:divBdr>
        <w:top w:val="none" w:sz="0" w:space="0" w:color="auto"/>
        <w:left w:val="none" w:sz="0" w:space="0" w:color="auto"/>
        <w:bottom w:val="none" w:sz="0" w:space="0" w:color="auto"/>
        <w:right w:val="none" w:sz="0" w:space="0" w:color="auto"/>
      </w:divBdr>
    </w:div>
    <w:div w:id="35854281">
      <w:bodyDiv w:val="1"/>
      <w:marLeft w:val="0"/>
      <w:marRight w:val="0"/>
      <w:marTop w:val="0"/>
      <w:marBottom w:val="0"/>
      <w:divBdr>
        <w:top w:val="none" w:sz="0" w:space="0" w:color="auto"/>
        <w:left w:val="none" w:sz="0" w:space="0" w:color="auto"/>
        <w:bottom w:val="none" w:sz="0" w:space="0" w:color="auto"/>
        <w:right w:val="none" w:sz="0" w:space="0" w:color="auto"/>
      </w:divBdr>
    </w:div>
    <w:div w:id="184708215">
      <w:bodyDiv w:val="1"/>
      <w:marLeft w:val="0"/>
      <w:marRight w:val="0"/>
      <w:marTop w:val="0"/>
      <w:marBottom w:val="0"/>
      <w:divBdr>
        <w:top w:val="none" w:sz="0" w:space="0" w:color="auto"/>
        <w:left w:val="none" w:sz="0" w:space="0" w:color="auto"/>
        <w:bottom w:val="none" w:sz="0" w:space="0" w:color="auto"/>
        <w:right w:val="none" w:sz="0" w:space="0" w:color="auto"/>
      </w:divBdr>
    </w:div>
    <w:div w:id="237911927">
      <w:bodyDiv w:val="1"/>
      <w:marLeft w:val="0"/>
      <w:marRight w:val="0"/>
      <w:marTop w:val="0"/>
      <w:marBottom w:val="0"/>
      <w:divBdr>
        <w:top w:val="none" w:sz="0" w:space="0" w:color="auto"/>
        <w:left w:val="none" w:sz="0" w:space="0" w:color="auto"/>
        <w:bottom w:val="none" w:sz="0" w:space="0" w:color="auto"/>
        <w:right w:val="none" w:sz="0" w:space="0" w:color="auto"/>
      </w:divBdr>
    </w:div>
    <w:div w:id="240071082">
      <w:bodyDiv w:val="1"/>
      <w:marLeft w:val="0"/>
      <w:marRight w:val="0"/>
      <w:marTop w:val="0"/>
      <w:marBottom w:val="0"/>
      <w:divBdr>
        <w:top w:val="none" w:sz="0" w:space="0" w:color="auto"/>
        <w:left w:val="none" w:sz="0" w:space="0" w:color="auto"/>
        <w:bottom w:val="none" w:sz="0" w:space="0" w:color="auto"/>
        <w:right w:val="none" w:sz="0" w:space="0" w:color="auto"/>
      </w:divBdr>
    </w:div>
    <w:div w:id="284577296">
      <w:bodyDiv w:val="1"/>
      <w:marLeft w:val="0"/>
      <w:marRight w:val="0"/>
      <w:marTop w:val="0"/>
      <w:marBottom w:val="0"/>
      <w:divBdr>
        <w:top w:val="none" w:sz="0" w:space="0" w:color="auto"/>
        <w:left w:val="none" w:sz="0" w:space="0" w:color="auto"/>
        <w:bottom w:val="none" w:sz="0" w:space="0" w:color="auto"/>
        <w:right w:val="none" w:sz="0" w:space="0" w:color="auto"/>
      </w:divBdr>
    </w:div>
    <w:div w:id="306596879">
      <w:bodyDiv w:val="1"/>
      <w:marLeft w:val="0"/>
      <w:marRight w:val="0"/>
      <w:marTop w:val="0"/>
      <w:marBottom w:val="0"/>
      <w:divBdr>
        <w:top w:val="none" w:sz="0" w:space="0" w:color="auto"/>
        <w:left w:val="none" w:sz="0" w:space="0" w:color="auto"/>
        <w:bottom w:val="none" w:sz="0" w:space="0" w:color="auto"/>
        <w:right w:val="none" w:sz="0" w:space="0" w:color="auto"/>
      </w:divBdr>
    </w:div>
    <w:div w:id="470707322">
      <w:bodyDiv w:val="1"/>
      <w:marLeft w:val="0"/>
      <w:marRight w:val="0"/>
      <w:marTop w:val="0"/>
      <w:marBottom w:val="0"/>
      <w:divBdr>
        <w:top w:val="none" w:sz="0" w:space="0" w:color="auto"/>
        <w:left w:val="none" w:sz="0" w:space="0" w:color="auto"/>
        <w:bottom w:val="none" w:sz="0" w:space="0" w:color="auto"/>
        <w:right w:val="none" w:sz="0" w:space="0" w:color="auto"/>
      </w:divBdr>
    </w:div>
    <w:div w:id="477648597">
      <w:bodyDiv w:val="1"/>
      <w:marLeft w:val="0"/>
      <w:marRight w:val="0"/>
      <w:marTop w:val="0"/>
      <w:marBottom w:val="0"/>
      <w:divBdr>
        <w:top w:val="none" w:sz="0" w:space="0" w:color="auto"/>
        <w:left w:val="none" w:sz="0" w:space="0" w:color="auto"/>
        <w:bottom w:val="none" w:sz="0" w:space="0" w:color="auto"/>
        <w:right w:val="none" w:sz="0" w:space="0" w:color="auto"/>
      </w:divBdr>
    </w:div>
    <w:div w:id="526144342">
      <w:bodyDiv w:val="1"/>
      <w:marLeft w:val="0"/>
      <w:marRight w:val="0"/>
      <w:marTop w:val="0"/>
      <w:marBottom w:val="0"/>
      <w:divBdr>
        <w:top w:val="none" w:sz="0" w:space="0" w:color="auto"/>
        <w:left w:val="none" w:sz="0" w:space="0" w:color="auto"/>
        <w:bottom w:val="none" w:sz="0" w:space="0" w:color="auto"/>
        <w:right w:val="none" w:sz="0" w:space="0" w:color="auto"/>
      </w:divBdr>
    </w:div>
    <w:div w:id="532890484">
      <w:bodyDiv w:val="1"/>
      <w:marLeft w:val="0"/>
      <w:marRight w:val="0"/>
      <w:marTop w:val="0"/>
      <w:marBottom w:val="0"/>
      <w:divBdr>
        <w:top w:val="none" w:sz="0" w:space="0" w:color="auto"/>
        <w:left w:val="none" w:sz="0" w:space="0" w:color="auto"/>
        <w:bottom w:val="none" w:sz="0" w:space="0" w:color="auto"/>
        <w:right w:val="none" w:sz="0" w:space="0" w:color="auto"/>
      </w:divBdr>
    </w:div>
    <w:div w:id="576599803">
      <w:bodyDiv w:val="1"/>
      <w:marLeft w:val="0"/>
      <w:marRight w:val="0"/>
      <w:marTop w:val="0"/>
      <w:marBottom w:val="0"/>
      <w:divBdr>
        <w:top w:val="none" w:sz="0" w:space="0" w:color="auto"/>
        <w:left w:val="none" w:sz="0" w:space="0" w:color="auto"/>
        <w:bottom w:val="none" w:sz="0" w:space="0" w:color="auto"/>
        <w:right w:val="none" w:sz="0" w:space="0" w:color="auto"/>
      </w:divBdr>
    </w:div>
    <w:div w:id="612707922">
      <w:bodyDiv w:val="1"/>
      <w:marLeft w:val="0"/>
      <w:marRight w:val="0"/>
      <w:marTop w:val="0"/>
      <w:marBottom w:val="0"/>
      <w:divBdr>
        <w:top w:val="none" w:sz="0" w:space="0" w:color="auto"/>
        <w:left w:val="none" w:sz="0" w:space="0" w:color="auto"/>
        <w:bottom w:val="none" w:sz="0" w:space="0" w:color="auto"/>
        <w:right w:val="none" w:sz="0" w:space="0" w:color="auto"/>
      </w:divBdr>
    </w:div>
    <w:div w:id="631592517">
      <w:bodyDiv w:val="1"/>
      <w:marLeft w:val="0"/>
      <w:marRight w:val="0"/>
      <w:marTop w:val="0"/>
      <w:marBottom w:val="0"/>
      <w:divBdr>
        <w:top w:val="none" w:sz="0" w:space="0" w:color="auto"/>
        <w:left w:val="none" w:sz="0" w:space="0" w:color="auto"/>
        <w:bottom w:val="none" w:sz="0" w:space="0" w:color="auto"/>
        <w:right w:val="none" w:sz="0" w:space="0" w:color="auto"/>
      </w:divBdr>
    </w:div>
    <w:div w:id="665787487">
      <w:bodyDiv w:val="1"/>
      <w:marLeft w:val="0"/>
      <w:marRight w:val="0"/>
      <w:marTop w:val="0"/>
      <w:marBottom w:val="0"/>
      <w:divBdr>
        <w:top w:val="none" w:sz="0" w:space="0" w:color="auto"/>
        <w:left w:val="none" w:sz="0" w:space="0" w:color="auto"/>
        <w:bottom w:val="none" w:sz="0" w:space="0" w:color="auto"/>
        <w:right w:val="none" w:sz="0" w:space="0" w:color="auto"/>
      </w:divBdr>
    </w:div>
    <w:div w:id="679239557">
      <w:bodyDiv w:val="1"/>
      <w:marLeft w:val="0"/>
      <w:marRight w:val="0"/>
      <w:marTop w:val="0"/>
      <w:marBottom w:val="0"/>
      <w:divBdr>
        <w:top w:val="none" w:sz="0" w:space="0" w:color="auto"/>
        <w:left w:val="none" w:sz="0" w:space="0" w:color="auto"/>
        <w:bottom w:val="none" w:sz="0" w:space="0" w:color="auto"/>
        <w:right w:val="none" w:sz="0" w:space="0" w:color="auto"/>
      </w:divBdr>
    </w:div>
    <w:div w:id="693456236">
      <w:bodyDiv w:val="1"/>
      <w:marLeft w:val="0"/>
      <w:marRight w:val="0"/>
      <w:marTop w:val="0"/>
      <w:marBottom w:val="0"/>
      <w:divBdr>
        <w:top w:val="none" w:sz="0" w:space="0" w:color="auto"/>
        <w:left w:val="none" w:sz="0" w:space="0" w:color="auto"/>
        <w:bottom w:val="none" w:sz="0" w:space="0" w:color="auto"/>
        <w:right w:val="none" w:sz="0" w:space="0" w:color="auto"/>
      </w:divBdr>
    </w:div>
    <w:div w:id="721096796">
      <w:bodyDiv w:val="1"/>
      <w:marLeft w:val="0"/>
      <w:marRight w:val="0"/>
      <w:marTop w:val="0"/>
      <w:marBottom w:val="0"/>
      <w:divBdr>
        <w:top w:val="none" w:sz="0" w:space="0" w:color="auto"/>
        <w:left w:val="none" w:sz="0" w:space="0" w:color="auto"/>
        <w:bottom w:val="none" w:sz="0" w:space="0" w:color="auto"/>
        <w:right w:val="none" w:sz="0" w:space="0" w:color="auto"/>
      </w:divBdr>
    </w:div>
    <w:div w:id="757138377">
      <w:bodyDiv w:val="1"/>
      <w:marLeft w:val="0"/>
      <w:marRight w:val="0"/>
      <w:marTop w:val="0"/>
      <w:marBottom w:val="0"/>
      <w:divBdr>
        <w:top w:val="none" w:sz="0" w:space="0" w:color="auto"/>
        <w:left w:val="none" w:sz="0" w:space="0" w:color="auto"/>
        <w:bottom w:val="none" w:sz="0" w:space="0" w:color="auto"/>
        <w:right w:val="none" w:sz="0" w:space="0" w:color="auto"/>
      </w:divBdr>
    </w:div>
    <w:div w:id="834760453">
      <w:bodyDiv w:val="1"/>
      <w:marLeft w:val="0"/>
      <w:marRight w:val="0"/>
      <w:marTop w:val="0"/>
      <w:marBottom w:val="0"/>
      <w:divBdr>
        <w:top w:val="none" w:sz="0" w:space="0" w:color="auto"/>
        <w:left w:val="none" w:sz="0" w:space="0" w:color="auto"/>
        <w:bottom w:val="none" w:sz="0" w:space="0" w:color="auto"/>
        <w:right w:val="none" w:sz="0" w:space="0" w:color="auto"/>
      </w:divBdr>
    </w:div>
    <w:div w:id="979185256">
      <w:bodyDiv w:val="1"/>
      <w:marLeft w:val="0"/>
      <w:marRight w:val="0"/>
      <w:marTop w:val="0"/>
      <w:marBottom w:val="0"/>
      <w:divBdr>
        <w:top w:val="none" w:sz="0" w:space="0" w:color="auto"/>
        <w:left w:val="none" w:sz="0" w:space="0" w:color="auto"/>
        <w:bottom w:val="none" w:sz="0" w:space="0" w:color="auto"/>
        <w:right w:val="none" w:sz="0" w:space="0" w:color="auto"/>
      </w:divBdr>
    </w:div>
    <w:div w:id="989483860">
      <w:bodyDiv w:val="1"/>
      <w:marLeft w:val="0"/>
      <w:marRight w:val="0"/>
      <w:marTop w:val="0"/>
      <w:marBottom w:val="0"/>
      <w:divBdr>
        <w:top w:val="none" w:sz="0" w:space="0" w:color="auto"/>
        <w:left w:val="none" w:sz="0" w:space="0" w:color="auto"/>
        <w:bottom w:val="none" w:sz="0" w:space="0" w:color="auto"/>
        <w:right w:val="none" w:sz="0" w:space="0" w:color="auto"/>
      </w:divBdr>
    </w:div>
    <w:div w:id="1006135407">
      <w:bodyDiv w:val="1"/>
      <w:marLeft w:val="0"/>
      <w:marRight w:val="0"/>
      <w:marTop w:val="0"/>
      <w:marBottom w:val="0"/>
      <w:divBdr>
        <w:top w:val="none" w:sz="0" w:space="0" w:color="auto"/>
        <w:left w:val="none" w:sz="0" w:space="0" w:color="auto"/>
        <w:bottom w:val="none" w:sz="0" w:space="0" w:color="auto"/>
        <w:right w:val="none" w:sz="0" w:space="0" w:color="auto"/>
      </w:divBdr>
    </w:div>
    <w:div w:id="1010109969">
      <w:bodyDiv w:val="1"/>
      <w:marLeft w:val="0"/>
      <w:marRight w:val="0"/>
      <w:marTop w:val="0"/>
      <w:marBottom w:val="0"/>
      <w:divBdr>
        <w:top w:val="none" w:sz="0" w:space="0" w:color="auto"/>
        <w:left w:val="none" w:sz="0" w:space="0" w:color="auto"/>
        <w:bottom w:val="none" w:sz="0" w:space="0" w:color="auto"/>
        <w:right w:val="none" w:sz="0" w:space="0" w:color="auto"/>
      </w:divBdr>
    </w:div>
    <w:div w:id="1034647802">
      <w:bodyDiv w:val="1"/>
      <w:marLeft w:val="0"/>
      <w:marRight w:val="0"/>
      <w:marTop w:val="0"/>
      <w:marBottom w:val="0"/>
      <w:divBdr>
        <w:top w:val="none" w:sz="0" w:space="0" w:color="auto"/>
        <w:left w:val="none" w:sz="0" w:space="0" w:color="auto"/>
        <w:bottom w:val="none" w:sz="0" w:space="0" w:color="auto"/>
        <w:right w:val="none" w:sz="0" w:space="0" w:color="auto"/>
      </w:divBdr>
    </w:div>
    <w:div w:id="1116632344">
      <w:bodyDiv w:val="1"/>
      <w:marLeft w:val="0"/>
      <w:marRight w:val="0"/>
      <w:marTop w:val="0"/>
      <w:marBottom w:val="0"/>
      <w:divBdr>
        <w:top w:val="none" w:sz="0" w:space="0" w:color="auto"/>
        <w:left w:val="none" w:sz="0" w:space="0" w:color="auto"/>
        <w:bottom w:val="none" w:sz="0" w:space="0" w:color="auto"/>
        <w:right w:val="none" w:sz="0" w:space="0" w:color="auto"/>
      </w:divBdr>
    </w:div>
    <w:div w:id="1141381498">
      <w:bodyDiv w:val="1"/>
      <w:marLeft w:val="0"/>
      <w:marRight w:val="0"/>
      <w:marTop w:val="0"/>
      <w:marBottom w:val="0"/>
      <w:divBdr>
        <w:top w:val="none" w:sz="0" w:space="0" w:color="auto"/>
        <w:left w:val="none" w:sz="0" w:space="0" w:color="auto"/>
        <w:bottom w:val="none" w:sz="0" w:space="0" w:color="auto"/>
        <w:right w:val="none" w:sz="0" w:space="0" w:color="auto"/>
      </w:divBdr>
    </w:div>
    <w:div w:id="1210414434">
      <w:bodyDiv w:val="1"/>
      <w:marLeft w:val="0"/>
      <w:marRight w:val="0"/>
      <w:marTop w:val="0"/>
      <w:marBottom w:val="0"/>
      <w:divBdr>
        <w:top w:val="none" w:sz="0" w:space="0" w:color="auto"/>
        <w:left w:val="none" w:sz="0" w:space="0" w:color="auto"/>
        <w:bottom w:val="none" w:sz="0" w:space="0" w:color="auto"/>
        <w:right w:val="none" w:sz="0" w:space="0" w:color="auto"/>
      </w:divBdr>
    </w:div>
    <w:div w:id="1350329165">
      <w:bodyDiv w:val="1"/>
      <w:marLeft w:val="0"/>
      <w:marRight w:val="0"/>
      <w:marTop w:val="0"/>
      <w:marBottom w:val="0"/>
      <w:divBdr>
        <w:top w:val="none" w:sz="0" w:space="0" w:color="auto"/>
        <w:left w:val="none" w:sz="0" w:space="0" w:color="auto"/>
        <w:bottom w:val="none" w:sz="0" w:space="0" w:color="auto"/>
        <w:right w:val="none" w:sz="0" w:space="0" w:color="auto"/>
      </w:divBdr>
    </w:div>
    <w:div w:id="1396467699">
      <w:bodyDiv w:val="1"/>
      <w:marLeft w:val="0"/>
      <w:marRight w:val="0"/>
      <w:marTop w:val="0"/>
      <w:marBottom w:val="0"/>
      <w:divBdr>
        <w:top w:val="none" w:sz="0" w:space="0" w:color="auto"/>
        <w:left w:val="none" w:sz="0" w:space="0" w:color="auto"/>
        <w:bottom w:val="none" w:sz="0" w:space="0" w:color="auto"/>
        <w:right w:val="none" w:sz="0" w:space="0" w:color="auto"/>
      </w:divBdr>
    </w:div>
    <w:div w:id="1404569768">
      <w:bodyDiv w:val="1"/>
      <w:marLeft w:val="0"/>
      <w:marRight w:val="0"/>
      <w:marTop w:val="0"/>
      <w:marBottom w:val="0"/>
      <w:divBdr>
        <w:top w:val="none" w:sz="0" w:space="0" w:color="auto"/>
        <w:left w:val="none" w:sz="0" w:space="0" w:color="auto"/>
        <w:bottom w:val="none" w:sz="0" w:space="0" w:color="auto"/>
        <w:right w:val="none" w:sz="0" w:space="0" w:color="auto"/>
      </w:divBdr>
    </w:div>
    <w:div w:id="1419862192">
      <w:bodyDiv w:val="1"/>
      <w:marLeft w:val="0"/>
      <w:marRight w:val="0"/>
      <w:marTop w:val="0"/>
      <w:marBottom w:val="0"/>
      <w:divBdr>
        <w:top w:val="none" w:sz="0" w:space="0" w:color="auto"/>
        <w:left w:val="none" w:sz="0" w:space="0" w:color="auto"/>
        <w:bottom w:val="none" w:sz="0" w:space="0" w:color="auto"/>
        <w:right w:val="none" w:sz="0" w:space="0" w:color="auto"/>
      </w:divBdr>
    </w:div>
    <w:div w:id="1450315359">
      <w:bodyDiv w:val="1"/>
      <w:marLeft w:val="0"/>
      <w:marRight w:val="0"/>
      <w:marTop w:val="0"/>
      <w:marBottom w:val="0"/>
      <w:divBdr>
        <w:top w:val="none" w:sz="0" w:space="0" w:color="auto"/>
        <w:left w:val="none" w:sz="0" w:space="0" w:color="auto"/>
        <w:bottom w:val="none" w:sz="0" w:space="0" w:color="auto"/>
        <w:right w:val="none" w:sz="0" w:space="0" w:color="auto"/>
      </w:divBdr>
    </w:div>
    <w:div w:id="1559392283">
      <w:bodyDiv w:val="1"/>
      <w:marLeft w:val="0"/>
      <w:marRight w:val="0"/>
      <w:marTop w:val="0"/>
      <w:marBottom w:val="0"/>
      <w:divBdr>
        <w:top w:val="none" w:sz="0" w:space="0" w:color="auto"/>
        <w:left w:val="none" w:sz="0" w:space="0" w:color="auto"/>
        <w:bottom w:val="none" w:sz="0" w:space="0" w:color="auto"/>
        <w:right w:val="none" w:sz="0" w:space="0" w:color="auto"/>
      </w:divBdr>
    </w:div>
    <w:div w:id="1599750419">
      <w:bodyDiv w:val="1"/>
      <w:marLeft w:val="0"/>
      <w:marRight w:val="0"/>
      <w:marTop w:val="0"/>
      <w:marBottom w:val="0"/>
      <w:divBdr>
        <w:top w:val="none" w:sz="0" w:space="0" w:color="auto"/>
        <w:left w:val="none" w:sz="0" w:space="0" w:color="auto"/>
        <w:bottom w:val="none" w:sz="0" w:space="0" w:color="auto"/>
        <w:right w:val="none" w:sz="0" w:space="0" w:color="auto"/>
      </w:divBdr>
    </w:div>
    <w:div w:id="1614748749">
      <w:bodyDiv w:val="1"/>
      <w:marLeft w:val="0"/>
      <w:marRight w:val="0"/>
      <w:marTop w:val="0"/>
      <w:marBottom w:val="0"/>
      <w:divBdr>
        <w:top w:val="none" w:sz="0" w:space="0" w:color="auto"/>
        <w:left w:val="none" w:sz="0" w:space="0" w:color="auto"/>
        <w:bottom w:val="none" w:sz="0" w:space="0" w:color="auto"/>
        <w:right w:val="none" w:sz="0" w:space="0" w:color="auto"/>
      </w:divBdr>
    </w:div>
    <w:div w:id="1829782915">
      <w:bodyDiv w:val="1"/>
      <w:marLeft w:val="0"/>
      <w:marRight w:val="0"/>
      <w:marTop w:val="0"/>
      <w:marBottom w:val="0"/>
      <w:divBdr>
        <w:top w:val="none" w:sz="0" w:space="0" w:color="auto"/>
        <w:left w:val="none" w:sz="0" w:space="0" w:color="auto"/>
        <w:bottom w:val="none" w:sz="0" w:space="0" w:color="auto"/>
        <w:right w:val="none" w:sz="0" w:space="0" w:color="auto"/>
      </w:divBdr>
    </w:div>
    <w:div w:id="1838887578">
      <w:bodyDiv w:val="1"/>
      <w:marLeft w:val="0"/>
      <w:marRight w:val="0"/>
      <w:marTop w:val="0"/>
      <w:marBottom w:val="0"/>
      <w:divBdr>
        <w:top w:val="none" w:sz="0" w:space="0" w:color="auto"/>
        <w:left w:val="none" w:sz="0" w:space="0" w:color="auto"/>
        <w:bottom w:val="none" w:sz="0" w:space="0" w:color="auto"/>
        <w:right w:val="none" w:sz="0" w:space="0" w:color="auto"/>
      </w:divBdr>
    </w:div>
    <w:div w:id="1881435736">
      <w:bodyDiv w:val="1"/>
      <w:marLeft w:val="0"/>
      <w:marRight w:val="0"/>
      <w:marTop w:val="0"/>
      <w:marBottom w:val="0"/>
      <w:divBdr>
        <w:top w:val="none" w:sz="0" w:space="0" w:color="auto"/>
        <w:left w:val="none" w:sz="0" w:space="0" w:color="auto"/>
        <w:bottom w:val="none" w:sz="0" w:space="0" w:color="auto"/>
        <w:right w:val="none" w:sz="0" w:space="0" w:color="auto"/>
      </w:divBdr>
    </w:div>
    <w:div w:id="1955214404">
      <w:bodyDiv w:val="1"/>
      <w:marLeft w:val="0"/>
      <w:marRight w:val="0"/>
      <w:marTop w:val="0"/>
      <w:marBottom w:val="0"/>
      <w:divBdr>
        <w:top w:val="none" w:sz="0" w:space="0" w:color="auto"/>
        <w:left w:val="none" w:sz="0" w:space="0" w:color="auto"/>
        <w:bottom w:val="none" w:sz="0" w:space="0" w:color="auto"/>
        <w:right w:val="none" w:sz="0" w:space="0" w:color="auto"/>
      </w:divBdr>
    </w:div>
    <w:div w:id="1979147462">
      <w:bodyDiv w:val="1"/>
      <w:marLeft w:val="0"/>
      <w:marRight w:val="0"/>
      <w:marTop w:val="0"/>
      <w:marBottom w:val="0"/>
      <w:divBdr>
        <w:top w:val="none" w:sz="0" w:space="0" w:color="auto"/>
        <w:left w:val="none" w:sz="0" w:space="0" w:color="auto"/>
        <w:bottom w:val="none" w:sz="0" w:space="0" w:color="auto"/>
        <w:right w:val="none" w:sz="0" w:space="0" w:color="auto"/>
      </w:divBdr>
    </w:div>
    <w:div w:id="2028748984">
      <w:bodyDiv w:val="1"/>
      <w:marLeft w:val="0"/>
      <w:marRight w:val="0"/>
      <w:marTop w:val="0"/>
      <w:marBottom w:val="0"/>
      <w:divBdr>
        <w:top w:val="none" w:sz="0" w:space="0" w:color="auto"/>
        <w:left w:val="none" w:sz="0" w:space="0" w:color="auto"/>
        <w:bottom w:val="none" w:sz="0" w:space="0" w:color="auto"/>
        <w:right w:val="none" w:sz="0" w:space="0" w:color="auto"/>
      </w:divBdr>
    </w:div>
    <w:div w:id="2066563425">
      <w:bodyDiv w:val="1"/>
      <w:marLeft w:val="0"/>
      <w:marRight w:val="0"/>
      <w:marTop w:val="0"/>
      <w:marBottom w:val="0"/>
      <w:divBdr>
        <w:top w:val="none" w:sz="0" w:space="0" w:color="auto"/>
        <w:left w:val="none" w:sz="0" w:space="0" w:color="auto"/>
        <w:bottom w:val="none" w:sz="0" w:space="0" w:color="auto"/>
        <w:right w:val="none" w:sz="0" w:space="0" w:color="auto"/>
      </w:divBdr>
    </w:div>
    <w:div w:id="20680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1602</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Shyam Shankar (WSMS)</dc:creator>
  <cp:keywords/>
  <dc:description/>
  <cp:lastModifiedBy>Menon, Shyam Shankar (RCB)</cp:lastModifiedBy>
  <cp:revision>3</cp:revision>
  <dcterms:created xsi:type="dcterms:W3CDTF">2025-01-03T07:00:00Z</dcterms:created>
  <dcterms:modified xsi:type="dcterms:W3CDTF">2025-01-03T07:01:00Z</dcterms:modified>
</cp:coreProperties>
</file>