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39127" w14:textId="64C00DFD" w:rsidR="00730E2A" w:rsidRPr="00730E2A" w:rsidRDefault="00730E2A" w:rsidP="00730E2A">
      <w:pPr>
        <w:spacing w:after="0" w:line="240" w:lineRule="auto"/>
        <w:jc w:val="center"/>
        <w:rPr>
          <w:rFonts w:ascii="72 Black" w:hAnsi="72 Black" w:cs="72 Black"/>
          <w:b/>
          <w:bCs/>
          <w:sz w:val="72"/>
          <w:szCs w:val="72"/>
        </w:rPr>
      </w:pPr>
      <w:r w:rsidRPr="0011105B">
        <w:rPr>
          <w:rFonts w:ascii="72 Black" w:hAnsi="72 Black" w:cs="72 Black"/>
          <w:b/>
          <w:bCs/>
          <w:sz w:val="72"/>
          <w:szCs w:val="72"/>
        </w:rPr>
        <w:t>CUSTOM BOOTCAMP</w:t>
      </w:r>
    </w:p>
    <w:p w14:paraId="61744980" w14:textId="77777777" w:rsidR="00730E2A" w:rsidRPr="00F76D84" w:rsidRDefault="00730E2A" w:rsidP="00730E2A">
      <w:pPr>
        <w:spacing w:after="0" w:line="240" w:lineRule="auto"/>
        <w:jc w:val="center"/>
        <w:rPr>
          <w:b/>
          <w:bCs/>
          <w:sz w:val="28"/>
          <w:szCs w:val="28"/>
        </w:rPr>
      </w:pPr>
      <w:r>
        <w:rPr>
          <w:b/>
          <w:bCs/>
          <w:sz w:val="28"/>
          <w:szCs w:val="28"/>
        </w:rPr>
        <w:t>Azure Storage Types</w:t>
      </w:r>
    </w:p>
    <w:p w14:paraId="4534A684" w14:textId="77777777" w:rsidR="00730E2A" w:rsidRDefault="00730E2A" w:rsidP="00730E2A">
      <w:pPr>
        <w:spacing w:after="0" w:line="240" w:lineRule="auto"/>
      </w:pPr>
    </w:p>
    <w:p w14:paraId="0FE4E8D4" w14:textId="77777777" w:rsidR="00730E2A" w:rsidRPr="00FF4A07" w:rsidRDefault="00730E2A" w:rsidP="00730E2A">
      <w:pPr>
        <w:spacing w:after="0" w:line="240" w:lineRule="auto"/>
        <w:rPr>
          <w:b/>
          <w:bCs/>
        </w:rPr>
      </w:pPr>
      <w:r w:rsidRPr="00FF4A07">
        <w:rPr>
          <w:b/>
          <w:bCs/>
        </w:rPr>
        <w:t xml:space="preserve">Azure Storage </w:t>
      </w:r>
    </w:p>
    <w:p w14:paraId="5BC4BC72" w14:textId="77777777" w:rsidR="00730E2A" w:rsidRPr="00FF4A07" w:rsidRDefault="00730E2A" w:rsidP="00730E2A">
      <w:pPr>
        <w:numPr>
          <w:ilvl w:val="0"/>
          <w:numId w:val="1"/>
        </w:numPr>
        <w:spacing w:after="0" w:line="240" w:lineRule="auto"/>
      </w:pPr>
      <w:r w:rsidRPr="00FF4A07">
        <w:t>Azure Storage is a cloud-based storage service provided by Microsoft as part of the Microsoft Azure cloud platform.</w:t>
      </w:r>
    </w:p>
    <w:p w14:paraId="257E3A6E" w14:textId="77777777" w:rsidR="00730E2A" w:rsidRPr="00FF4A07" w:rsidRDefault="00730E2A" w:rsidP="00730E2A">
      <w:pPr>
        <w:numPr>
          <w:ilvl w:val="0"/>
          <w:numId w:val="1"/>
        </w:numPr>
        <w:spacing w:after="0" w:line="240" w:lineRule="auto"/>
      </w:pPr>
      <w:r w:rsidRPr="00FF4A07">
        <w:t xml:space="preserve">It offers a variety of storage solutions that cater to different data storage needs, including file storage, object storage, and more. </w:t>
      </w:r>
    </w:p>
    <w:p w14:paraId="76945FB4" w14:textId="77777777" w:rsidR="00730E2A" w:rsidRPr="00FF4A07" w:rsidRDefault="00730E2A" w:rsidP="00730E2A">
      <w:pPr>
        <w:numPr>
          <w:ilvl w:val="0"/>
          <w:numId w:val="1"/>
        </w:numPr>
        <w:tabs>
          <w:tab w:val="num" w:pos="720"/>
        </w:tabs>
        <w:spacing w:after="0" w:line="240" w:lineRule="auto"/>
      </w:pPr>
      <w:r w:rsidRPr="00FF4A07">
        <w:t>Azure Storage is designed to be highly available, durable, and scalable, making it suitable for a wide range of applications and use cases.</w:t>
      </w:r>
    </w:p>
    <w:p w14:paraId="3528831D" w14:textId="77777777" w:rsidR="00730E2A" w:rsidRPr="00FF4A07" w:rsidRDefault="00730E2A" w:rsidP="00730E2A">
      <w:pPr>
        <w:spacing w:after="0" w:line="240" w:lineRule="auto"/>
      </w:pPr>
    </w:p>
    <w:p w14:paraId="6E3AB9A3" w14:textId="77777777" w:rsidR="00730E2A" w:rsidRPr="003935F4" w:rsidRDefault="00730E2A" w:rsidP="00730E2A">
      <w:pPr>
        <w:spacing w:after="0" w:line="240" w:lineRule="auto"/>
        <w:rPr>
          <w:b/>
          <w:bCs/>
        </w:rPr>
      </w:pPr>
      <w:r w:rsidRPr="003935F4">
        <w:rPr>
          <w:b/>
          <w:bCs/>
        </w:rPr>
        <w:t>Blob Storage</w:t>
      </w:r>
    </w:p>
    <w:p w14:paraId="5DF094B4" w14:textId="77777777" w:rsidR="00730E2A" w:rsidRPr="00FF4A07" w:rsidRDefault="00730E2A" w:rsidP="00730E2A">
      <w:pPr>
        <w:numPr>
          <w:ilvl w:val="0"/>
          <w:numId w:val="2"/>
        </w:numPr>
        <w:tabs>
          <w:tab w:val="num" w:pos="720"/>
        </w:tabs>
        <w:spacing w:after="0" w:line="240" w:lineRule="auto"/>
      </w:pPr>
      <w:r w:rsidRPr="00FF4A07">
        <w:t xml:space="preserve">Blob Storage, short for "Binary Large Object" storage, is designed to store and manage large amounts of unstructured data, such as documents, images, videos, and backups. </w:t>
      </w:r>
    </w:p>
    <w:p w14:paraId="7185AC35" w14:textId="77777777" w:rsidR="00730E2A" w:rsidRPr="00FF4A07" w:rsidRDefault="00730E2A" w:rsidP="00730E2A">
      <w:pPr>
        <w:numPr>
          <w:ilvl w:val="0"/>
          <w:numId w:val="2"/>
        </w:numPr>
        <w:tabs>
          <w:tab w:val="num" w:pos="720"/>
        </w:tabs>
        <w:spacing w:after="0" w:line="240" w:lineRule="auto"/>
      </w:pPr>
      <w:r w:rsidRPr="00FF4A07">
        <w:t>It offers three tiers: Hot, Cool, and Archive, with varying costs and access times based on the frequency of access.</w:t>
      </w:r>
    </w:p>
    <w:p w14:paraId="302C5FE5" w14:textId="77777777" w:rsidR="00730E2A" w:rsidRPr="00FF4A07" w:rsidRDefault="00730E2A" w:rsidP="00730E2A">
      <w:pPr>
        <w:spacing w:after="0" w:line="240" w:lineRule="auto"/>
      </w:pPr>
    </w:p>
    <w:p w14:paraId="3167AA96" w14:textId="77777777" w:rsidR="00730E2A" w:rsidRPr="003935F4" w:rsidRDefault="00730E2A" w:rsidP="00730E2A">
      <w:pPr>
        <w:spacing w:after="0" w:line="240" w:lineRule="auto"/>
        <w:rPr>
          <w:b/>
          <w:bCs/>
        </w:rPr>
      </w:pPr>
      <w:r w:rsidRPr="003935F4">
        <w:rPr>
          <w:b/>
          <w:bCs/>
        </w:rPr>
        <w:t>File Storage</w:t>
      </w:r>
    </w:p>
    <w:p w14:paraId="71080086" w14:textId="77777777" w:rsidR="00730E2A" w:rsidRPr="00FF4A07" w:rsidRDefault="00730E2A" w:rsidP="00730E2A">
      <w:pPr>
        <w:numPr>
          <w:ilvl w:val="0"/>
          <w:numId w:val="3"/>
        </w:numPr>
        <w:tabs>
          <w:tab w:val="num" w:pos="720"/>
        </w:tabs>
        <w:spacing w:after="0" w:line="240" w:lineRule="auto"/>
      </w:pPr>
      <w:r w:rsidRPr="00FF4A07">
        <w:t xml:space="preserve">Azure File Storage provides fully managed file shares that can be accessed using the standard Server Message Block (SMB) protocol. </w:t>
      </w:r>
    </w:p>
    <w:p w14:paraId="5B09122F" w14:textId="77777777" w:rsidR="00730E2A" w:rsidRPr="00FF4A07" w:rsidRDefault="00730E2A" w:rsidP="00730E2A">
      <w:pPr>
        <w:numPr>
          <w:ilvl w:val="0"/>
          <w:numId w:val="3"/>
        </w:numPr>
        <w:spacing w:after="0" w:line="240" w:lineRule="auto"/>
      </w:pPr>
      <w:r w:rsidRPr="00FF4A07">
        <w:t>It's suitable for migrating on-premises file shares to the cloud, as well as for sharing files across virtual machines.</w:t>
      </w:r>
    </w:p>
    <w:p w14:paraId="060B7882" w14:textId="77777777" w:rsidR="00730E2A" w:rsidRPr="00FF4A07" w:rsidRDefault="00730E2A" w:rsidP="00730E2A">
      <w:pPr>
        <w:spacing w:after="0" w:line="240" w:lineRule="auto"/>
      </w:pPr>
    </w:p>
    <w:p w14:paraId="011AC821" w14:textId="77777777" w:rsidR="00730E2A" w:rsidRPr="003935F4" w:rsidRDefault="00730E2A" w:rsidP="00730E2A">
      <w:pPr>
        <w:spacing w:after="0" w:line="240" w:lineRule="auto"/>
        <w:rPr>
          <w:b/>
          <w:bCs/>
        </w:rPr>
      </w:pPr>
      <w:r w:rsidRPr="003935F4">
        <w:rPr>
          <w:b/>
          <w:bCs/>
        </w:rPr>
        <w:t>Queue Storage</w:t>
      </w:r>
    </w:p>
    <w:p w14:paraId="7B7C569A" w14:textId="77777777" w:rsidR="00730E2A" w:rsidRPr="00FF4A07" w:rsidRDefault="00730E2A" w:rsidP="00730E2A">
      <w:pPr>
        <w:numPr>
          <w:ilvl w:val="0"/>
          <w:numId w:val="4"/>
        </w:numPr>
        <w:tabs>
          <w:tab w:val="num" w:pos="720"/>
        </w:tabs>
        <w:spacing w:after="0" w:line="240" w:lineRule="auto"/>
      </w:pPr>
      <w:r w:rsidRPr="00FF4A07">
        <w:t xml:space="preserve">Azure Queue Storage offers a message queuing service for decoupling and asynchronous communication between application components. </w:t>
      </w:r>
    </w:p>
    <w:p w14:paraId="6C135020" w14:textId="77777777" w:rsidR="00730E2A" w:rsidRPr="00FF4A07" w:rsidRDefault="00730E2A" w:rsidP="00730E2A">
      <w:pPr>
        <w:numPr>
          <w:ilvl w:val="0"/>
          <w:numId w:val="4"/>
        </w:numPr>
        <w:tabs>
          <w:tab w:val="num" w:pos="720"/>
        </w:tabs>
        <w:spacing w:after="0" w:line="240" w:lineRule="auto"/>
      </w:pPr>
      <w:r w:rsidRPr="00FF4A07">
        <w:t>It's commonly used for building scalable and resilient applications.</w:t>
      </w:r>
    </w:p>
    <w:p w14:paraId="3BF5BC82" w14:textId="77777777" w:rsidR="00730E2A" w:rsidRPr="00FF4A07" w:rsidRDefault="00730E2A" w:rsidP="00730E2A">
      <w:pPr>
        <w:spacing w:after="0" w:line="240" w:lineRule="auto"/>
      </w:pPr>
    </w:p>
    <w:p w14:paraId="5D4D9BD2" w14:textId="77777777" w:rsidR="00730E2A" w:rsidRPr="003935F4" w:rsidRDefault="00730E2A" w:rsidP="00730E2A">
      <w:pPr>
        <w:spacing w:after="0" w:line="240" w:lineRule="auto"/>
        <w:rPr>
          <w:b/>
          <w:bCs/>
        </w:rPr>
      </w:pPr>
      <w:r w:rsidRPr="003935F4">
        <w:rPr>
          <w:b/>
          <w:bCs/>
        </w:rPr>
        <w:t>Table Storage</w:t>
      </w:r>
    </w:p>
    <w:p w14:paraId="055FA3E8" w14:textId="77777777" w:rsidR="00730E2A" w:rsidRPr="00FF4A07" w:rsidRDefault="00730E2A" w:rsidP="00730E2A">
      <w:pPr>
        <w:numPr>
          <w:ilvl w:val="0"/>
          <w:numId w:val="5"/>
        </w:numPr>
        <w:tabs>
          <w:tab w:val="num" w:pos="720"/>
        </w:tabs>
        <w:spacing w:after="0" w:line="240" w:lineRule="auto"/>
      </w:pPr>
      <w:r w:rsidRPr="00FF4A07">
        <w:t xml:space="preserve">Azure Table Storage is a NoSQL data store that provides key/attribute store capabilities for semi-structured data. </w:t>
      </w:r>
    </w:p>
    <w:p w14:paraId="411F9BE0" w14:textId="77777777" w:rsidR="00730E2A" w:rsidRPr="00FF4A07" w:rsidRDefault="00730E2A" w:rsidP="00730E2A">
      <w:pPr>
        <w:numPr>
          <w:ilvl w:val="0"/>
          <w:numId w:val="5"/>
        </w:numPr>
        <w:tabs>
          <w:tab w:val="num" w:pos="720"/>
        </w:tabs>
        <w:spacing w:after="0" w:line="240" w:lineRule="auto"/>
      </w:pPr>
      <w:r w:rsidRPr="00FF4A07">
        <w:t>It's suitable for applications that require schema-less data storage and fast access to data.</w:t>
      </w:r>
    </w:p>
    <w:p w14:paraId="74ABBABC" w14:textId="77777777" w:rsidR="00730E2A" w:rsidRPr="00FF4A07" w:rsidRDefault="00730E2A" w:rsidP="00730E2A">
      <w:pPr>
        <w:spacing w:after="0" w:line="240" w:lineRule="auto"/>
      </w:pPr>
    </w:p>
    <w:p w14:paraId="7B27C0BE" w14:textId="77777777" w:rsidR="00730E2A" w:rsidRPr="003935F4" w:rsidRDefault="00730E2A" w:rsidP="00730E2A">
      <w:pPr>
        <w:spacing w:after="0" w:line="240" w:lineRule="auto"/>
        <w:rPr>
          <w:b/>
          <w:bCs/>
        </w:rPr>
      </w:pPr>
      <w:r w:rsidRPr="003935F4">
        <w:rPr>
          <w:b/>
          <w:bCs/>
        </w:rPr>
        <w:t>Disk Storage</w:t>
      </w:r>
    </w:p>
    <w:p w14:paraId="3F1A425E" w14:textId="77777777" w:rsidR="00730E2A" w:rsidRPr="00FF4A07" w:rsidRDefault="00730E2A" w:rsidP="00730E2A">
      <w:pPr>
        <w:numPr>
          <w:ilvl w:val="0"/>
          <w:numId w:val="6"/>
        </w:numPr>
        <w:tabs>
          <w:tab w:val="num" w:pos="720"/>
        </w:tabs>
        <w:spacing w:after="0" w:line="240" w:lineRule="auto"/>
      </w:pPr>
      <w:r w:rsidRPr="00FF4A07">
        <w:t>Azure Disk Storage provides managed virtual hard disks (VHDs) that can be attached to virtual machines.</w:t>
      </w:r>
    </w:p>
    <w:p w14:paraId="6D70E809" w14:textId="77777777" w:rsidR="00730E2A" w:rsidRPr="00FF4A07" w:rsidRDefault="00730E2A" w:rsidP="00730E2A">
      <w:pPr>
        <w:numPr>
          <w:ilvl w:val="0"/>
          <w:numId w:val="6"/>
        </w:numPr>
        <w:spacing w:after="0" w:line="240" w:lineRule="auto"/>
      </w:pPr>
      <w:r w:rsidRPr="00FF4A07">
        <w:t>These disks can be used for operating system disks or data disks and come in different types, such as Standard HDD, Standard SSD, Premium SSD, and Ultra Disk.</w:t>
      </w:r>
    </w:p>
    <w:p w14:paraId="1F82A3F2" w14:textId="77777777" w:rsidR="00730E2A" w:rsidRPr="00FF4A07" w:rsidRDefault="00730E2A" w:rsidP="00730E2A">
      <w:pPr>
        <w:spacing w:after="0" w:line="240" w:lineRule="auto"/>
      </w:pPr>
    </w:p>
    <w:p w14:paraId="71D84C5C" w14:textId="77777777" w:rsidR="00730E2A" w:rsidRPr="003935F4" w:rsidRDefault="00730E2A" w:rsidP="00730E2A">
      <w:pPr>
        <w:spacing w:after="0" w:line="240" w:lineRule="auto"/>
        <w:rPr>
          <w:b/>
          <w:bCs/>
        </w:rPr>
      </w:pPr>
      <w:r w:rsidRPr="003935F4">
        <w:rPr>
          <w:b/>
          <w:bCs/>
        </w:rPr>
        <w:t>Data Lake Storage</w:t>
      </w:r>
    </w:p>
    <w:p w14:paraId="11F65046" w14:textId="77777777" w:rsidR="00730E2A" w:rsidRPr="003935F4" w:rsidRDefault="00730E2A" w:rsidP="00730E2A">
      <w:pPr>
        <w:numPr>
          <w:ilvl w:val="0"/>
          <w:numId w:val="7"/>
        </w:numPr>
        <w:tabs>
          <w:tab w:val="num" w:pos="720"/>
        </w:tabs>
        <w:spacing w:after="0" w:line="240" w:lineRule="auto"/>
      </w:pPr>
      <w:r w:rsidRPr="003935F4">
        <w:t xml:space="preserve">Azure Data Lake Storage is designed for big data analytics workloads. </w:t>
      </w:r>
    </w:p>
    <w:p w14:paraId="317241A8" w14:textId="77777777" w:rsidR="00730E2A" w:rsidRPr="00FF4A07" w:rsidRDefault="00730E2A" w:rsidP="00730E2A">
      <w:pPr>
        <w:numPr>
          <w:ilvl w:val="0"/>
          <w:numId w:val="7"/>
        </w:numPr>
        <w:tabs>
          <w:tab w:val="num" w:pos="720"/>
        </w:tabs>
        <w:spacing w:after="0" w:line="240" w:lineRule="auto"/>
        <w:rPr>
          <w:b/>
          <w:bCs/>
        </w:rPr>
      </w:pPr>
      <w:r w:rsidRPr="003935F4">
        <w:t>It supports massive data volumes and high-throughput access, making it suitable for scenarios involving data exploration, analysis, and machine learning.</w:t>
      </w:r>
    </w:p>
    <w:p w14:paraId="074D94AA" w14:textId="77777777" w:rsidR="00730E2A" w:rsidRPr="00FF4A07" w:rsidRDefault="00730E2A" w:rsidP="00730E2A">
      <w:pPr>
        <w:spacing w:after="0" w:line="240" w:lineRule="auto"/>
        <w:rPr>
          <w:b/>
          <w:bCs/>
        </w:rPr>
      </w:pPr>
    </w:p>
    <w:p w14:paraId="464CEDF0" w14:textId="77777777" w:rsidR="00730E2A" w:rsidRPr="00FF4A07" w:rsidRDefault="00730E2A" w:rsidP="00730E2A">
      <w:pPr>
        <w:spacing w:after="0" w:line="240" w:lineRule="auto"/>
        <w:rPr>
          <w:b/>
          <w:bCs/>
        </w:rPr>
      </w:pPr>
      <w:r w:rsidRPr="00FF4A07">
        <w:rPr>
          <w:b/>
          <w:bCs/>
        </w:rPr>
        <w:t>Shared Access Signatures (SAS)</w:t>
      </w:r>
    </w:p>
    <w:p w14:paraId="1050E22A" w14:textId="77777777" w:rsidR="00730E2A" w:rsidRPr="003935F4" w:rsidRDefault="00730E2A" w:rsidP="00730E2A">
      <w:pPr>
        <w:numPr>
          <w:ilvl w:val="0"/>
          <w:numId w:val="8"/>
        </w:numPr>
        <w:spacing w:after="0" w:line="240" w:lineRule="auto"/>
      </w:pPr>
      <w:r w:rsidRPr="003935F4">
        <w:t xml:space="preserve">Azure Storage allows you to generate SAS tokens that grant limited access to specific resources. </w:t>
      </w:r>
    </w:p>
    <w:p w14:paraId="0A010DCC" w14:textId="77777777" w:rsidR="00730E2A" w:rsidRPr="003935F4" w:rsidRDefault="00730E2A" w:rsidP="00730E2A">
      <w:pPr>
        <w:numPr>
          <w:ilvl w:val="0"/>
          <w:numId w:val="8"/>
        </w:numPr>
        <w:spacing w:after="0" w:line="240" w:lineRule="auto"/>
      </w:pPr>
      <w:r w:rsidRPr="003935F4">
        <w:t>This is useful for providing temporary access to data without exposing full account credentials.</w:t>
      </w:r>
    </w:p>
    <w:p w14:paraId="657B08D9" w14:textId="77777777" w:rsidR="00730E2A" w:rsidRDefault="00730E2A" w:rsidP="00730E2A">
      <w:pPr>
        <w:spacing w:after="0" w:line="240" w:lineRule="auto"/>
        <w:rPr>
          <w:b/>
          <w:bCs/>
        </w:rPr>
      </w:pPr>
    </w:p>
    <w:p w14:paraId="3C0F6072" w14:textId="77777777" w:rsidR="00730E2A" w:rsidRPr="00FF4A07" w:rsidRDefault="00730E2A" w:rsidP="00730E2A">
      <w:pPr>
        <w:spacing w:after="0" w:line="240" w:lineRule="auto"/>
        <w:rPr>
          <w:b/>
          <w:bCs/>
        </w:rPr>
      </w:pPr>
      <w:r w:rsidRPr="00FF4A07">
        <w:rPr>
          <w:b/>
          <w:bCs/>
        </w:rPr>
        <w:t>Azure Backup:</w:t>
      </w:r>
    </w:p>
    <w:p w14:paraId="34F3D9AB" w14:textId="77777777" w:rsidR="00730E2A" w:rsidRPr="003935F4" w:rsidRDefault="00730E2A" w:rsidP="00730E2A">
      <w:pPr>
        <w:numPr>
          <w:ilvl w:val="0"/>
          <w:numId w:val="9"/>
        </w:numPr>
        <w:spacing w:after="0" w:line="240" w:lineRule="auto"/>
      </w:pPr>
      <w:r w:rsidRPr="003935F4">
        <w:t>While not part of Azure Storage per se, Azure Backup is closely related and provides a way to back up and restore data from various Azure services, including Azure VMs, SQL databases, and more.</w:t>
      </w:r>
    </w:p>
    <w:p w14:paraId="09F25050" w14:textId="77777777" w:rsidR="00730E2A" w:rsidRDefault="00730E2A" w:rsidP="00730E2A">
      <w:pPr>
        <w:spacing w:after="0" w:line="240" w:lineRule="auto"/>
        <w:rPr>
          <w:b/>
          <w:bCs/>
        </w:rPr>
      </w:pPr>
    </w:p>
    <w:p w14:paraId="2FFFC2B6" w14:textId="77777777" w:rsidR="00730E2A" w:rsidRDefault="00730E2A" w:rsidP="00730E2A">
      <w:pPr>
        <w:spacing w:after="0" w:line="240" w:lineRule="auto"/>
        <w:rPr>
          <w:b/>
          <w:bCs/>
        </w:rPr>
      </w:pPr>
    </w:p>
    <w:p w14:paraId="01DD9C0F" w14:textId="77777777" w:rsidR="00730E2A" w:rsidRPr="00FF4A07" w:rsidRDefault="00730E2A" w:rsidP="00730E2A">
      <w:pPr>
        <w:spacing w:after="0" w:line="240" w:lineRule="auto"/>
        <w:rPr>
          <w:b/>
          <w:bCs/>
        </w:rPr>
      </w:pPr>
      <w:r w:rsidRPr="00FF4A07">
        <w:rPr>
          <w:b/>
          <w:bCs/>
        </w:rPr>
        <w:t>Azure Storage Accounts</w:t>
      </w:r>
    </w:p>
    <w:p w14:paraId="2DB89A0E" w14:textId="77777777" w:rsidR="00730E2A" w:rsidRPr="003935F4" w:rsidRDefault="00730E2A" w:rsidP="00730E2A">
      <w:pPr>
        <w:numPr>
          <w:ilvl w:val="0"/>
          <w:numId w:val="10"/>
        </w:numPr>
        <w:tabs>
          <w:tab w:val="num" w:pos="720"/>
        </w:tabs>
        <w:spacing w:after="0" w:line="240" w:lineRule="auto"/>
      </w:pPr>
      <w:r w:rsidRPr="003935F4">
        <w:t xml:space="preserve">An Azure Storage Account is a fundamental Azure resource that provides a way to store and manage various types of data in Microsoft Azure. </w:t>
      </w:r>
    </w:p>
    <w:p w14:paraId="1DFAE42E" w14:textId="77777777" w:rsidR="00730E2A" w:rsidRPr="003935F4" w:rsidRDefault="00730E2A" w:rsidP="00730E2A">
      <w:pPr>
        <w:numPr>
          <w:ilvl w:val="0"/>
          <w:numId w:val="10"/>
        </w:numPr>
        <w:tabs>
          <w:tab w:val="num" w:pos="720"/>
        </w:tabs>
        <w:spacing w:after="0" w:line="240" w:lineRule="auto"/>
      </w:pPr>
      <w:r w:rsidRPr="003935F4">
        <w:lastRenderedPageBreak/>
        <w:t xml:space="preserve">It serves as a logical container for data storage services like Blob Storage, File Storage, Queue Storage, Table Storage, and Disk Storage. </w:t>
      </w:r>
    </w:p>
    <w:p w14:paraId="3D108211" w14:textId="77777777" w:rsidR="00730E2A" w:rsidRPr="003935F4" w:rsidRDefault="00730E2A" w:rsidP="00730E2A">
      <w:pPr>
        <w:numPr>
          <w:ilvl w:val="0"/>
          <w:numId w:val="10"/>
        </w:numPr>
        <w:tabs>
          <w:tab w:val="num" w:pos="720"/>
        </w:tabs>
        <w:spacing w:after="0" w:line="240" w:lineRule="auto"/>
      </w:pPr>
      <w:r w:rsidRPr="003935F4">
        <w:t>Each storage account has a unique namespace within the Azure cloud, and you can have multiple storage services within a single storage account.</w:t>
      </w:r>
    </w:p>
    <w:p w14:paraId="3D5A9959" w14:textId="77777777" w:rsidR="00730E2A" w:rsidRPr="00FF4A07" w:rsidRDefault="00730E2A" w:rsidP="00730E2A">
      <w:pPr>
        <w:spacing w:after="0" w:line="240" w:lineRule="auto"/>
        <w:rPr>
          <w:b/>
          <w:bCs/>
        </w:rPr>
      </w:pPr>
    </w:p>
    <w:p w14:paraId="57B9B6A2" w14:textId="77777777" w:rsidR="00730E2A" w:rsidRPr="00FF4A07" w:rsidRDefault="00730E2A" w:rsidP="00730E2A">
      <w:pPr>
        <w:spacing w:after="0" w:line="240" w:lineRule="auto"/>
        <w:rPr>
          <w:b/>
          <w:bCs/>
        </w:rPr>
      </w:pPr>
      <w:r w:rsidRPr="00FF4A07">
        <w:rPr>
          <w:b/>
          <w:bCs/>
        </w:rPr>
        <w:t>Storage Account Types</w:t>
      </w:r>
    </w:p>
    <w:p w14:paraId="0AA053C0" w14:textId="77777777" w:rsidR="00730E2A" w:rsidRPr="003935F4" w:rsidRDefault="00730E2A" w:rsidP="00730E2A">
      <w:pPr>
        <w:spacing w:after="0" w:line="240" w:lineRule="auto"/>
      </w:pPr>
      <w:r w:rsidRPr="003935F4">
        <w:t>Azure offers several types of storage accounts to cater to different performance and cost requirements:</w:t>
      </w:r>
    </w:p>
    <w:p w14:paraId="43B999A2" w14:textId="77777777" w:rsidR="00730E2A" w:rsidRPr="003935F4" w:rsidRDefault="00730E2A" w:rsidP="00730E2A">
      <w:pPr>
        <w:numPr>
          <w:ilvl w:val="0"/>
          <w:numId w:val="11"/>
        </w:numPr>
        <w:spacing w:after="0" w:line="240" w:lineRule="auto"/>
      </w:pPr>
      <w:r w:rsidRPr="003935F4">
        <w:t>General-purpose v2: Offers a balance between performance and features, suitable for most storage scenarios.</w:t>
      </w:r>
    </w:p>
    <w:p w14:paraId="4247AE1F" w14:textId="77777777" w:rsidR="00730E2A" w:rsidRPr="003935F4" w:rsidRDefault="00730E2A" w:rsidP="00730E2A">
      <w:pPr>
        <w:numPr>
          <w:ilvl w:val="0"/>
          <w:numId w:val="11"/>
        </w:numPr>
        <w:spacing w:after="0" w:line="240" w:lineRule="auto"/>
      </w:pPr>
      <w:r w:rsidRPr="003935F4">
        <w:t xml:space="preserve">General-purpose v1: </w:t>
      </w:r>
      <w:proofErr w:type="gramStart"/>
      <w:r w:rsidRPr="003935F4">
        <w:t>Older</w:t>
      </w:r>
      <w:proofErr w:type="gramEnd"/>
      <w:r w:rsidRPr="003935F4">
        <w:t xml:space="preserve"> version with fewer features compared to v2.</w:t>
      </w:r>
    </w:p>
    <w:p w14:paraId="52EFC609" w14:textId="77777777" w:rsidR="00730E2A" w:rsidRPr="003935F4" w:rsidRDefault="00730E2A" w:rsidP="00730E2A">
      <w:pPr>
        <w:numPr>
          <w:ilvl w:val="0"/>
          <w:numId w:val="11"/>
        </w:numPr>
        <w:spacing w:after="0" w:line="240" w:lineRule="auto"/>
      </w:pPr>
      <w:r w:rsidRPr="003935F4">
        <w:t>Blob Storage: Optimized for massive-scale object storage, suitable for scenarios like serving images or videos directly to web browsers.</w:t>
      </w:r>
    </w:p>
    <w:p w14:paraId="538D1AE3" w14:textId="77777777" w:rsidR="00730E2A" w:rsidRPr="00FF4A07" w:rsidRDefault="00730E2A" w:rsidP="00730E2A">
      <w:pPr>
        <w:numPr>
          <w:ilvl w:val="0"/>
          <w:numId w:val="11"/>
        </w:numPr>
        <w:spacing w:after="0" w:line="240" w:lineRule="auto"/>
        <w:rPr>
          <w:b/>
          <w:bCs/>
        </w:rPr>
      </w:pPr>
      <w:r w:rsidRPr="003935F4">
        <w:t>Premium: Offers high-performance, low-latency storage using SSDs, suitable for I/O-intensive workloads.</w:t>
      </w:r>
    </w:p>
    <w:p w14:paraId="674D6B93" w14:textId="77777777" w:rsidR="00730E2A" w:rsidRPr="00FF4A07" w:rsidRDefault="00730E2A" w:rsidP="00730E2A">
      <w:pPr>
        <w:spacing w:after="0" w:line="240" w:lineRule="auto"/>
        <w:rPr>
          <w:b/>
          <w:bCs/>
        </w:rPr>
      </w:pPr>
    </w:p>
    <w:p w14:paraId="2024E2EF" w14:textId="77777777" w:rsidR="00730E2A" w:rsidRPr="00FF4A07" w:rsidRDefault="00730E2A" w:rsidP="00730E2A">
      <w:pPr>
        <w:spacing w:after="0" w:line="240" w:lineRule="auto"/>
        <w:rPr>
          <w:b/>
          <w:bCs/>
        </w:rPr>
      </w:pPr>
      <w:r w:rsidRPr="00FF4A07">
        <w:rPr>
          <w:b/>
          <w:bCs/>
        </w:rPr>
        <w:t>Replication Options</w:t>
      </w:r>
    </w:p>
    <w:p w14:paraId="4222C051" w14:textId="77777777" w:rsidR="00730E2A" w:rsidRPr="003935F4" w:rsidRDefault="00730E2A" w:rsidP="00730E2A">
      <w:pPr>
        <w:spacing w:after="0" w:line="240" w:lineRule="auto"/>
      </w:pPr>
      <w:r w:rsidRPr="003935F4">
        <w:rPr>
          <w:lang w:val="en-IN"/>
        </w:rPr>
        <w:t>Azure Storage Accounts support various replication options to ensure data durability and availability:</w:t>
      </w:r>
    </w:p>
    <w:p w14:paraId="4A38C6EE" w14:textId="77777777" w:rsidR="00730E2A" w:rsidRPr="003935F4" w:rsidRDefault="00730E2A" w:rsidP="00730E2A">
      <w:pPr>
        <w:numPr>
          <w:ilvl w:val="0"/>
          <w:numId w:val="12"/>
        </w:numPr>
        <w:spacing w:after="0" w:line="240" w:lineRule="auto"/>
      </w:pPr>
      <w:r w:rsidRPr="003935F4">
        <w:rPr>
          <w:lang w:val="en-IN"/>
        </w:rPr>
        <w:t xml:space="preserve">Locally Redundant Storage (LRS): Data is replicated within the same </w:t>
      </w:r>
      <w:proofErr w:type="spellStart"/>
      <w:r w:rsidRPr="003935F4">
        <w:rPr>
          <w:lang w:val="en-IN"/>
        </w:rPr>
        <w:t>datacenter</w:t>
      </w:r>
      <w:proofErr w:type="spellEnd"/>
      <w:r w:rsidRPr="003935F4">
        <w:rPr>
          <w:lang w:val="en-IN"/>
        </w:rPr>
        <w:t>.</w:t>
      </w:r>
    </w:p>
    <w:p w14:paraId="7F347AB0" w14:textId="77777777" w:rsidR="00730E2A" w:rsidRPr="003935F4" w:rsidRDefault="00730E2A" w:rsidP="00730E2A">
      <w:pPr>
        <w:numPr>
          <w:ilvl w:val="0"/>
          <w:numId w:val="12"/>
        </w:numPr>
        <w:spacing w:after="0" w:line="240" w:lineRule="auto"/>
      </w:pPr>
      <w:r w:rsidRPr="003935F4">
        <w:rPr>
          <w:lang w:val="en-IN"/>
        </w:rPr>
        <w:t xml:space="preserve">Geo-Redundant Storage (GRS): Data is replicated to a secondary </w:t>
      </w:r>
      <w:proofErr w:type="spellStart"/>
      <w:r w:rsidRPr="003935F4">
        <w:rPr>
          <w:lang w:val="en-IN"/>
        </w:rPr>
        <w:t>datacenter</w:t>
      </w:r>
      <w:proofErr w:type="spellEnd"/>
      <w:r w:rsidRPr="003935F4">
        <w:rPr>
          <w:lang w:val="en-IN"/>
        </w:rPr>
        <w:t xml:space="preserve"> in a different region.</w:t>
      </w:r>
    </w:p>
    <w:p w14:paraId="1B53B72A" w14:textId="77777777" w:rsidR="00730E2A" w:rsidRPr="003935F4" w:rsidRDefault="00730E2A" w:rsidP="00730E2A">
      <w:pPr>
        <w:numPr>
          <w:ilvl w:val="0"/>
          <w:numId w:val="12"/>
        </w:numPr>
        <w:spacing w:after="0" w:line="240" w:lineRule="auto"/>
      </w:pPr>
      <w:r w:rsidRPr="003935F4">
        <w:rPr>
          <w:lang w:val="en-IN"/>
        </w:rPr>
        <w:t>Zone-Redundant Storage (ZRS): Data is replicated across availability zones within a region (for specific services like Blob Storage).</w:t>
      </w:r>
    </w:p>
    <w:p w14:paraId="75A67815" w14:textId="77777777" w:rsidR="00730E2A" w:rsidRPr="00FF4A07" w:rsidRDefault="00730E2A" w:rsidP="00730E2A">
      <w:pPr>
        <w:spacing w:after="0" w:line="240" w:lineRule="auto"/>
        <w:rPr>
          <w:b/>
          <w:bCs/>
          <w:lang w:val="en-IN"/>
        </w:rPr>
      </w:pPr>
    </w:p>
    <w:p w14:paraId="0E59B5D1" w14:textId="77777777" w:rsidR="00730E2A" w:rsidRPr="00FF4A07" w:rsidRDefault="00730E2A" w:rsidP="00730E2A">
      <w:pPr>
        <w:spacing w:after="0" w:line="240" w:lineRule="auto"/>
        <w:rPr>
          <w:b/>
          <w:bCs/>
          <w:lang w:val="en-IN"/>
        </w:rPr>
      </w:pPr>
      <w:r w:rsidRPr="00FF4A07">
        <w:rPr>
          <w:b/>
          <w:bCs/>
          <w:lang w:val="en-IN"/>
        </w:rPr>
        <w:t xml:space="preserve">Azure Storage Redundancy Option </w:t>
      </w:r>
    </w:p>
    <w:p w14:paraId="22A0D3E4" w14:textId="77777777" w:rsidR="00730E2A" w:rsidRPr="003935F4" w:rsidRDefault="00730E2A" w:rsidP="00730E2A">
      <w:pPr>
        <w:numPr>
          <w:ilvl w:val="0"/>
          <w:numId w:val="13"/>
        </w:numPr>
        <w:spacing w:after="0" w:line="240" w:lineRule="auto"/>
      </w:pPr>
      <w:r w:rsidRPr="003935F4">
        <w:t xml:space="preserve">Azure Storage offers different redundancy options to ensure data availability, durability, and resilience in the face of failures. </w:t>
      </w:r>
    </w:p>
    <w:p w14:paraId="0EED97D1" w14:textId="77777777" w:rsidR="00730E2A" w:rsidRPr="003935F4" w:rsidRDefault="00730E2A" w:rsidP="00730E2A">
      <w:pPr>
        <w:numPr>
          <w:ilvl w:val="0"/>
          <w:numId w:val="13"/>
        </w:numPr>
        <w:spacing w:after="0" w:line="240" w:lineRule="auto"/>
      </w:pPr>
      <w:r w:rsidRPr="003935F4">
        <w:t>These options allow you to choose the level of redundancy that best suits your application's requirements and availability needs.</w:t>
      </w:r>
    </w:p>
    <w:p w14:paraId="4BE5D310" w14:textId="77777777" w:rsidR="00730E2A" w:rsidRPr="003935F4" w:rsidRDefault="00730E2A" w:rsidP="00730E2A">
      <w:pPr>
        <w:numPr>
          <w:ilvl w:val="0"/>
          <w:numId w:val="13"/>
        </w:numPr>
        <w:spacing w:after="0" w:line="240" w:lineRule="auto"/>
      </w:pPr>
      <w:r w:rsidRPr="003935F4">
        <w:t>Here are the primary redundancy options available for Azure Storage:</w:t>
      </w:r>
    </w:p>
    <w:p w14:paraId="4ADEF81C" w14:textId="77777777" w:rsidR="00730E2A" w:rsidRPr="003935F4" w:rsidRDefault="00730E2A" w:rsidP="00730E2A">
      <w:pPr>
        <w:numPr>
          <w:ilvl w:val="1"/>
          <w:numId w:val="13"/>
        </w:numPr>
        <w:spacing w:after="0" w:line="240" w:lineRule="auto"/>
      </w:pPr>
      <w:r w:rsidRPr="003935F4">
        <w:rPr>
          <w:lang w:val="en-IN"/>
        </w:rPr>
        <w:t>Locally Redundant Storage (LRS)</w:t>
      </w:r>
    </w:p>
    <w:p w14:paraId="66E12834" w14:textId="77777777" w:rsidR="00730E2A" w:rsidRPr="003935F4" w:rsidRDefault="00730E2A" w:rsidP="00730E2A">
      <w:pPr>
        <w:numPr>
          <w:ilvl w:val="1"/>
          <w:numId w:val="13"/>
        </w:numPr>
        <w:spacing w:after="0" w:line="240" w:lineRule="auto"/>
      </w:pPr>
      <w:r w:rsidRPr="003935F4">
        <w:rPr>
          <w:lang w:val="en-IN"/>
        </w:rPr>
        <w:t>Geo-redundant storage (GRS)</w:t>
      </w:r>
    </w:p>
    <w:p w14:paraId="66D05184" w14:textId="77777777" w:rsidR="00730E2A" w:rsidRPr="003935F4" w:rsidRDefault="00730E2A" w:rsidP="00730E2A">
      <w:pPr>
        <w:numPr>
          <w:ilvl w:val="1"/>
          <w:numId w:val="13"/>
        </w:numPr>
        <w:spacing w:after="0" w:line="240" w:lineRule="auto"/>
      </w:pPr>
      <w:r w:rsidRPr="003935F4">
        <w:rPr>
          <w:lang w:val="en-IN"/>
        </w:rPr>
        <w:t>Zone-redundant storage (ZRS)</w:t>
      </w:r>
    </w:p>
    <w:p w14:paraId="60D4341B" w14:textId="77777777" w:rsidR="00730E2A" w:rsidRPr="003935F4" w:rsidRDefault="00730E2A" w:rsidP="00730E2A">
      <w:pPr>
        <w:numPr>
          <w:ilvl w:val="1"/>
          <w:numId w:val="13"/>
        </w:numPr>
        <w:spacing w:after="0" w:line="240" w:lineRule="auto"/>
      </w:pPr>
      <w:r w:rsidRPr="003935F4">
        <w:rPr>
          <w:lang w:val="en-IN"/>
        </w:rPr>
        <w:t>Read-Access Geo-Redundant Storage (RA-GRS)</w:t>
      </w:r>
    </w:p>
    <w:p w14:paraId="47DFD303" w14:textId="77777777" w:rsidR="00730E2A" w:rsidRPr="003935F4" w:rsidRDefault="00730E2A" w:rsidP="00730E2A">
      <w:pPr>
        <w:numPr>
          <w:ilvl w:val="1"/>
          <w:numId w:val="13"/>
        </w:numPr>
        <w:spacing w:after="0" w:line="240" w:lineRule="auto"/>
      </w:pPr>
      <w:r w:rsidRPr="003935F4">
        <w:rPr>
          <w:lang w:val="en-IN"/>
        </w:rPr>
        <w:t>Premium and Ultra Disk Redundancy</w:t>
      </w:r>
    </w:p>
    <w:p w14:paraId="70AF06CF" w14:textId="77777777" w:rsidR="00730E2A" w:rsidRPr="00FF4A07" w:rsidRDefault="00730E2A" w:rsidP="00730E2A">
      <w:pPr>
        <w:spacing w:after="0" w:line="240" w:lineRule="auto"/>
        <w:rPr>
          <w:b/>
          <w:bCs/>
        </w:rPr>
      </w:pPr>
    </w:p>
    <w:p w14:paraId="05A5228C" w14:textId="77777777" w:rsidR="00730E2A" w:rsidRPr="00FF4A07" w:rsidRDefault="00730E2A" w:rsidP="00730E2A">
      <w:pPr>
        <w:spacing w:after="0" w:line="240" w:lineRule="auto"/>
        <w:rPr>
          <w:b/>
          <w:bCs/>
        </w:rPr>
      </w:pPr>
      <w:r w:rsidRPr="00FF4A07">
        <w:rPr>
          <w:b/>
          <w:bCs/>
        </w:rPr>
        <w:t>Locally Redundant Storage (LRS):</w:t>
      </w:r>
    </w:p>
    <w:p w14:paraId="2B2B0531" w14:textId="77777777" w:rsidR="00730E2A" w:rsidRPr="003935F4" w:rsidRDefault="00730E2A" w:rsidP="00730E2A">
      <w:pPr>
        <w:numPr>
          <w:ilvl w:val="0"/>
          <w:numId w:val="14"/>
        </w:numPr>
        <w:spacing w:after="0" w:line="240" w:lineRule="auto"/>
      </w:pPr>
      <w:r w:rsidRPr="003935F4">
        <w:t xml:space="preserve">LRS stores multiple copies of your data within the same datacenter. </w:t>
      </w:r>
    </w:p>
    <w:p w14:paraId="2C72E259" w14:textId="77777777" w:rsidR="00730E2A" w:rsidRPr="003935F4" w:rsidRDefault="00730E2A" w:rsidP="00730E2A">
      <w:pPr>
        <w:numPr>
          <w:ilvl w:val="0"/>
          <w:numId w:val="14"/>
        </w:numPr>
        <w:spacing w:after="0" w:line="240" w:lineRule="auto"/>
      </w:pPr>
      <w:r w:rsidRPr="003935F4">
        <w:t xml:space="preserve">This provides a level of redundancy to protect against hardware failures, but it does not protect against datacenter-level failures or regional outages. </w:t>
      </w:r>
    </w:p>
    <w:p w14:paraId="4E6236FD" w14:textId="77777777" w:rsidR="00730E2A" w:rsidRPr="00FF4A07" w:rsidRDefault="00730E2A" w:rsidP="00730E2A">
      <w:pPr>
        <w:numPr>
          <w:ilvl w:val="0"/>
          <w:numId w:val="14"/>
        </w:numPr>
        <w:spacing w:after="0" w:line="240" w:lineRule="auto"/>
        <w:rPr>
          <w:b/>
          <w:bCs/>
        </w:rPr>
      </w:pPr>
      <w:r w:rsidRPr="003935F4">
        <w:t>LRS is the most cost-effective option.</w:t>
      </w:r>
    </w:p>
    <w:p w14:paraId="28E46CC4" w14:textId="77777777" w:rsidR="00730E2A" w:rsidRDefault="00730E2A" w:rsidP="00730E2A">
      <w:pPr>
        <w:spacing w:after="0" w:line="240" w:lineRule="auto"/>
        <w:rPr>
          <w:b/>
          <w:bCs/>
        </w:rPr>
      </w:pPr>
    </w:p>
    <w:p w14:paraId="5E2D6169" w14:textId="77777777" w:rsidR="00730E2A" w:rsidRPr="00FF4A07" w:rsidRDefault="00730E2A" w:rsidP="00730E2A">
      <w:pPr>
        <w:spacing w:after="0" w:line="240" w:lineRule="auto"/>
        <w:rPr>
          <w:b/>
          <w:bCs/>
        </w:rPr>
      </w:pPr>
      <w:r w:rsidRPr="00FF4A07">
        <w:rPr>
          <w:b/>
          <w:bCs/>
        </w:rPr>
        <w:t>Geo-Redundant Storage (GRS):</w:t>
      </w:r>
    </w:p>
    <w:p w14:paraId="0DFEDA8E" w14:textId="77777777" w:rsidR="00730E2A" w:rsidRPr="003935F4" w:rsidRDefault="00730E2A" w:rsidP="00730E2A">
      <w:pPr>
        <w:numPr>
          <w:ilvl w:val="0"/>
          <w:numId w:val="15"/>
        </w:numPr>
        <w:spacing w:after="0" w:line="240" w:lineRule="auto"/>
      </w:pPr>
      <w:r w:rsidRPr="003935F4">
        <w:t xml:space="preserve">GRS provides additional redundancy by replicating your data to a secondary datacenter in a different geographic region, typically hundreds of miles away from the primary datacenter. </w:t>
      </w:r>
    </w:p>
    <w:p w14:paraId="05133229" w14:textId="77777777" w:rsidR="00730E2A" w:rsidRPr="003935F4" w:rsidRDefault="00730E2A" w:rsidP="00730E2A">
      <w:pPr>
        <w:numPr>
          <w:ilvl w:val="0"/>
          <w:numId w:val="15"/>
        </w:numPr>
        <w:spacing w:after="0" w:line="240" w:lineRule="auto"/>
      </w:pPr>
      <w:r w:rsidRPr="003935F4">
        <w:t xml:space="preserve">This protects your data against datacenter-level failures and provides better resilience in case of regional outages. </w:t>
      </w:r>
    </w:p>
    <w:p w14:paraId="4C7807B1" w14:textId="77777777" w:rsidR="00730E2A" w:rsidRPr="00FF4A07" w:rsidRDefault="00730E2A" w:rsidP="00730E2A">
      <w:pPr>
        <w:numPr>
          <w:ilvl w:val="0"/>
          <w:numId w:val="15"/>
        </w:numPr>
        <w:spacing w:after="0" w:line="240" w:lineRule="auto"/>
        <w:rPr>
          <w:b/>
          <w:bCs/>
        </w:rPr>
      </w:pPr>
      <w:r w:rsidRPr="003935F4">
        <w:t>GRS is a good option for applications requiring higher availabilit</w:t>
      </w:r>
      <w:r>
        <w:t>y.</w:t>
      </w:r>
    </w:p>
    <w:p w14:paraId="33CBDF01" w14:textId="77777777" w:rsidR="00730E2A" w:rsidRPr="00FF4A07" w:rsidRDefault="00730E2A" w:rsidP="00730E2A">
      <w:pPr>
        <w:spacing w:after="0" w:line="240" w:lineRule="auto"/>
        <w:rPr>
          <w:b/>
          <w:bCs/>
        </w:rPr>
      </w:pPr>
    </w:p>
    <w:p w14:paraId="2F36EAB4" w14:textId="77777777" w:rsidR="00730E2A" w:rsidRPr="00FF4A07" w:rsidRDefault="00730E2A" w:rsidP="00730E2A">
      <w:pPr>
        <w:spacing w:after="0" w:line="240" w:lineRule="auto"/>
        <w:rPr>
          <w:b/>
          <w:bCs/>
        </w:rPr>
      </w:pPr>
      <w:r w:rsidRPr="00FF4A07">
        <w:rPr>
          <w:b/>
          <w:bCs/>
        </w:rPr>
        <w:t>Zone-Redundant Storage (ZRS):</w:t>
      </w:r>
    </w:p>
    <w:p w14:paraId="68D6BDDA" w14:textId="77777777" w:rsidR="00730E2A" w:rsidRPr="003935F4" w:rsidRDefault="00730E2A" w:rsidP="00730E2A">
      <w:pPr>
        <w:numPr>
          <w:ilvl w:val="0"/>
          <w:numId w:val="16"/>
        </w:numPr>
        <w:spacing w:after="0" w:line="240" w:lineRule="auto"/>
      </w:pPr>
      <w:r w:rsidRPr="003935F4">
        <w:t xml:space="preserve">ZRS replicates your data across availability zones within a specific Azure region. </w:t>
      </w:r>
    </w:p>
    <w:p w14:paraId="113E3275" w14:textId="77777777" w:rsidR="00730E2A" w:rsidRPr="003935F4" w:rsidRDefault="00730E2A" w:rsidP="00730E2A">
      <w:pPr>
        <w:numPr>
          <w:ilvl w:val="0"/>
          <w:numId w:val="16"/>
        </w:numPr>
        <w:spacing w:after="0" w:line="240" w:lineRule="auto"/>
      </w:pPr>
      <w:r w:rsidRPr="003935F4">
        <w:t xml:space="preserve">Availability zones are physically separate datacenters within the same region. </w:t>
      </w:r>
    </w:p>
    <w:p w14:paraId="1A227950" w14:textId="77777777" w:rsidR="00730E2A" w:rsidRPr="003935F4" w:rsidRDefault="00730E2A" w:rsidP="00730E2A">
      <w:pPr>
        <w:numPr>
          <w:ilvl w:val="0"/>
          <w:numId w:val="16"/>
        </w:numPr>
        <w:spacing w:after="0" w:line="240" w:lineRule="auto"/>
      </w:pPr>
      <w:r w:rsidRPr="003935F4">
        <w:t>ZRS provides better protection against datacenter-level failures compared to LRS and can help maintain data availability even if an entire datacenter goes down.</w:t>
      </w:r>
    </w:p>
    <w:p w14:paraId="3794BE7D" w14:textId="77777777" w:rsidR="00730E2A" w:rsidRDefault="00730E2A" w:rsidP="00730E2A">
      <w:pPr>
        <w:spacing w:after="0" w:line="240" w:lineRule="auto"/>
        <w:rPr>
          <w:b/>
          <w:bCs/>
        </w:rPr>
      </w:pPr>
    </w:p>
    <w:p w14:paraId="605CA5BD" w14:textId="77777777" w:rsidR="00730E2A" w:rsidRPr="00FF4A07" w:rsidRDefault="00730E2A" w:rsidP="00730E2A">
      <w:pPr>
        <w:spacing w:after="0" w:line="240" w:lineRule="auto"/>
        <w:rPr>
          <w:b/>
          <w:bCs/>
        </w:rPr>
      </w:pPr>
      <w:r w:rsidRPr="00FF4A07">
        <w:rPr>
          <w:b/>
          <w:bCs/>
        </w:rPr>
        <w:t>Read-Access Geo-Redundant Storage (RA-GRS):</w:t>
      </w:r>
    </w:p>
    <w:p w14:paraId="5D4F25D1" w14:textId="77777777" w:rsidR="00730E2A" w:rsidRPr="003935F4" w:rsidRDefault="00730E2A" w:rsidP="00730E2A">
      <w:pPr>
        <w:numPr>
          <w:ilvl w:val="0"/>
          <w:numId w:val="17"/>
        </w:numPr>
        <w:spacing w:after="0" w:line="240" w:lineRule="auto"/>
      </w:pPr>
      <w:r w:rsidRPr="003935F4">
        <w:t xml:space="preserve">This option is an extension of GRS. </w:t>
      </w:r>
    </w:p>
    <w:p w14:paraId="406A9AD1" w14:textId="77777777" w:rsidR="00730E2A" w:rsidRPr="003935F4" w:rsidRDefault="00730E2A" w:rsidP="00730E2A">
      <w:pPr>
        <w:numPr>
          <w:ilvl w:val="0"/>
          <w:numId w:val="17"/>
        </w:numPr>
        <w:spacing w:after="0" w:line="240" w:lineRule="auto"/>
      </w:pPr>
      <w:r w:rsidRPr="003935F4">
        <w:t xml:space="preserve">In addition to the primary and secondary copies of your data, RA-GRS provides read access to the secondary datacenter's copy. </w:t>
      </w:r>
    </w:p>
    <w:p w14:paraId="54C2203D" w14:textId="77777777" w:rsidR="00730E2A" w:rsidRPr="00FF4A07" w:rsidRDefault="00730E2A" w:rsidP="00730E2A">
      <w:pPr>
        <w:numPr>
          <w:ilvl w:val="0"/>
          <w:numId w:val="17"/>
        </w:numPr>
        <w:spacing w:after="0" w:line="240" w:lineRule="auto"/>
        <w:rPr>
          <w:b/>
          <w:bCs/>
        </w:rPr>
      </w:pPr>
      <w:r w:rsidRPr="003935F4">
        <w:lastRenderedPageBreak/>
        <w:t>This can be useful for scenarios where you want to read data from the secondary location in the event of an outage in the primary location.</w:t>
      </w:r>
    </w:p>
    <w:p w14:paraId="365B959C" w14:textId="77777777" w:rsidR="00730E2A" w:rsidRPr="00FF4A07" w:rsidRDefault="00730E2A" w:rsidP="00730E2A">
      <w:pPr>
        <w:spacing w:after="0" w:line="240" w:lineRule="auto"/>
        <w:rPr>
          <w:b/>
          <w:bCs/>
        </w:rPr>
      </w:pPr>
    </w:p>
    <w:p w14:paraId="72874627" w14:textId="77777777" w:rsidR="00730E2A" w:rsidRPr="00FF4A07" w:rsidRDefault="00730E2A" w:rsidP="00730E2A">
      <w:pPr>
        <w:spacing w:after="0" w:line="240" w:lineRule="auto"/>
        <w:rPr>
          <w:b/>
          <w:bCs/>
        </w:rPr>
      </w:pPr>
      <w:r w:rsidRPr="00FF4A07">
        <w:rPr>
          <w:b/>
          <w:bCs/>
          <w:lang w:val="en-IN"/>
        </w:rPr>
        <w:t>Premium and Ultra Disk Redundancy:</w:t>
      </w:r>
    </w:p>
    <w:p w14:paraId="4A9B471F" w14:textId="77777777" w:rsidR="00730E2A" w:rsidRPr="003935F4" w:rsidRDefault="00730E2A" w:rsidP="00730E2A">
      <w:pPr>
        <w:numPr>
          <w:ilvl w:val="0"/>
          <w:numId w:val="18"/>
        </w:numPr>
        <w:spacing w:after="0" w:line="240" w:lineRule="auto"/>
      </w:pPr>
      <w:r w:rsidRPr="003935F4">
        <w:rPr>
          <w:lang w:val="en-IN"/>
        </w:rPr>
        <w:t xml:space="preserve">Premium and Ultra Disks provide redundancy within the same availability zone by replicating data across different fault domains and update domains. </w:t>
      </w:r>
    </w:p>
    <w:p w14:paraId="42043AF7" w14:textId="77777777" w:rsidR="00730E2A" w:rsidRPr="003935F4" w:rsidRDefault="00730E2A" w:rsidP="00730E2A">
      <w:pPr>
        <w:numPr>
          <w:ilvl w:val="0"/>
          <w:numId w:val="18"/>
        </w:numPr>
        <w:spacing w:after="0" w:line="240" w:lineRule="auto"/>
      </w:pPr>
      <w:r w:rsidRPr="003935F4">
        <w:rPr>
          <w:lang w:val="en-IN"/>
        </w:rPr>
        <w:t>This ensures high availability and durability for your virtual machine disks.</w:t>
      </w:r>
    </w:p>
    <w:p w14:paraId="3756F33E" w14:textId="77777777" w:rsidR="00730E2A" w:rsidRPr="00FF4A07" w:rsidRDefault="00730E2A" w:rsidP="00730E2A">
      <w:pPr>
        <w:spacing w:after="0" w:line="240" w:lineRule="auto"/>
        <w:rPr>
          <w:b/>
          <w:bCs/>
        </w:rPr>
      </w:pPr>
    </w:p>
    <w:p w14:paraId="1DBE5F60" w14:textId="77777777" w:rsidR="00730E2A" w:rsidRPr="00FF4A07" w:rsidRDefault="00730E2A" w:rsidP="00730E2A">
      <w:pPr>
        <w:spacing w:after="0" w:line="240" w:lineRule="auto"/>
        <w:rPr>
          <w:b/>
          <w:bCs/>
        </w:rPr>
      </w:pPr>
      <w:r w:rsidRPr="00FF4A07">
        <w:rPr>
          <w:b/>
          <w:bCs/>
        </w:rPr>
        <w:t>Note</w:t>
      </w:r>
    </w:p>
    <w:p w14:paraId="2B5DB527" w14:textId="77777777" w:rsidR="00730E2A" w:rsidRPr="003935F4" w:rsidRDefault="00730E2A" w:rsidP="00730E2A">
      <w:pPr>
        <w:numPr>
          <w:ilvl w:val="0"/>
          <w:numId w:val="19"/>
        </w:numPr>
        <w:spacing w:after="0" w:line="240" w:lineRule="auto"/>
      </w:pPr>
      <w:r w:rsidRPr="003935F4">
        <w:t>When choosing a redundancy option, consider the trade-offs between cost, availability, and data durability.</w:t>
      </w:r>
    </w:p>
    <w:p w14:paraId="44FB5363" w14:textId="77777777" w:rsidR="00730E2A" w:rsidRPr="003935F4" w:rsidRDefault="00730E2A" w:rsidP="00730E2A">
      <w:pPr>
        <w:numPr>
          <w:ilvl w:val="0"/>
          <w:numId w:val="19"/>
        </w:numPr>
        <w:spacing w:after="0" w:line="240" w:lineRule="auto"/>
      </w:pPr>
      <w:r w:rsidRPr="003935F4">
        <w:t xml:space="preserve">For critical applications that require minimal downtime and data loss, using a redundancy option like GRS or ZRS is recommended. </w:t>
      </w:r>
    </w:p>
    <w:p w14:paraId="78BADBF9" w14:textId="77777777" w:rsidR="00730E2A" w:rsidRPr="003935F4" w:rsidRDefault="00730E2A" w:rsidP="00730E2A">
      <w:pPr>
        <w:numPr>
          <w:ilvl w:val="0"/>
          <w:numId w:val="19"/>
        </w:numPr>
        <w:spacing w:after="0" w:line="240" w:lineRule="auto"/>
        <w:rPr>
          <w:b/>
          <w:bCs/>
        </w:rPr>
      </w:pPr>
      <w:r w:rsidRPr="003935F4">
        <w:t>For applications where cost is a primary concern, LRS may be suitable.</w:t>
      </w:r>
    </w:p>
    <w:p w14:paraId="3395C596" w14:textId="77777777" w:rsidR="00730E2A" w:rsidRPr="00FF4A07" w:rsidRDefault="00730E2A" w:rsidP="00730E2A">
      <w:pPr>
        <w:spacing w:after="0" w:line="240" w:lineRule="auto"/>
        <w:ind w:left="360"/>
        <w:rPr>
          <w:b/>
          <w:bCs/>
        </w:rPr>
      </w:pPr>
    </w:p>
    <w:p w14:paraId="13C9D526" w14:textId="77777777" w:rsidR="00730E2A" w:rsidRPr="00FF4A07" w:rsidRDefault="00730E2A" w:rsidP="00730E2A">
      <w:pPr>
        <w:spacing w:after="0" w:line="240" w:lineRule="auto"/>
        <w:rPr>
          <w:b/>
          <w:bCs/>
        </w:rPr>
      </w:pPr>
      <w:r w:rsidRPr="00FF4A07">
        <w:rPr>
          <w:b/>
          <w:bCs/>
        </w:rPr>
        <w:t>Azure Storage Tiers</w:t>
      </w:r>
    </w:p>
    <w:p w14:paraId="4102DB7C" w14:textId="77777777" w:rsidR="00730E2A" w:rsidRPr="003935F4" w:rsidRDefault="00730E2A" w:rsidP="00730E2A">
      <w:pPr>
        <w:numPr>
          <w:ilvl w:val="0"/>
          <w:numId w:val="20"/>
        </w:numPr>
        <w:spacing w:after="0" w:line="240" w:lineRule="auto"/>
      </w:pPr>
      <w:r w:rsidRPr="003935F4">
        <w:t xml:space="preserve">Azure Storage provides different storage tiers within the Blob Storage service to optimize costs and performance based on the access patterns of your data. </w:t>
      </w:r>
    </w:p>
    <w:p w14:paraId="25AB053B" w14:textId="77777777" w:rsidR="00730E2A" w:rsidRPr="003935F4" w:rsidRDefault="00730E2A" w:rsidP="00730E2A">
      <w:pPr>
        <w:numPr>
          <w:ilvl w:val="0"/>
          <w:numId w:val="20"/>
        </w:numPr>
        <w:spacing w:after="0" w:line="240" w:lineRule="auto"/>
      </w:pPr>
      <w:r w:rsidRPr="003935F4">
        <w:t xml:space="preserve">Each storage tier offers different pricing and access characteristics. </w:t>
      </w:r>
    </w:p>
    <w:p w14:paraId="2CF47277" w14:textId="77777777" w:rsidR="00730E2A" w:rsidRPr="003935F4" w:rsidRDefault="00730E2A" w:rsidP="00730E2A">
      <w:pPr>
        <w:numPr>
          <w:ilvl w:val="0"/>
          <w:numId w:val="20"/>
        </w:numPr>
        <w:spacing w:after="0" w:line="240" w:lineRule="auto"/>
      </w:pPr>
      <w:r w:rsidRPr="003935F4">
        <w:t>The main storage tiers available are:</w:t>
      </w:r>
    </w:p>
    <w:p w14:paraId="38D80464" w14:textId="77777777" w:rsidR="00730E2A" w:rsidRPr="003935F4" w:rsidRDefault="00730E2A" w:rsidP="00730E2A">
      <w:pPr>
        <w:numPr>
          <w:ilvl w:val="1"/>
          <w:numId w:val="20"/>
        </w:numPr>
        <w:spacing w:after="0" w:line="240" w:lineRule="auto"/>
      </w:pPr>
      <w:r w:rsidRPr="003935F4">
        <w:t>Hot Access Tier</w:t>
      </w:r>
    </w:p>
    <w:p w14:paraId="522D3CE7" w14:textId="77777777" w:rsidR="00730E2A" w:rsidRPr="003935F4" w:rsidRDefault="00730E2A" w:rsidP="00730E2A">
      <w:pPr>
        <w:numPr>
          <w:ilvl w:val="1"/>
          <w:numId w:val="20"/>
        </w:numPr>
        <w:spacing w:after="0" w:line="240" w:lineRule="auto"/>
      </w:pPr>
      <w:r w:rsidRPr="003935F4">
        <w:t>Cool Access Tier</w:t>
      </w:r>
    </w:p>
    <w:p w14:paraId="2C865C2F" w14:textId="77777777" w:rsidR="00730E2A" w:rsidRPr="003935F4" w:rsidRDefault="00730E2A" w:rsidP="00730E2A">
      <w:pPr>
        <w:numPr>
          <w:ilvl w:val="1"/>
          <w:numId w:val="20"/>
        </w:numPr>
        <w:spacing w:after="0" w:line="240" w:lineRule="auto"/>
        <w:rPr>
          <w:b/>
          <w:bCs/>
        </w:rPr>
      </w:pPr>
      <w:r w:rsidRPr="003935F4">
        <w:t>Archive Access Tier</w:t>
      </w:r>
    </w:p>
    <w:p w14:paraId="398B50FD" w14:textId="77777777" w:rsidR="00730E2A" w:rsidRPr="00FF4A07" w:rsidRDefault="00730E2A" w:rsidP="00730E2A">
      <w:pPr>
        <w:spacing w:after="0" w:line="240" w:lineRule="auto"/>
        <w:rPr>
          <w:b/>
          <w:bCs/>
        </w:rPr>
      </w:pPr>
    </w:p>
    <w:p w14:paraId="30AED28D" w14:textId="77777777" w:rsidR="00730E2A" w:rsidRPr="00FF4A07" w:rsidRDefault="00730E2A" w:rsidP="00730E2A">
      <w:pPr>
        <w:spacing w:after="0" w:line="240" w:lineRule="auto"/>
        <w:rPr>
          <w:b/>
          <w:bCs/>
        </w:rPr>
      </w:pPr>
      <w:r w:rsidRPr="00FF4A07">
        <w:rPr>
          <w:b/>
          <w:bCs/>
        </w:rPr>
        <w:t>Hot Access Tier</w:t>
      </w:r>
    </w:p>
    <w:p w14:paraId="3DD0407E" w14:textId="77777777" w:rsidR="00730E2A" w:rsidRPr="003935F4" w:rsidRDefault="00730E2A" w:rsidP="00730E2A">
      <w:pPr>
        <w:numPr>
          <w:ilvl w:val="0"/>
          <w:numId w:val="21"/>
        </w:numPr>
        <w:spacing w:after="0" w:line="240" w:lineRule="auto"/>
      </w:pPr>
      <w:r w:rsidRPr="003935F4">
        <w:t>Description: The Hot tier is designed for frequently accessed data that requires low-latency access times. It's suitable for data that is accessed and modified frequently.</w:t>
      </w:r>
    </w:p>
    <w:p w14:paraId="7946F05F" w14:textId="77777777" w:rsidR="00730E2A" w:rsidRPr="003935F4" w:rsidRDefault="00730E2A" w:rsidP="00730E2A">
      <w:pPr>
        <w:numPr>
          <w:ilvl w:val="0"/>
          <w:numId w:val="21"/>
        </w:numPr>
        <w:spacing w:after="0" w:line="240" w:lineRule="auto"/>
      </w:pPr>
      <w:r w:rsidRPr="003935F4">
        <w:t>Use Cases: Applications that require fast and immediate access to data, such as frequently accessed images, videos, or transactional data.</w:t>
      </w:r>
    </w:p>
    <w:p w14:paraId="31805B1B" w14:textId="77777777" w:rsidR="00730E2A" w:rsidRPr="003935F4" w:rsidRDefault="00730E2A" w:rsidP="00730E2A">
      <w:pPr>
        <w:numPr>
          <w:ilvl w:val="0"/>
          <w:numId w:val="21"/>
        </w:numPr>
        <w:spacing w:after="0" w:line="240" w:lineRule="auto"/>
      </w:pPr>
      <w:r w:rsidRPr="003935F4">
        <w:t>Performance: Lower access costs but higher storage costs compared to Cool and Archive tiers.</w:t>
      </w:r>
    </w:p>
    <w:p w14:paraId="2433F88C" w14:textId="77777777" w:rsidR="00730E2A" w:rsidRPr="00FF4A07" w:rsidRDefault="00730E2A" w:rsidP="00730E2A">
      <w:pPr>
        <w:numPr>
          <w:ilvl w:val="0"/>
          <w:numId w:val="21"/>
        </w:numPr>
        <w:spacing w:after="0" w:line="240" w:lineRule="auto"/>
        <w:rPr>
          <w:b/>
          <w:bCs/>
        </w:rPr>
      </w:pPr>
      <w:r w:rsidRPr="003935F4">
        <w:t>Access Latency: Minimal access latency.</w:t>
      </w:r>
    </w:p>
    <w:p w14:paraId="78D2CF40" w14:textId="77777777" w:rsidR="00730E2A" w:rsidRPr="00FF4A07" w:rsidRDefault="00730E2A" w:rsidP="00730E2A">
      <w:pPr>
        <w:spacing w:after="0" w:line="240" w:lineRule="auto"/>
        <w:rPr>
          <w:b/>
          <w:bCs/>
        </w:rPr>
      </w:pPr>
    </w:p>
    <w:p w14:paraId="4A65B386" w14:textId="77777777" w:rsidR="00730E2A" w:rsidRPr="00FF4A07" w:rsidRDefault="00730E2A" w:rsidP="00730E2A">
      <w:pPr>
        <w:spacing w:after="0" w:line="240" w:lineRule="auto"/>
        <w:rPr>
          <w:b/>
          <w:bCs/>
        </w:rPr>
      </w:pPr>
      <w:r w:rsidRPr="00FF4A07">
        <w:rPr>
          <w:b/>
          <w:bCs/>
        </w:rPr>
        <w:t>Cool Access Tier</w:t>
      </w:r>
    </w:p>
    <w:p w14:paraId="3AA4FD76" w14:textId="77777777" w:rsidR="00730E2A" w:rsidRPr="003935F4" w:rsidRDefault="00730E2A" w:rsidP="00730E2A">
      <w:pPr>
        <w:numPr>
          <w:ilvl w:val="0"/>
          <w:numId w:val="22"/>
        </w:numPr>
        <w:spacing w:after="0" w:line="240" w:lineRule="auto"/>
      </w:pPr>
      <w:r w:rsidRPr="003935F4">
        <w:t>Description: The Cool tier is optimized for infrequently accessed data that requires lower storage costs. Data stored in the Cool tier has slightly higher access costs compared to the Hot tier.</w:t>
      </w:r>
    </w:p>
    <w:p w14:paraId="669C7347" w14:textId="77777777" w:rsidR="00730E2A" w:rsidRPr="003935F4" w:rsidRDefault="00730E2A" w:rsidP="00730E2A">
      <w:pPr>
        <w:numPr>
          <w:ilvl w:val="0"/>
          <w:numId w:val="22"/>
        </w:numPr>
        <w:spacing w:after="0" w:line="240" w:lineRule="auto"/>
      </w:pPr>
      <w:r w:rsidRPr="003935F4">
        <w:t>Use Cases: Backups, long-term archival, and data that is accessed less frequently but still needs to be available when required.</w:t>
      </w:r>
    </w:p>
    <w:p w14:paraId="1AFF5BB6" w14:textId="77777777" w:rsidR="00730E2A" w:rsidRPr="003935F4" w:rsidRDefault="00730E2A" w:rsidP="00730E2A">
      <w:pPr>
        <w:numPr>
          <w:ilvl w:val="0"/>
          <w:numId w:val="22"/>
        </w:numPr>
        <w:spacing w:after="0" w:line="240" w:lineRule="auto"/>
      </w:pPr>
      <w:r w:rsidRPr="003935F4">
        <w:t>Performance: Lower storage costs compared to the Hot tier, with slightly higher access costs.</w:t>
      </w:r>
    </w:p>
    <w:p w14:paraId="516E24B1" w14:textId="77777777" w:rsidR="00730E2A" w:rsidRPr="003935F4" w:rsidRDefault="00730E2A" w:rsidP="00730E2A">
      <w:pPr>
        <w:numPr>
          <w:ilvl w:val="0"/>
          <w:numId w:val="22"/>
        </w:numPr>
        <w:spacing w:after="0" w:line="240" w:lineRule="auto"/>
      </w:pPr>
      <w:r w:rsidRPr="003935F4">
        <w:t>Access Latency: Slightly higher access latency compared to the Hot tier.</w:t>
      </w:r>
    </w:p>
    <w:p w14:paraId="09827066" w14:textId="77777777" w:rsidR="00730E2A" w:rsidRPr="00FF4A07" w:rsidRDefault="00730E2A" w:rsidP="00730E2A">
      <w:pPr>
        <w:spacing w:after="0" w:line="240" w:lineRule="auto"/>
        <w:rPr>
          <w:b/>
          <w:bCs/>
        </w:rPr>
      </w:pPr>
    </w:p>
    <w:p w14:paraId="6C1EA137" w14:textId="77777777" w:rsidR="00730E2A" w:rsidRPr="00FF4A07" w:rsidRDefault="00730E2A" w:rsidP="00730E2A">
      <w:pPr>
        <w:spacing w:after="0" w:line="240" w:lineRule="auto"/>
        <w:rPr>
          <w:b/>
          <w:bCs/>
        </w:rPr>
      </w:pPr>
      <w:r w:rsidRPr="00FF4A07">
        <w:rPr>
          <w:b/>
          <w:bCs/>
        </w:rPr>
        <w:t>Archive Access Tier</w:t>
      </w:r>
    </w:p>
    <w:p w14:paraId="6E1BA29B" w14:textId="77777777" w:rsidR="00730E2A" w:rsidRPr="003935F4" w:rsidRDefault="00730E2A" w:rsidP="00730E2A">
      <w:pPr>
        <w:numPr>
          <w:ilvl w:val="0"/>
          <w:numId w:val="23"/>
        </w:numPr>
        <w:spacing w:after="0" w:line="240" w:lineRule="auto"/>
      </w:pPr>
      <w:r w:rsidRPr="003935F4">
        <w:t>Description: The Archive tier is designed for rarely accessed data with the lowest storage costs but longer retrieval times. Data in the Archive tier has higher access costs compared to both the Hot and Cool tiers.</w:t>
      </w:r>
    </w:p>
    <w:p w14:paraId="3539F63E" w14:textId="77777777" w:rsidR="00730E2A" w:rsidRPr="003935F4" w:rsidRDefault="00730E2A" w:rsidP="00730E2A">
      <w:pPr>
        <w:numPr>
          <w:ilvl w:val="0"/>
          <w:numId w:val="23"/>
        </w:numPr>
        <w:spacing w:after="0" w:line="240" w:lineRule="auto"/>
      </w:pPr>
      <w:r w:rsidRPr="003935F4">
        <w:t>Use Cases: Long-term archival data that is rarely accessed but needs to be retained for compliance or regulatory reasons.</w:t>
      </w:r>
    </w:p>
    <w:p w14:paraId="0BA86B96" w14:textId="77777777" w:rsidR="00730E2A" w:rsidRPr="003935F4" w:rsidRDefault="00730E2A" w:rsidP="00730E2A">
      <w:pPr>
        <w:numPr>
          <w:ilvl w:val="0"/>
          <w:numId w:val="23"/>
        </w:numPr>
        <w:spacing w:after="0" w:line="240" w:lineRule="auto"/>
      </w:pPr>
      <w:r w:rsidRPr="003935F4">
        <w:t>Performance: Lowest storage costs but highest access costs compared to Hot and Cool tiers.</w:t>
      </w:r>
    </w:p>
    <w:p w14:paraId="573422C5" w14:textId="77777777" w:rsidR="00730E2A" w:rsidRPr="00FF4A07" w:rsidRDefault="00730E2A" w:rsidP="00730E2A">
      <w:pPr>
        <w:numPr>
          <w:ilvl w:val="0"/>
          <w:numId w:val="23"/>
        </w:numPr>
        <w:spacing w:after="0" w:line="240" w:lineRule="auto"/>
        <w:rPr>
          <w:b/>
          <w:bCs/>
        </w:rPr>
      </w:pPr>
      <w:r w:rsidRPr="003935F4">
        <w:t>Access Latency: Longer retrieval times compared to Hot and Cool tiers.</w:t>
      </w:r>
    </w:p>
    <w:p w14:paraId="0626D223" w14:textId="77777777" w:rsidR="00730E2A" w:rsidRPr="00FF4A07" w:rsidRDefault="00730E2A" w:rsidP="00730E2A">
      <w:pPr>
        <w:spacing w:after="0" w:line="240" w:lineRule="auto"/>
        <w:rPr>
          <w:b/>
          <w:bCs/>
        </w:rPr>
      </w:pPr>
    </w:p>
    <w:p w14:paraId="1A5831C7" w14:textId="77777777" w:rsidR="00730E2A" w:rsidRDefault="00730E2A" w:rsidP="00730E2A">
      <w:pPr>
        <w:spacing w:after="0" w:line="240" w:lineRule="auto"/>
        <w:rPr>
          <w:b/>
          <w:bCs/>
        </w:rPr>
      </w:pPr>
    </w:p>
    <w:p w14:paraId="447A6773" w14:textId="77777777" w:rsidR="00730E2A" w:rsidRDefault="00730E2A" w:rsidP="00730E2A">
      <w:pPr>
        <w:spacing w:after="0" w:line="240" w:lineRule="auto"/>
        <w:rPr>
          <w:b/>
          <w:bCs/>
        </w:rPr>
      </w:pPr>
    </w:p>
    <w:p w14:paraId="26DF7D8C" w14:textId="77777777" w:rsidR="00730E2A" w:rsidRPr="00FF4A07" w:rsidRDefault="00730E2A" w:rsidP="00730E2A">
      <w:pPr>
        <w:spacing w:after="0" w:line="240" w:lineRule="auto"/>
        <w:rPr>
          <w:b/>
          <w:bCs/>
        </w:rPr>
      </w:pPr>
      <w:r w:rsidRPr="00FF4A07">
        <w:rPr>
          <w:b/>
          <w:bCs/>
        </w:rPr>
        <w:t>Blob Storage</w:t>
      </w:r>
    </w:p>
    <w:p w14:paraId="66E0245F" w14:textId="77777777" w:rsidR="00730E2A" w:rsidRPr="003935F4" w:rsidRDefault="00730E2A" w:rsidP="00730E2A">
      <w:pPr>
        <w:numPr>
          <w:ilvl w:val="0"/>
          <w:numId w:val="23"/>
        </w:numPr>
        <w:spacing w:after="0" w:line="240" w:lineRule="auto"/>
      </w:pPr>
      <w:r w:rsidRPr="003935F4">
        <w:t xml:space="preserve">Blob Storage, short for "Binary Large Object" storage, is a cloud-based storage service provided by Microsoft Azure that is optimized for storing and managing massive amounts of unstructured data. </w:t>
      </w:r>
    </w:p>
    <w:p w14:paraId="3FE03969" w14:textId="77777777" w:rsidR="00730E2A" w:rsidRPr="003935F4" w:rsidRDefault="00730E2A" w:rsidP="00730E2A">
      <w:pPr>
        <w:numPr>
          <w:ilvl w:val="0"/>
          <w:numId w:val="23"/>
        </w:numPr>
        <w:spacing w:after="0" w:line="240" w:lineRule="auto"/>
      </w:pPr>
      <w:r w:rsidRPr="003935F4">
        <w:t xml:space="preserve">It's a key component of Azure Storage and is commonly used for various data storage and sharing scenarios. </w:t>
      </w:r>
    </w:p>
    <w:p w14:paraId="18075660" w14:textId="77777777" w:rsidR="00730E2A" w:rsidRPr="003935F4" w:rsidRDefault="00730E2A" w:rsidP="00730E2A">
      <w:pPr>
        <w:numPr>
          <w:ilvl w:val="0"/>
          <w:numId w:val="23"/>
        </w:numPr>
        <w:spacing w:after="0" w:line="240" w:lineRule="auto"/>
      </w:pPr>
      <w:r w:rsidRPr="003935F4">
        <w:t>Blob Storage is designed to be highly available, durable, and scalable, making it suitable for a wide range of use cases.</w:t>
      </w:r>
    </w:p>
    <w:p w14:paraId="6C89638F" w14:textId="77777777" w:rsidR="00730E2A" w:rsidRPr="00FF4A07" w:rsidRDefault="00730E2A" w:rsidP="00730E2A">
      <w:pPr>
        <w:spacing w:after="0" w:line="240" w:lineRule="auto"/>
        <w:rPr>
          <w:b/>
          <w:bCs/>
        </w:rPr>
      </w:pPr>
    </w:p>
    <w:p w14:paraId="6DBD581D" w14:textId="77777777" w:rsidR="00730E2A" w:rsidRPr="00FF4A07" w:rsidRDefault="00730E2A" w:rsidP="00730E2A">
      <w:pPr>
        <w:spacing w:after="0" w:line="240" w:lineRule="auto"/>
        <w:rPr>
          <w:b/>
          <w:bCs/>
        </w:rPr>
      </w:pPr>
      <w:r w:rsidRPr="00FF4A07">
        <w:rPr>
          <w:b/>
          <w:bCs/>
        </w:rPr>
        <w:t>Data Lake Gen2 Storage</w:t>
      </w:r>
    </w:p>
    <w:p w14:paraId="13EA316C" w14:textId="77777777" w:rsidR="00730E2A" w:rsidRPr="003935F4" w:rsidRDefault="00730E2A" w:rsidP="00730E2A">
      <w:pPr>
        <w:numPr>
          <w:ilvl w:val="0"/>
          <w:numId w:val="24"/>
        </w:numPr>
        <w:spacing w:after="0" w:line="240" w:lineRule="auto"/>
      </w:pPr>
      <w:r w:rsidRPr="003935F4">
        <w:lastRenderedPageBreak/>
        <w:t xml:space="preserve">Azure Data Lake Storage Gen2 is a powerful cloud-based storage solution provided by Microsoft Azure that combines the capabilities of a data lake with the performance, scalability, and security features of Azure Blob Storage. </w:t>
      </w:r>
    </w:p>
    <w:p w14:paraId="1A76AA78" w14:textId="77777777" w:rsidR="00730E2A" w:rsidRPr="00FF4A07" w:rsidRDefault="00730E2A" w:rsidP="00730E2A">
      <w:pPr>
        <w:numPr>
          <w:ilvl w:val="0"/>
          <w:numId w:val="24"/>
        </w:numPr>
        <w:spacing w:after="0" w:line="240" w:lineRule="auto"/>
        <w:rPr>
          <w:b/>
          <w:bCs/>
        </w:rPr>
      </w:pPr>
      <w:r w:rsidRPr="003935F4">
        <w:t xml:space="preserve">It's designed to store and analyze massive volumes of structured and unstructured data, making it well-suited for big data analytics, machine learning, data warehousing, and other data-intensive workloads. </w:t>
      </w:r>
    </w:p>
    <w:p w14:paraId="557673D7" w14:textId="77777777" w:rsidR="00730E2A" w:rsidRPr="00FF4A07" w:rsidRDefault="00730E2A" w:rsidP="00730E2A">
      <w:pPr>
        <w:spacing w:after="0" w:line="240" w:lineRule="auto"/>
        <w:rPr>
          <w:b/>
          <w:bCs/>
        </w:rPr>
      </w:pPr>
    </w:p>
    <w:p w14:paraId="3C46EC6D" w14:textId="77777777" w:rsidR="00730E2A" w:rsidRPr="00FF4A07" w:rsidRDefault="00730E2A" w:rsidP="00730E2A">
      <w:pPr>
        <w:spacing w:after="0" w:line="240" w:lineRule="auto"/>
        <w:rPr>
          <w:b/>
          <w:bCs/>
        </w:rPr>
      </w:pPr>
      <w:r w:rsidRPr="00FF4A07">
        <w:rPr>
          <w:b/>
          <w:bCs/>
        </w:rPr>
        <w:t>Blob Storage VS Data Lake Gen2 Storage</w:t>
      </w:r>
    </w:p>
    <w:p w14:paraId="07E8EBF7" w14:textId="77777777" w:rsidR="00730E2A" w:rsidRDefault="00730E2A" w:rsidP="00730E2A">
      <w:pPr>
        <w:spacing w:after="0" w:line="240" w:lineRule="auto"/>
        <w:rPr>
          <w:b/>
          <w:bCs/>
        </w:rPr>
      </w:pPr>
      <w:r w:rsidRPr="004E153F">
        <w:rPr>
          <w:b/>
          <w:bCs/>
          <w:noProof/>
        </w:rPr>
        <w:drawing>
          <wp:inline distT="0" distB="0" distL="0" distR="0" wp14:anchorId="5AD8F530" wp14:editId="5043071B">
            <wp:extent cx="6858000" cy="2929255"/>
            <wp:effectExtent l="0" t="0" r="0" b="4445"/>
            <wp:docPr id="2" name="table">
              <a:extLst xmlns:a="http://schemas.openxmlformats.org/drawingml/2006/main">
                <a:ext uri="{FF2B5EF4-FFF2-40B4-BE49-F238E27FC236}">
                  <a16:creationId xmlns:a16="http://schemas.microsoft.com/office/drawing/2014/main" id="{BDEE15CA-AA58-33EF-65E4-D793320084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BDEE15CA-AA58-33EF-65E4-D7933200848D}"/>
                        </a:ext>
                      </a:extLst>
                    </pic:cNvPr>
                    <pic:cNvPicPr>
                      <a:picLocks noChangeAspect="1"/>
                    </pic:cNvPicPr>
                  </pic:nvPicPr>
                  <pic:blipFill>
                    <a:blip r:embed="rId5"/>
                    <a:stretch>
                      <a:fillRect/>
                    </a:stretch>
                  </pic:blipFill>
                  <pic:spPr>
                    <a:xfrm>
                      <a:off x="0" y="0"/>
                      <a:ext cx="6858000" cy="2929255"/>
                    </a:xfrm>
                    <a:prstGeom prst="rect">
                      <a:avLst/>
                    </a:prstGeom>
                  </pic:spPr>
                </pic:pic>
              </a:graphicData>
            </a:graphic>
          </wp:inline>
        </w:drawing>
      </w:r>
    </w:p>
    <w:p w14:paraId="0DB11875" w14:textId="77777777" w:rsidR="00730E2A" w:rsidRDefault="00730E2A" w:rsidP="00730E2A">
      <w:pPr>
        <w:spacing w:after="0" w:line="240" w:lineRule="auto"/>
        <w:rPr>
          <w:b/>
          <w:bCs/>
        </w:rPr>
      </w:pPr>
    </w:p>
    <w:p w14:paraId="5E03FD0B" w14:textId="77777777" w:rsidR="00730E2A" w:rsidRDefault="00730E2A" w:rsidP="00730E2A">
      <w:pPr>
        <w:spacing w:after="0" w:line="240" w:lineRule="auto"/>
        <w:rPr>
          <w:b/>
          <w:bCs/>
        </w:rPr>
      </w:pPr>
    </w:p>
    <w:p w14:paraId="5A0F8635" w14:textId="77777777" w:rsidR="00730E2A" w:rsidRDefault="00730E2A" w:rsidP="00730E2A">
      <w:pPr>
        <w:spacing w:after="0" w:line="240" w:lineRule="auto"/>
        <w:rPr>
          <w:b/>
          <w:bCs/>
        </w:rPr>
      </w:pPr>
    </w:p>
    <w:p w14:paraId="209C78B8" w14:textId="77777777" w:rsidR="00730E2A" w:rsidRDefault="00730E2A" w:rsidP="00730E2A">
      <w:pPr>
        <w:spacing w:after="0" w:line="240" w:lineRule="auto"/>
        <w:rPr>
          <w:b/>
          <w:bCs/>
        </w:rPr>
      </w:pPr>
    </w:p>
    <w:p w14:paraId="2DD0000A" w14:textId="77777777" w:rsidR="00730E2A" w:rsidRDefault="00730E2A" w:rsidP="00730E2A">
      <w:pPr>
        <w:spacing w:after="0" w:line="240" w:lineRule="auto"/>
        <w:rPr>
          <w:b/>
          <w:bCs/>
        </w:rPr>
      </w:pPr>
    </w:p>
    <w:p w14:paraId="1F9E4744" w14:textId="77777777" w:rsidR="00730E2A" w:rsidRDefault="00730E2A" w:rsidP="00730E2A">
      <w:pPr>
        <w:spacing w:after="0" w:line="240" w:lineRule="auto"/>
        <w:rPr>
          <w:b/>
          <w:bCs/>
        </w:rPr>
      </w:pPr>
    </w:p>
    <w:p w14:paraId="1620C80F" w14:textId="77777777" w:rsidR="00730E2A" w:rsidRDefault="00730E2A" w:rsidP="00730E2A">
      <w:pPr>
        <w:spacing w:after="0" w:line="240" w:lineRule="auto"/>
        <w:rPr>
          <w:b/>
          <w:bCs/>
        </w:rPr>
      </w:pPr>
    </w:p>
    <w:p w14:paraId="02A79E73" w14:textId="77777777" w:rsidR="00730E2A" w:rsidRDefault="00730E2A" w:rsidP="00730E2A">
      <w:pPr>
        <w:spacing w:after="0" w:line="240" w:lineRule="auto"/>
        <w:rPr>
          <w:b/>
          <w:bCs/>
        </w:rPr>
      </w:pPr>
    </w:p>
    <w:p w14:paraId="737661B0" w14:textId="77777777" w:rsidR="00730E2A" w:rsidRDefault="00730E2A" w:rsidP="00730E2A">
      <w:pPr>
        <w:spacing w:after="0" w:line="240" w:lineRule="auto"/>
        <w:rPr>
          <w:b/>
          <w:bCs/>
        </w:rPr>
      </w:pPr>
    </w:p>
    <w:p w14:paraId="1F8E9AD2" w14:textId="77777777" w:rsidR="00730E2A" w:rsidRDefault="00730E2A" w:rsidP="00730E2A">
      <w:pPr>
        <w:spacing w:after="0" w:line="240" w:lineRule="auto"/>
        <w:rPr>
          <w:b/>
          <w:bCs/>
        </w:rPr>
      </w:pPr>
    </w:p>
    <w:p w14:paraId="3CD63AB0" w14:textId="77777777" w:rsidR="00730E2A" w:rsidRDefault="00730E2A" w:rsidP="00730E2A">
      <w:pPr>
        <w:spacing w:after="0" w:line="240" w:lineRule="auto"/>
        <w:rPr>
          <w:b/>
          <w:bCs/>
        </w:rPr>
      </w:pPr>
    </w:p>
    <w:p w14:paraId="019647F6" w14:textId="77777777" w:rsidR="00730E2A" w:rsidRDefault="00730E2A" w:rsidP="00730E2A">
      <w:pPr>
        <w:spacing w:after="0" w:line="240" w:lineRule="auto"/>
        <w:rPr>
          <w:b/>
          <w:bCs/>
        </w:rPr>
      </w:pPr>
    </w:p>
    <w:p w14:paraId="7D53498F" w14:textId="77777777" w:rsidR="00730E2A" w:rsidRDefault="00730E2A" w:rsidP="00730E2A">
      <w:pPr>
        <w:spacing w:after="0" w:line="240" w:lineRule="auto"/>
        <w:rPr>
          <w:b/>
          <w:bCs/>
        </w:rPr>
      </w:pPr>
    </w:p>
    <w:p w14:paraId="7F39DEB2" w14:textId="77777777" w:rsidR="00730E2A" w:rsidRDefault="00730E2A" w:rsidP="00730E2A">
      <w:pPr>
        <w:spacing w:after="0" w:line="240" w:lineRule="auto"/>
        <w:rPr>
          <w:b/>
          <w:bCs/>
        </w:rPr>
      </w:pPr>
    </w:p>
    <w:p w14:paraId="6A213FAF" w14:textId="77777777" w:rsidR="00730E2A" w:rsidRDefault="00730E2A" w:rsidP="00730E2A">
      <w:pPr>
        <w:spacing w:after="0" w:line="240" w:lineRule="auto"/>
        <w:rPr>
          <w:b/>
          <w:bCs/>
        </w:rPr>
      </w:pPr>
    </w:p>
    <w:p w14:paraId="18950181" w14:textId="77777777" w:rsidR="00730E2A" w:rsidRDefault="00730E2A" w:rsidP="00730E2A">
      <w:pPr>
        <w:spacing w:after="0" w:line="240" w:lineRule="auto"/>
        <w:rPr>
          <w:b/>
          <w:bCs/>
        </w:rPr>
      </w:pPr>
    </w:p>
    <w:p w14:paraId="27677F0B" w14:textId="77777777" w:rsidR="00730E2A" w:rsidRDefault="00730E2A" w:rsidP="00730E2A">
      <w:pPr>
        <w:spacing w:after="0" w:line="240" w:lineRule="auto"/>
        <w:rPr>
          <w:b/>
          <w:bCs/>
        </w:rPr>
      </w:pPr>
    </w:p>
    <w:p w14:paraId="48817FEB" w14:textId="77777777" w:rsidR="00730E2A" w:rsidRDefault="00730E2A" w:rsidP="00730E2A">
      <w:pPr>
        <w:spacing w:after="0" w:line="240" w:lineRule="auto"/>
        <w:rPr>
          <w:b/>
          <w:bCs/>
        </w:rPr>
      </w:pPr>
    </w:p>
    <w:p w14:paraId="2B1539AE" w14:textId="77777777" w:rsidR="00730E2A" w:rsidRDefault="00730E2A" w:rsidP="00730E2A">
      <w:pPr>
        <w:spacing w:after="0" w:line="240" w:lineRule="auto"/>
        <w:rPr>
          <w:b/>
          <w:bCs/>
        </w:rPr>
      </w:pPr>
    </w:p>
    <w:p w14:paraId="6852A3D9" w14:textId="77777777" w:rsidR="00730E2A" w:rsidRDefault="00730E2A" w:rsidP="00730E2A">
      <w:pPr>
        <w:spacing w:after="0" w:line="240" w:lineRule="auto"/>
        <w:rPr>
          <w:b/>
          <w:bCs/>
        </w:rPr>
      </w:pPr>
    </w:p>
    <w:p w14:paraId="4CD33F59" w14:textId="77777777" w:rsidR="00730E2A" w:rsidRDefault="00730E2A" w:rsidP="00730E2A">
      <w:pPr>
        <w:spacing w:after="0" w:line="240" w:lineRule="auto"/>
        <w:rPr>
          <w:b/>
          <w:bCs/>
        </w:rPr>
      </w:pPr>
    </w:p>
    <w:p w14:paraId="1D084853" w14:textId="77777777" w:rsidR="00730E2A" w:rsidRDefault="00730E2A" w:rsidP="00730E2A">
      <w:pPr>
        <w:spacing w:after="0" w:line="240" w:lineRule="auto"/>
        <w:rPr>
          <w:b/>
          <w:bCs/>
        </w:rPr>
      </w:pPr>
    </w:p>
    <w:p w14:paraId="52D8A65A" w14:textId="77777777" w:rsidR="00730E2A" w:rsidRDefault="00730E2A" w:rsidP="00730E2A">
      <w:pPr>
        <w:spacing w:after="0" w:line="240" w:lineRule="auto"/>
        <w:rPr>
          <w:b/>
          <w:bCs/>
        </w:rPr>
      </w:pPr>
    </w:p>
    <w:p w14:paraId="379A30DC" w14:textId="77777777" w:rsidR="00730E2A" w:rsidRDefault="00730E2A" w:rsidP="00730E2A">
      <w:pPr>
        <w:spacing w:after="0" w:line="240" w:lineRule="auto"/>
        <w:rPr>
          <w:b/>
          <w:bCs/>
        </w:rPr>
      </w:pPr>
    </w:p>
    <w:p w14:paraId="16C1B717" w14:textId="77777777" w:rsidR="00730E2A" w:rsidRDefault="00730E2A" w:rsidP="00730E2A">
      <w:pPr>
        <w:spacing w:after="0" w:line="240" w:lineRule="auto"/>
        <w:rPr>
          <w:b/>
          <w:bCs/>
        </w:rPr>
      </w:pPr>
    </w:p>
    <w:p w14:paraId="42B8A629" w14:textId="77777777" w:rsidR="00730E2A" w:rsidRDefault="00730E2A" w:rsidP="00730E2A">
      <w:pPr>
        <w:spacing w:after="0" w:line="240" w:lineRule="auto"/>
        <w:rPr>
          <w:b/>
          <w:bCs/>
        </w:rPr>
      </w:pPr>
    </w:p>
    <w:p w14:paraId="52263BA6" w14:textId="77777777" w:rsidR="00730E2A" w:rsidRDefault="00730E2A" w:rsidP="00730E2A">
      <w:pPr>
        <w:spacing w:after="0" w:line="240" w:lineRule="auto"/>
        <w:rPr>
          <w:b/>
          <w:bCs/>
        </w:rPr>
      </w:pPr>
    </w:p>
    <w:p w14:paraId="522C88A3" w14:textId="77777777" w:rsidR="00730E2A" w:rsidRDefault="00730E2A" w:rsidP="00730E2A">
      <w:pPr>
        <w:spacing w:after="0" w:line="240" w:lineRule="auto"/>
        <w:rPr>
          <w:b/>
          <w:bCs/>
        </w:rPr>
      </w:pPr>
    </w:p>
    <w:p w14:paraId="5C82A944" w14:textId="77777777" w:rsidR="00730E2A" w:rsidRDefault="00730E2A" w:rsidP="00730E2A">
      <w:pPr>
        <w:spacing w:after="0" w:line="240" w:lineRule="auto"/>
        <w:rPr>
          <w:b/>
          <w:bCs/>
        </w:rPr>
      </w:pPr>
    </w:p>
    <w:p w14:paraId="117FB4D5" w14:textId="77777777" w:rsidR="00730E2A" w:rsidRDefault="00730E2A" w:rsidP="00730E2A">
      <w:pPr>
        <w:spacing w:after="0" w:line="240" w:lineRule="auto"/>
        <w:rPr>
          <w:b/>
          <w:bCs/>
        </w:rPr>
      </w:pPr>
    </w:p>
    <w:p w14:paraId="69DD0A4A" w14:textId="77777777" w:rsidR="00730E2A" w:rsidRDefault="00730E2A" w:rsidP="00730E2A">
      <w:pPr>
        <w:spacing w:after="0" w:line="240" w:lineRule="auto"/>
        <w:rPr>
          <w:b/>
          <w:bCs/>
        </w:rPr>
      </w:pPr>
    </w:p>
    <w:p w14:paraId="4A3D9D45" w14:textId="77777777" w:rsidR="00730E2A" w:rsidRDefault="00730E2A" w:rsidP="00730E2A">
      <w:pPr>
        <w:spacing w:after="0" w:line="240" w:lineRule="auto"/>
        <w:rPr>
          <w:b/>
          <w:bCs/>
        </w:rPr>
      </w:pPr>
    </w:p>
    <w:p w14:paraId="45649B4A" w14:textId="77777777" w:rsidR="00730E2A" w:rsidRDefault="00730E2A" w:rsidP="00730E2A">
      <w:pPr>
        <w:spacing w:after="0" w:line="240" w:lineRule="auto"/>
        <w:rPr>
          <w:b/>
          <w:bCs/>
        </w:rPr>
      </w:pPr>
    </w:p>
    <w:p w14:paraId="3FA64F75" w14:textId="77777777" w:rsidR="00730E2A" w:rsidRDefault="00730E2A" w:rsidP="00730E2A">
      <w:pPr>
        <w:spacing w:after="0" w:line="240" w:lineRule="auto"/>
        <w:rPr>
          <w:b/>
          <w:bCs/>
        </w:rPr>
      </w:pPr>
      <w:r>
        <w:rPr>
          <w:b/>
          <w:bCs/>
        </w:rPr>
        <w:lastRenderedPageBreak/>
        <w:t xml:space="preserve">File Storage </w:t>
      </w:r>
    </w:p>
    <w:p w14:paraId="6A4312B8" w14:textId="77777777" w:rsidR="00730E2A" w:rsidRDefault="00730E2A" w:rsidP="00730E2A">
      <w:pPr>
        <w:spacing w:after="0" w:line="240" w:lineRule="auto"/>
      </w:pPr>
      <w:r w:rsidRPr="00B13AED">
        <w:t>A file storage is a single piece of information stored inside a folder.</w:t>
      </w:r>
    </w:p>
    <w:p w14:paraId="2A32072B" w14:textId="77777777" w:rsidR="00730E2A" w:rsidRDefault="00730E2A" w:rsidP="00730E2A">
      <w:pPr>
        <w:spacing w:after="0" w:line="240" w:lineRule="auto"/>
        <w:rPr>
          <w:b/>
          <w:bCs/>
        </w:rPr>
      </w:pPr>
      <w:r>
        <w:rPr>
          <w:noProof/>
        </w:rPr>
        <w:drawing>
          <wp:inline distT="0" distB="0" distL="0" distR="0" wp14:anchorId="36747A64" wp14:editId="2D88112A">
            <wp:extent cx="3525520" cy="1913255"/>
            <wp:effectExtent l="76200" t="76200" r="132080" b="1250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5520" cy="1913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49CCCB" w14:textId="77777777" w:rsidR="00730E2A" w:rsidRDefault="00730E2A" w:rsidP="00730E2A">
      <w:pPr>
        <w:spacing w:after="0" w:line="240" w:lineRule="auto"/>
        <w:rPr>
          <w:b/>
          <w:bCs/>
        </w:rPr>
      </w:pPr>
    </w:p>
    <w:p w14:paraId="16426F3A" w14:textId="77777777" w:rsidR="00730E2A" w:rsidRDefault="00730E2A" w:rsidP="00730E2A">
      <w:pPr>
        <w:spacing w:after="0" w:line="240" w:lineRule="auto"/>
        <w:rPr>
          <w:b/>
          <w:bCs/>
        </w:rPr>
      </w:pPr>
      <w:r>
        <w:rPr>
          <w:b/>
          <w:bCs/>
        </w:rPr>
        <w:t>Block Storage</w:t>
      </w:r>
    </w:p>
    <w:p w14:paraId="0DB1B1A1" w14:textId="77777777" w:rsidR="00730E2A" w:rsidRDefault="00730E2A" w:rsidP="00730E2A">
      <w:pPr>
        <w:spacing w:after="0" w:line="240" w:lineRule="auto"/>
        <w:rPr>
          <w:noProof/>
        </w:rPr>
      </w:pPr>
      <w:r w:rsidRPr="00B13AED">
        <w:t>Block storage chops data into blocks and stores them as separate pieces. Each block of data is given a unique identifier, which allows a storage system to place the smaller pieces of data wherever is most convenient.</w:t>
      </w:r>
    </w:p>
    <w:p w14:paraId="74F831BF" w14:textId="77777777" w:rsidR="00730E2A" w:rsidRDefault="00730E2A" w:rsidP="00730E2A">
      <w:pPr>
        <w:spacing w:after="0" w:line="240" w:lineRule="auto"/>
      </w:pPr>
      <w:r>
        <w:rPr>
          <w:noProof/>
        </w:rPr>
        <w:drawing>
          <wp:inline distT="0" distB="0" distL="0" distR="0" wp14:anchorId="580752FF" wp14:editId="2C07D934">
            <wp:extent cx="3049905" cy="2304415"/>
            <wp:effectExtent l="76200" t="76200" r="131445" b="133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9905" cy="2304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99586E" w14:textId="77777777" w:rsidR="00730E2A" w:rsidRDefault="00730E2A" w:rsidP="00730E2A">
      <w:pPr>
        <w:spacing w:after="0" w:line="240" w:lineRule="auto"/>
      </w:pPr>
    </w:p>
    <w:p w14:paraId="45E27151" w14:textId="77777777" w:rsidR="00730E2A" w:rsidRPr="002C481D" w:rsidRDefault="00730E2A" w:rsidP="00730E2A">
      <w:pPr>
        <w:spacing w:after="0" w:line="240" w:lineRule="auto"/>
      </w:pPr>
      <w:r w:rsidRPr="00B13AED">
        <w:rPr>
          <w:b/>
          <w:bCs/>
        </w:rPr>
        <w:t>Object storage</w:t>
      </w:r>
    </w:p>
    <w:p w14:paraId="1B2205EC" w14:textId="77777777" w:rsidR="00730E2A" w:rsidRDefault="00730E2A" w:rsidP="00730E2A">
      <w:pPr>
        <w:spacing w:after="0" w:line="240" w:lineRule="auto"/>
      </w:pPr>
      <w:r w:rsidRPr="00B13AED">
        <w:t>Object storage also known as object-based storage, is a flat structure in which files are broken into pieces and spread out among hardware. In object storage, the data is broken into discrete units called objects and is kept in a single repository, instead of being kept as files in folders or as blocks on servers.</w:t>
      </w:r>
      <w:r w:rsidRPr="00B13AED">
        <w:rPr>
          <w:rFonts w:ascii="Arial" w:hAnsi="Arial" w:cs="Arial"/>
          <w:color w:val="151515"/>
          <w:sz w:val="30"/>
          <w:szCs w:val="30"/>
          <w:shd w:val="clear" w:color="auto" w:fill="FFFFFF"/>
        </w:rPr>
        <w:t xml:space="preserve"> </w:t>
      </w:r>
      <w:r w:rsidRPr="00B13AED">
        <w:t>Object storage requires a simple HTTP API, which is used by most clients in all languages.</w:t>
      </w:r>
    </w:p>
    <w:p w14:paraId="0349EBE1" w14:textId="77777777" w:rsidR="00730E2A" w:rsidRDefault="00730E2A" w:rsidP="00730E2A">
      <w:pPr>
        <w:spacing w:after="0" w:line="240" w:lineRule="auto"/>
      </w:pPr>
      <w:r>
        <w:rPr>
          <w:noProof/>
        </w:rPr>
        <w:drawing>
          <wp:inline distT="0" distB="0" distL="0" distR="0" wp14:anchorId="44246E31" wp14:editId="44A42086">
            <wp:extent cx="3435350" cy="1897380"/>
            <wp:effectExtent l="76200" t="76200" r="127000" b="140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5350" cy="1897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717F1C">
        <w:t xml:space="preserve">  </w:t>
      </w:r>
    </w:p>
    <w:p w14:paraId="45EAD29B" w14:textId="77777777" w:rsidR="00730E2A" w:rsidRDefault="00730E2A" w:rsidP="00730E2A">
      <w:pPr>
        <w:spacing w:after="0" w:line="240" w:lineRule="auto"/>
      </w:pPr>
    </w:p>
    <w:p w14:paraId="5C9E632B" w14:textId="77777777" w:rsidR="00730E2A" w:rsidRDefault="00730E2A" w:rsidP="00730E2A">
      <w:pPr>
        <w:spacing w:after="0" w:line="240" w:lineRule="auto"/>
      </w:pPr>
    </w:p>
    <w:p w14:paraId="434F57D1" w14:textId="77777777" w:rsidR="00730E2A" w:rsidRPr="00D74405" w:rsidRDefault="00730E2A" w:rsidP="00730E2A">
      <w:pPr>
        <w:spacing w:after="0" w:line="240" w:lineRule="auto"/>
        <w:rPr>
          <w:rFonts w:cstheme="minorHAnsi"/>
          <w:b/>
          <w:bCs/>
          <w:color w:val="161616"/>
          <w:shd w:val="clear" w:color="auto" w:fill="FFFFFF"/>
        </w:rPr>
      </w:pPr>
      <w:r w:rsidRPr="00D74405">
        <w:rPr>
          <w:rFonts w:cstheme="minorHAnsi"/>
          <w:b/>
          <w:bCs/>
          <w:color w:val="161616"/>
          <w:shd w:val="clear" w:color="auto" w:fill="FFFFFF"/>
        </w:rPr>
        <w:t>Azure Storage Tiers</w:t>
      </w:r>
    </w:p>
    <w:p w14:paraId="55E8B5AE" w14:textId="77777777" w:rsidR="00730E2A" w:rsidRPr="00D74405" w:rsidRDefault="00730E2A" w:rsidP="00730E2A">
      <w:pPr>
        <w:spacing w:after="0" w:line="240" w:lineRule="auto"/>
        <w:rPr>
          <w:rFonts w:cstheme="minorHAnsi"/>
          <w:color w:val="161616"/>
          <w:shd w:val="clear" w:color="auto" w:fill="FFFFFF"/>
        </w:rPr>
      </w:pPr>
      <w:r w:rsidRPr="00D74405">
        <w:rPr>
          <w:rFonts w:cstheme="minorHAnsi"/>
          <w:color w:val="161616"/>
          <w:shd w:val="clear" w:color="auto" w:fill="FFFFFF"/>
        </w:rPr>
        <w:t>Azure storage offers different access tiers so that you can store your blob data in the most cost-effective manner.</w:t>
      </w:r>
      <w:r w:rsidRPr="00D74405">
        <w:rPr>
          <w:rFonts w:eastAsia="Times New Roman" w:cstheme="minorHAnsi"/>
          <w:color w:val="161616"/>
          <w:sz w:val="24"/>
          <w:szCs w:val="24"/>
        </w:rPr>
        <w:t xml:space="preserve"> </w:t>
      </w:r>
      <w:r w:rsidRPr="00D74405">
        <w:rPr>
          <w:rFonts w:cstheme="minorHAnsi"/>
          <w:color w:val="161616"/>
          <w:shd w:val="clear" w:color="auto" w:fill="FFFFFF"/>
        </w:rPr>
        <w:t>Azure Storage access tiers include:</w:t>
      </w:r>
    </w:p>
    <w:p w14:paraId="5B8EBC5C" w14:textId="77777777" w:rsidR="00730E2A" w:rsidRPr="00796B2E" w:rsidRDefault="00730E2A" w:rsidP="00730E2A">
      <w:pPr>
        <w:numPr>
          <w:ilvl w:val="0"/>
          <w:numId w:val="25"/>
        </w:numPr>
        <w:tabs>
          <w:tab w:val="clear" w:pos="360"/>
          <w:tab w:val="num" w:pos="720"/>
        </w:tabs>
        <w:spacing w:after="0" w:line="240" w:lineRule="auto"/>
        <w:rPr>
          <w:rFonts w:cstheme="minorHAnsi"/>
          <w:color w:val="161616"/>
          <w:shd w:val="clear" w:color="auto" w:fill="FFFFFF"/>
        </w:rPr>
      </w:pPr>
      <w:r w:rsidRPr="00796B2E">
        <w:rPr>
          <w:rFonts w:cstheme="minorHAnsi"/>
          <w:color w:val="161616"/>
          <w:shd w:val="clear" w:color="auto" w:fill="FFFFFF"/>
        </w:rPr>
        <w:lastRenderedPageBreak/>
        <w:t>Hot tier - An online tier optimized for storing data that is accessed or modified frequently. The hot tier has the highest storage costs, but the lowest access costs.</w:t>
      </w:r>
    </w:p>
    <w:p w14:paraId="0DDD01B2" w14:textId="77777777" w:rsidR="00730E2A" w:rsidRPr="00796B2E" w:rsidRDefault="00730E2A" w:rsidP="00730E2A">
      <w:pPr>
        <w:numPr>
          <w:ilvl w:val="0"/>
          <w:numId w:val="25"/>
        </w:numPr>
        <w:tabs>
          <w:tab w:val="clear" w:pos="360"/>
          <w:tab w:val="num" w:pos="720"/>
        </w:tabs>
        <w:spacing w:after="0" w:line="240" w:lineRule="auto"/>
        <w:rPr>
          <w:rFonts w:cstheme="minorHAnsi"/>
          <w:color w:val="161616"/>
          <w:shd w:val="clear" w:color="auto" w:fill="FFFFFF"/>
        </w:rPr>
      </w:pPr>
      <w:r w:rsidRPr="00796B2E">
        <w:rPr>
          <w:rFonts w:cstheme="minorHAnsi"/>
          <w:color w:val="161616"/>
          <w:shd w:val="clear" w:color="auto" w:fill="FFFFFF"/>
        </w:rPr>
        <w:t>Cool tier - An online tier optimized for storing data that is infrequently accessed or modified. Data in the cool tier should be stored for a minimum of 30 days. The cool tier has lower storage costs and higher access costs compared to the hot tier.</w:t>
      </w:r>
    </w:p>
    <w:p w14:paraId="7296CF32" w14:textId="77777777" w:rsidR="00730E2A" w:rsidRPr="00796B2E" w:rsidRDefault="00730E2A" w:rsidP="00730E2A">
      <w:pPr>
        <w:numPr>
          <w:ilvl w:val="0"/>
          <w:numId w:val="25"/>
        </w:numPr>
        <w:tabs>
          <w:tab w:val="clear" w:pos="360"/>
          <w:tab w:val="num" w:pos="720"/>
        </w:tabs>
        <w:spacing w:after="0" w:line="240" w:lineRule="auto"/>
        <w:rPr>
          <w:rFonts w:cstheme="minorHAnsi"/>
          <w:color w:val="161616"/>
          <w:shd w:val="clear" w:color="auto" w:fill="FFFFFF"/>
        </w:rPr>
      </w:pPr>
      <w:r w:rsidRPr="00796B2E">
        <w:rPr>
          <w:rFonts w:cstheme="minorHAnsi"/>
          <w:color w:val="161616"/>
          <w:shd w:val="clear" w:color="auto" w:fill="FFFFFF"/>
        </w:rPr>
        <w:t>Cold tier - An online tier optimized for storing data that is infrequently accessed or modified. Data in the cold tier should be stored for a minimum of 90 days. The cold tier has lower storage costs and higher access costs compared to the cool tier.</w:t>
      </w:r>
    </w:p>
    <w:p w14:paraId="1E97A096" w14:textId="77777777" w:rsidR="00730E2A" w:rsidRPr="00D74405" w:rsidRDefault="00730E2A" w:rsidP="00730E2A">
      <w:pPr>
        <w:numPr>
          <w:ilvl w:val="0"/>
          <w:numId w:val="25"/>
        </w:numPr>
        <w:tabs>
          <w:tab w:val="clear" w:pos="360"/>
          <w:tab w:val="num" w:pos="720"/>
        </w:tabs>
        <w:spacing w:after="0" w:line="240" w:lineRule="auto"/>
        <w:rPr>
          <w:rFonts w:cstheme="minorHAnsi"/>
          <w:color w:val="161616"/>
          <w:shd w:val="clear" w:color="auto" w:fill="FFFFFF"/>
        </w:rPr>
      </w:pPr>
      <w:r w:rsidRPr="00796B2E">
        <w:rPr>
          <w:rFonts w:cstheme="minorHAnsi"/>
          <w:color w:val="161616"/>
          <w:shd w:val="clear" w:color="auto" w:fill="FFFFFF"/>
        </w:rPr>
        <w:t>Archive tier - An offline tier optimized for storing data that is rarely accessed, and that has flexible latency requirements, on the order of hours. Data in the archive tier should be stored for a minimum of 180 days.</w:t>
      </w:r>
    </w:p>
    <w:p w14:paraId="39F851DD" w14:textId="77777777" w:rsidR="00730E2A" w:rsidRPr="00D74405" w:rsidRDefault="00730E2A" w:rsidP="00730E2A">
      <w:pPr>
        <w:spacing w:after="0" w:line="240" w:lineRule="auto"/>
        <w:rPr>
          <w:rFonts w:cstheme="minorHAnsi"/>
          <w:color w:val="161616"/>
          <w:shd w:val="clear" w:color="auto" w:fill="FFFFFF"/>
        </w:rPr>
      </w:pPr>
    </w:p>
    <w:p w14:paraId="06696E0B" w14:textId="77777777" w:rsidR="00730E2A" w:rsidRPr="00D74405" w:rsidRDefault="00730E2A" w:rsidP="00730E2A">
      <w:pPr>
        <w:spacing w:after="0" w:line="240" w:lineRule="auto"/>
        <w:rPr>
          <w:rFonts w:cstheme="minorHAnsi"/>
          <w:b/>
          <w:bCs/>
          <w:color w:val="161616"/>
          <w:shd w:val="clear" w:color="auto" w:fill="FFFFFF"/>
        </w:rPr>
      </w:pPr>
      <w:r w:rsidRPr="00D74405">
        <w:rPr>
          <w:rFonts w:cstheme="minorHAnsi"/>
          <w:b/>
          <w:bCs/>
          <w:color w:val="161616"/>
          <w:shd w:val="clear" w:color="auto" w:fill="FFFFFF"/>
        </w:rPr>
        <w:t>Azure Queue Storage</w:t>
      </w:r>
    </w:p>
    <w:p w14:paraId="15AF5EE9" w14:textId="77777777" w:rsidR="00730E2A" w:rsidRDefault="00730E2A" w:rsidP="00730E2A">
      <w:pPr>
        <w:spacing w:after="0" w:line="240" w:lineRule="auto"/>
        <w:rPr>
          <w:rFonts w:cstheme="minorHAnsi"/>
          <w:color w:val="161616"/>
          <w:shd w:val="clear" w:color="auto" w:fill="FFFFFF"/>
        </w:rPr>
      </w:pPr>
      <w:r w:rsidRPr="00D74405">
        <w:rPr>
          <w:rFonts w:cstheme="minorHAnsi"/>
          <w:color w:val="161616"/>
          <w:shd w:val="clear" w:color="auto" w:fill="FFFFFF"/>
        </w:rPr>
        <w:t>Azure Queue Storage is a service for storing large numbers of messages. You access messages from anywhere in the world via authenticated calls using HTTP or HTTPS. A queue message can be up to 64 KB in size. A queue may contain millions of messages, up to the total capacity limit of a storage account. Queues are commonly used to create a backlog of work to process asynchronously.</w:t>
      </w:r>
    </w:p>
    <w:p w14:paraId="03D8CBFE" w14:textId="77777777" w:rsidR="00730E2A" w:rsidRDefault="00730E2A" w:rsidP="00730E2A">
      <w:pPr>
        <w:spacing w:after="0" w:line="240" w:lineRule="auto"/>
        <w:rPr>
          <w:rFonts w:cstheme="minorHAnsi"/>
          <w:color w:val="161616"/>
          <w:shd w:val="clear" w:color="auto" w:fill="FFFFFF"/>
        </w:rPr>
      </w:pPr>
    </w:p>
    <w:p w14:paraId="2F167D5B" w14:textId="77777777" w:rsidR="00730E2A" w:rsidRPr="00CA196C" w:rsidRDefault="00730E2A" w:rsidP="00730E2A">
      <w:pPr>
        <w:spacing w:after="0" w:line="240" w:lineRule="auto"/>
        <w:rPr>
          <w:rFonts w:cstheme="minorHAnsi"/>
          <w:color w:val="161616"/>
          <w:shd w:val="clear" w:color="auto" w:fill="FFFFFF"/>
        </w:rPr>
      </w:pPr>
      <w:r w:rsidRPr="00CA196C">
        <w:rPr>
          <w:rFonts w:cstheme="minorHAnsi"/>
          <w:b/>
          <w:bCs/>
          <w:color w:val="161616"/>
          <w:shd w:val="clear" w:color="auto" w:fill="FFFFFF"/>
        </w:rPr>
        <w:t>Azure Cosmos DB vs Azure Storage: What are the differences?</w:t>
      </w:r>
    </w:p>
    <w:p w14:paraId="0CD3DABD" w14:textId="77777777" w:rsidR="00730E2A" w:rsidRPr="00CA196C" w:rsidRDefault="00730E2A" w:rsidP="00730E2A">
      <w:pPr>
        <w:spacing w:after="0" w:line="240" w:lineRule="auto"/>
        <w:rPr>
          <w:rFonts w:cstheme="minorHAnsi"/>
          <w:color w:val="161616"/>
          <w:shd w:val="clear" w:color="auto" w:fill="FFFFFF"/>
        </w:rPr>
      </w:pPr>
      <w:r w:rsidRPr="00CA196C">
        <w:rPr>
          <w:rFonts w:cstheme="minorHAnsi"/>
          <w:color w:val="161616"/>
          <w:shd w:val="clear" w:color="auto" w:fill="FFFFFF"/>
        </w:rPr>
        <w:t>Azure Cosmos DB and Azure Storage are cloud-based storage services. They differ in terms of their data models, scalability, querying capabilities, and storage options. Here are the key differences between them:</w:t>
      </w:r>
    </w:p>
    <w:p w14:paraId="367B2D7F" w14:textId="77777777" w:rsidR="00730E2A" w:rsidRPr="00CA196C" w:rsidRDefault="00730E2A" w:rsidP="00730E2A">
      <w:pPr>
        <w:numPr>
          <w:ilvl w:val="0"/>
          <w:numId w:val="26"/>
        </w:numPr>
        <w:spacing w:after="0" w:line="240" w:lineRule="auto"/>
        <w:rPr>
          <w:rFonts w:cstheme="minorHAnsi"/>
          <w:color w:val="161616"/>
          <w:shd w:val="clear" w:color="auto" w:fill="FFFFFF"/>
        </w:rPr>
      </w:pPr>
      <w:r w:rsidRPr="00CA196C">
        <w:rPr>
          <w:rFonts w:cstheme="minorHAnsi"/>
          <w:b/>
          <w:bCs/>
          <w:color w:val="161616"/>
          <w:shd w:val="clear" w:color="auto" w:fill="FFFFFF"/>
        </w:rPr>
        <w:t>Data Model:</w:t>
      </w:r>
      <w:r w:rsidRPr="00CA196C">
        <w:rPr>
          <w:rFonts w:cstheme="minorHAnsi"/>
          <w:color w:val="161616"/>
          <w:shd w:val="clear" w:color="auto" w:fill="FFFFFF"/>
        </w:rPr>
        <w:t> Azure Cosmos DB is a globally distributed, multi-model database service that supports various data models, including key-value, document, columnar, and graph. Azure Storage, on the other hand, primarily offers a simple object storage service with a key-value data model. It is designed for storing unstructured data such as blobs, files, queues, and tables.</w:t>
      </w:r>
    </w:p>
    <w:p w14:paraId="2E8D3AC1" w14:textId="77777777" w:rsidR="00730E2A" w:rsidRPr="00CA196C" w:rsidRDefault="00730E2A" w:rsidP="00730E2A">
      <w:pPr>
        <w:numPr>
          <w:ilvl w:val="0"/>
          <w:numId w:val="26"/>
        </w:numPr>
        <w:spacing w:after="0" w:line="240" w:lineRule="auto"/>
        <w:rPr>
          <w:rFonts w:cstheme="minorHAnsi"/>
          <w:color w:val="161616"/>
          <w:shd w:val="clear" w:color="auto" w:fill="FFFFFF"/>
        </w:rPr>
      </w:pPr>
      <w:r w:rsidRPr="00CA196C">
        <w:rPr>
          <w:rFonts w:cstheme="minorHAnsi"/>
          <w:b/>
          <w:bCs/>
          <w:color w:val="161616"/>
          <w:shd w:val="clear" w:color="auto" w:fill="FFFFFF"/>
        </w:rPr>
        <w:t>Scalability:</w:t>
      </w:r>
      <w:r w:rsidRPr="00CA196C">
        <w:rPr>
          <w:rFonts w:cstheme="minorHAnsi"/>
          <w:color w:val="161616"/>
          <w:shd w:val="clear" w:color="auto" w:fill="FFFFFF"/>
        </w:rPr>
        <w:t xml:space="preserve"> Azure Cosmos DB is built for global scalability and can automatically scale throughput and storage across multiple regions. It offers elastic scalability with fine-grained control over performance and cost. Azure Storage also provides scalability, but it requires manual configuration and management of storage accounts and blob containers to handle increased load. Scaling Azure Storage may involve </w:t>
      </w:r>
      <w:proofErr w:type="spellStart"/>
      <w:r w:rsidRPr="00CA196C">
        <w:rPr>
          <w:rFonts w:cstheme="minorHAnsi"/>
          <w:color w:val="161616"/>
          <w:shd w:val="clear" w:color="auto" w:fill="FFFFFF"/>
        </w:rPr>
        <w:t>sharding</w:t>
      </w:r>
      <w:proofErr w:type="spellEnd"/>
      <w:r w:rsidRPr="00CA196C">
        <w:rPr>
          <w:rFonts w:cstheme="minorHAnsi"/>
          <w:color w:val="161616"/>
          <w:shd w:val="clear" w:color="auto" w:fill="FFFFFF"/>
        </w:rPr>
        <w:t xml:space="preserve"> data across multiple storage accounts.</w:t>
      </w:r>
    </w:p>
    <w:p w14:paraId="7B13BAE0" w14:textId="77777777" w:rsidR="00730E2A" w:rsidRPr="00CA196C" w:rsidRDefault="00730E2A" w:rsidP="00730E2A">
      <w:pPr>
        <w:numPr>
          <w:ilvl w:val="0"/>
          <w:numId w:val="26"/>
        </w:numPr>
        <w:spacing w:after="0" w:line="240" w:lineRule="auto"/>
        <w:rPr>
          <w:rFonts w:cstheme="minorHAnsi"/>
          <w:color w:val="161616"/>
          <w:shd w:val="clear" w:color="auto" w:fill="FFFFFF"/>
        </w:rPr>
      </w:pPr>
      <w:r w:rsidRPr="00CA196C">
        <w:rPr>
          <w:rFonts w:cstheme="minorHAnsi"/>
          <w:b/>
          <w:bCs/>
          <w:color w:val="161616"/>
          <w:shd w:val="clear" w:color="auto" w:fill="FFFFFF"/>
        </w:rPr>
        <w:t>Querying Capabilities:</w:t>
      </w:r>
      <w:r w:rsidRPr="00CA196C">
        <w:rPr>
          <w:rFonts w:cstheme="minorHAnsi"/>
          <w:color w:val="161616"/>
          <w:shd w:val="clear" w:color="auto" w:fill="FFFFFF"/>
        </w:rPr>
        <w:t> Azure Cosmos DB supports rich query capabilities across various data models. It provides a SQL-like query language called SQL API for querying JSON documents. It also supports other APIs like Gremlin for graph data and MongoDB API for document-oriented querying. Azure Storage, on the other hand, does not offer built-in query capabilities. Retrieving data from Azure Storage typically involves directly accessing the stored objects using their unique keys.</w:t>
      </w:r>
    </w:p>
    <w:p w14:paraId="3EF52F7E" w14:textId="77777777" w:rsidR="00730E2A" w:rsidRPr="00CA196C" w:rsidRDefault="00730E2A" w:rsidP="00730E2A">
      <w:pPr>
        <w:numPr>
          <w:ilvl w:val="0"/>
          <w:numId w:val="26"/>
        </w:numPr>
        <w:spacing w:after="0" w:line="240" w:lineRule="auto"/>
        <w:rPr>
          <w:rFonts w:cstheme="minorHAnsi"/>
          <w:color w:val="161616"/>
          <w:shd w:val="clear" w:color="auto" w:fill="FFFFFF"/>
        </w:rPr>
      </w:pPr>
      <w:r w:rsidRPr="00CA196C">
        <w:rPr>
          <w:rFonts w:cstheme="minorHAnsi"/>
          <w:b/>
          <w:bCs/>
          <w:color w:val="161616"/>
          <w:shd w:val="clear" w:color="auto" w:fill="FFFFFF"/>
        </w:rPr>
        <w:t>Storage Options:</w:t>
      </w:r>
      <w:r w:rsidRPr="00CA196C">
        <w:rPr>
          <w:rFonts w:cstheme="minorHAnsi"/>
          <w:color w:val="161616"/>
          <w:shd w:val="clear" w:color="auto" w:fill="FFFFFF"/>
        </w:rPr>
        <w:t> Azure Cosmos DB provides storage for application data, along with built-in features like automatic indexing, data partitioning, and replication. It is a fully managed service that abstracts away the underlying storage implementation. Azure Storage, on the other hand, offers different types of storage options, including Blob storage for large object data, Queue storage for messaging, Table storage for structured NoSQL data, and File storage for file shares.</w:t>
      </w:r>
    </w:p>
    <w:p w14:paraId="5F2BC1E0" w14:textId="77777777" w:rsidR="00730E2A" w:rsidRPr="00CA196C" w:rsidRDefault="00730E2A" w:rsidP="00730E2A">
      <w:pPr>
        <w:numPr>
          <w:ilvl w:val="0"/>
          <w:numId w:val="26"/>
        </w:numPr>
        <w:spacing w:after="0" w:line="240" w:lineRule="auto"/>
        <w:rPr>
          <w:rFonts w:cstheme="minorHAnsi"/>
          <w:color w:val="161616"/>
          <w:shd w:val="clear" w:color="auto" w:fill="FFFFFF"/>
        </w:rPr>
      </w:pPr>
      <w:r w:rsidRPr="00CA196C">
        <w:rPr>
          <w:rFonts w:cstheme="minorHAnsi"/>
          <w:b/>
          <w:bCs/>
          <w:color w:val="161616"/>
          <w:shd w:val="clear" w:color="auto" w:fill="FFFFFF"/>
        </w:rPr>
        <w:t>Consistency Models:</w:t>
      </w:r>
      <w:r w:rsidRPr="00CA196C">
        <w:rPr>
          <w:rFonts w:cstheme="minorHAnsi"/>
          <w:color w:val="161616"/>
          <w:shd w:val="clear" w:color="auto" w:fill="FFFFFF"/>
        </w:rPr>
        <w:t> Azure Cosmos DB offers multiple consistency models, allowing developers to choose the desired level of data consistency based on their application requirements. It provides options like strong consistency, bounded staleness, session consistency, and eventual consistency. Azure Storage, on the other hand, primarily provides eventual consistency for read operations. It may take some time for changes made to Azure Storage to propagate across different regions.</w:t>
      </w:r>
    </w:p>
    <w:p w14:paraId="2CB984B2" w14:textId="77777777" w:rsidR="00730E2A" w:rsidRDefault="00730E2A" w:rsidP="00730E2A">
      <w:pPr>
        <w:spacing w:after="0" w:line="240" w:lineRule="auto"/>
        <w:rPr>
          <w:rFonts w:cstheme="minorHAnsi"/>
          <w:color w:val="161616"/>
          <w:shd w:val="clear" w:color="auto" w:fill="FFFFFF"/>
        </w:rPr>
      </w:pPr>
    </w:p>
    <w:p w14:paraId="5C731A42" w14:textId="77777777" w:rsidR="00730E2A" w:rsidRDefault="00730E2A" w:rsidP="00730E2A">
      <w:pPr>
        <w:spacing w:after="0" w:line="240" w:lineRule="auto"/>
      </w:pPr>
    </w:p>
    <w:p w14:paraId="4861BE5B" w14:textId="3D3EFF22" w:rsidR="00730E2A" w:rsidRPr="008F298A" w:rsidRDefault="00730E2A" w:rsidP="00730E2A">
      <w:pPr>
        <w:spacing w:after="0" w:line="240" w:lineRule="auto"/>
        <w:rPr>
          <w:b/>
          <w:bCs/>
        </w:rPr>
      </w:pPr>
      <w:r w:rsidRPr="00730E2A">
        <w:rPr>
          <w:b/>
          <w:bCs/>
        </w:rPr>
        <w:t>Azure Active Directory</w:t>
      </w:r>
    </w:p>
    <w:p w14:paraId="68D09388" w14:textId="77777777" w:rsidR="00730E2A" w:rsidRDefault="00730E2A" w:rsidP="00730E2A">
      <w:pPr>
        <w:spacing w:after="0" w:line="240" w:lineRule="auto"/>
        <w:rPr>
          <w:rStyle w:val="ui-provider"/>
        </w:rPr>
      </w:pPr>
      <w:r>
        <w:rPr>
          <w:rStyle w:val="ui-provider"/>
        </w:rPr>
        <w:t>Azure Active Directory integration for authorizing request to blob, queue, and table resources. Microsoft recommends using Azure AD credentials to authorize request to data, when possible, for optimal security and ease of use. We can use azure role-based access control to manage the security principal permission to blob, queue, and table resources in the storage account.</w:t>
      </w:r>
    </w:p>
    <w:p w14:paraId="24B8A685" w14:textId="77777777" w:rsidR="00730E2A" w:rsidRDefault="00730E2A" w:rsidP="00730E2A">
      <w:pPr>
        <w:spacing w:after="0" w:line="240" w:lineRule="auto"/>
        <w:rPr>
          <w:rStyle w:val="ui-provider"/>
        </w:rPr>
      </w:pPr>
    </w:p>
    <w:p w14:paraId="3E61E63B" w14:textId="77777777" w:rsidR="00057D81" w:rsidRDefault="00057D81"/>
    <w:sectPr w:rsidR="00057D81" w:rsidSect="00730E2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72 Black">
    <w:altName w:val="Calibri"/>
    <w:panose1 w:val="020B0604020202020204"/>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0C95"/>
    <w:multiLevelType w:val="hybridMultilevel"/>
    <w:tmpl w:val="D69CBBB2"/>
    <w:lvl w:ilvl="0" w:tplc="1B921182">
      <w:start w:val="1"/>
      <w:numFmt w:val="bullet"/>
      <w:lvlText w:val="•"/>
      <w:lvlJc w:val="left"/>
      <w:pPr>
        <w:tabs>
          <w:tab w:val="num" w:pos="360"/>
        </w:tabs>
        <w:ind w:left="360" w:hanging="360"/>
      </w:pPr>
      <w:rPr>
        <w:rFonts w:ascii="Arial" w:hAnsi="Arial" w:hint="default"/>
      </w:rPr>
    </w:lvl>
    <w:lvl w:ilvl="1" w:tplc="EA901642" w:tentative="1">
      <w:start w:val="1"/>
      <w:numFmt w:val="bullet"/>
      <w:lvlText w:val="•"/>
      <w:lvlJc w:val="left"/>
      <w:pPr>
        <w:tabs>
          <w:tab w:val="num" w:pos="1080"/>
        </w:tabs>
        <w:ind w:left="1080" w:hanging="360"/>
      </w:pPr>
      <w:rPr>
        <w:rFonts w:ascii="Arial" w:hAnsi="Arial" w:hint="default"/>
      </w:rPr>
    </w:lvl>
    <w:lvl w:ilvl="2" w:tplc="54EAF258" w:tentative="1">
      <w:start w:val="1"/>
      <w:numFmt w:val="bullet"/>
      <w:lvlText w:val="•"/>
      <w:lvlJc w:val="left"/>
      <w:pPr>
        <w:tabs>
          <w:tab w:val="num" w:pos="1800"/>
        </w:tabs>
        <w:ind w:left="1800" w:hanging="360"/>
      </w:pPr>
      <w:rPr>
        <w:rFonts w:ascii="Arial" w:hAnsi="Arial" w:hint="default"/>
      </w:rPr>
    </w:lvl>
    <w:lvl w:ilvl="3" w:tplc="E22EA814" w:tentative="1">
      <w:start w:val="1"/>
      <w:numFmt w:val="bullet"/>
      <w:lvlText w:val="•"/>
      <w:lvlJc w:val="left"/>
      <w:pPr>
        <w:tabs>
          <w:tab w:val="num" w:pos="2520"/>
        </w:tabs>
        <w:ind w:left="2520" w:hanging="360"/>
      </w:pPr>
      <w:rPr>
        <w:rFonts w:ascii="Arial" w:hAnsi="Arial" w:hint="default"/>
      </w:rPr>
    </w:lvl>
    <w:lvl w:ilvl="4" w:tplc="7382B67C" w:tentative="1">
      <w:start w:val="1"/>
      <w:numFmt w:val="bullet"/>
      <w:lvlText w:val="•"/>
      <w:lvlJc w:val="left"/>
      <w:pPr>
        <w:tabs>
          <w:tab w:val="num" w:pos="3240"/>
        </w:tabs>
        <w:ind w:left="3240" w:hanging="360"/>
      </w:pPr>
      <w:rPr>
        <w:rFonts w:ascii="Arial" w:hAnsi="Arial" w:hint="default"/>
      </w:rPr>
    </w:lvl>
    <w:lvl w:ilvl="5" w:tplc="4E2ECC96" w:tentative="1">
      <w:start w:val="1"/>
      <w:numFmt w:val="bullet"/>
      <w:lvlText w:val="•"/>
      <w:lvlJc w:val="left"/>
      <w:pPr>
        <w:tabs>
          <w:tab w:val="num" w:pos="3960"/>
        </w:tabs>
        <w:ind w:left="3960" w:hanging="360"/>
      </w:pPr>
      <w:rPr>
        <w:rFonts w:ascii="Arial" w:hAnsi="Arial" w:hint="default"/>
      </w:rPr>
    </w:lvl>
    <w:lvl w:ilvl="6" w:tplc="178A5518" w:tentative="1">
      <w:start w:val="1"/>
      <w:numFmt w:val="bullet"/>
      <w:lvlText w:val="•"/>
      <w:lvlJc w:val="left"/>
      <w:pPr>
        <w:tabs>
          <w:tab w:val="num" w:pos="4680"/>
        </w:tabs>
        <w:ind w:left="4680" w:hanging="360"/>
      </w:pPr>
      <w:rPr>
        <w:rFonts w:ascii="Arial" w:hAnsi="Arial" w:hint="default"/>
      </w:rPr>
    </w:lvl>
    <w:lvl w:ilvl="7" w:tplc="CE5AD2E8" w:tentative="1">
      <w:start w:val="1"/>
      <w:numFmt w:val="bullet"/>
      <w:lvlText w:val="•"/>
      <w:lvlJc w:val="left"/>
      <w:pPr>
        <w:tabs>
          <w:tab w:val="num" w:pos="5400"/>
        </w:tabs>
        <w:ind w:left="5400" w:hanging="360"/>
      </w:pPr>
      <w:rPr>
        <w:rFonts w:ascii="Arial" w:hAnsi="Arial" w:hint="default"/>
      </w:rPr>
    </w:lvl>
    <w:lvl w:ilvl="8" w:tplc="A4BC3224"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06EC4332"/>
    <w:multiLevelType w:val="hybridMultilevel"/>
    <w:tmpl w:val="48101276"/>
    <w:lvl w:ilvl="0" w:tplc="8F845886">
      <w:start w:val="1"/>
      <w:numFmt w:val="bullet"/>
      <w:lvlText w:val="•"/>
      <w:lvlJc w:val="left"/>
      <w:pPr>
        <w:tabs>
          <w:tab w:val="num" w:pos="360"/>
        </w:tabs>
        <w:ind w:left="360" w:hanging="360"/>
      </w:pPr>
      <w:rPr>
        <w:rFonts w:ascii="Arial" w:hAnsi="Arial" w:hint="default"/>
      </w:rPr>
    </w:lvl>
    <w:lvl w:ilvl="1" w:tplc="6C1CEF26" w:tentative="1">
      <w:start w:val="1"/>
      <w:numFmt w:val="bullet"/>
      <w:lvlText w:val="•"/>
      <w:lvlJc w:val="left"/>
      <w:pPr>
        <w:tabs>
          <w:tab w:val="num" w:pos="1080"/>
        </w:tabs>
        <w:ind w:left="1080" w:hanging="360"/>
      </w:pPr>
      <w:rPr>
        <w:rFonts w:ascii="Arial" w:hAnsi="Arial" w:hint="default"/>
      </w:rPr>
    </w:lvl>
    <w:lvl w:ilvl="2" w:tplc="4DAE6870" w:tentative="1">
      <w:start w:val="1"/>
      <w:numFmt w:val="bullet"/>
      <w:lvlText w:val="•"/>
      <w:lvlJc w:val="left"/>
      <w:pPr>
        <w:tabs>
          <w:tab w:val="num" w:pos="1800"/>
        </w:tabs>
        <w:ind w:left="1800" w:hanging="360"/>
      </w:pPr>
      <w:rPr>
        <w:rFonts w:ascii="Arial" w:hAnsi="Arial" w:hint="default"/>
      </w:rPr>
    </w:lvl>
    <w:lvl w:ilvl="3" w:tplc="FEE6530C" w:tentative="1">
      <w:start w:val="1"/>
      <w:numFmt w:val="bullet"/>
      <w:lvlText w:val="•"/>
      <w:lvlJc w:val="left"/>
      <w:pPr>
        <w:tabs>
          <w:tab w:val="num" w:pos="2520"/>
        </w:tabs>
        <w:ind w:left="2520" w:hanging="360"/>
      </w:pPr>
      <w:rPr>
        <w:rFonts w:ascii="Arial" w:hAnsi="Arial" w:hint="default"/>
      </w:rPr>
    </w:lvl>
    <w:lvl w:ilvl="4" w:tplc="62826C16" w:tentative="1">
      <w:start w:val="1"/>
      <w:numFmt w:val="bullet"/>
      <w:lvlText w:val="•"/>
      <w:lvlJc w:val="left"/>
      <w:pPr>
        <w:tabs>
          <w:tab w:val="num" w:pos="3240"/>
        </w:tabs>
        <w:ind w:left="3240" w:hanging="360"/>
      </w:pPr>
      <w:rPr>
        <w:rFonts w:ascii="Arial" w:hAnsi="Arial" w:hint="default"/>
      </w:rPr>
    </w:lvl>
    <w:lvl w:ilvl="5" w:tplc="F094E0DE" w:tentative="1">
      <w:start w:val="1"/>
      <w:numFmt w:val="bullet"/>
      <w:lvlText w:val="•"/>
      <w:lvlJc w:val="left"/>
      <w:pPr>
        <w:tabs>
          <w:tab w:val="num" w:pos="3960"/>
        </w:tabs>
        <w:ind w:left="3960" w:hanging="360"/>
      </w:pPr>
      <w:rPr>
        <w:rFonts w:ascii="Arial" w:hAnsi="Arial" w:hint="default"/>
      </w:rPr>
    </w:lvl>
    <w:lvl w:ilvl="6" w:tplc="3A90FCD4" w:tentative="1">
      <w:start w:val="1"/>
      <w:numFmt w:val="bullet"/>
      <w:lvlText w:val="•"/>
      <w:lvlJc w:val="left"/>
      <w:pPr>
        <w:tabs>
          <w:tab w:val="num" w:pos="4680"/>
        </w:tabs>
        <w:ind w:left="4680" w:hanging="360"/>
      </w:pPr>
      <w:rPr>
        <w:rFonts w:ascii="Arial" w:hAnsi="Arial" w:hint="default"/>
      </w:rPr>
    </w:lvl>
    <w:lvl w:ilvl="7" w:tplc="0F78C2B0" w:tentative="1">
      <w:start w:val="1"/>
      <w:numFmt w:val="bullet"/>
      <w:lvlText w:val="•"/>
      <w:lvlJc w:val="left"/>
      <w:pPr>
        <w:tabs>
          <w:tab w:val="num" w:pos="5400"/>
        </w:tabs>
        <w:ind w:left="5400" w:hanging="360"/>
      </w:pPr>
      <w:rPr>
        <w:rFonts w:ascii="Arial" w:hAnsi="Arial" w:hint="default"/>
      </w:rPr>
    </w:lvl>
    <w:lvl w:ilvl="8" w:tplc="4AEA5E3A" w:tentative="1">
      <w:start w:val="1"/>
      <w:numFmt w:val="bullet"/>
      <w:lvlText w:val="•"/>
      <w:lvlJc w:val="left"/>
      <w:pPr>
        <w:tabs>
          <w:tab w:val="num" w:pos="6120"/>
        </w:tabs>
        <w:ind w:left="6120" w:hanging="360"/>
      </w:pPr>
      <w:rPr>
        <w:rFonts w:ascii="Arial" w:hAnsi="Arial" w:hint="default"/>
      </w:rPr>
    </w:lvl>
  </w:abstractNum>
  <w:abstractNum w:abstractNumId="2" w15:restartNumberingAfterBreak="0">
    <w:nsid w:val="0CDD1DC6"/>
    <w:multiLevelType w:val="hybridMultilevel"/>
    <w:tmpl w:val="C56EA292"/>
    <w:lvl w:ilvl="0" w:tplc="58004B58">
      <w:start w:val="1"/>
      <w:numFmt w:val="bullet"/>
      <w:lvlText w:val="•"/>
      <w:lvlJc w:val="left"/>
      <w:pPr>
        <w:tabs>
          <w:tab w:val="num" w:pos="360"/>
        </w:tabs>
        <w:ind w:left="360" w:hanging="360"/>
      </w:pPr>
      <w:rPr>
        <w:rFonts w:ascii="Arial" w:hAnsi="Arial" w:hint="default"/>
      </w:rPr>
    </w:lvl>
    <w:lvl w:ilvl="1" w:tplc="F1D403AE" w:tentative="1">
      <w:start w:val="1"/>
      <w:numFmt w:val="bullet"/>
      <w:lvlText w:val="•"/>
      <w:lvlJc w:val="left"/>
      <w:pPr>
        <w:tabs>
          <w:tab w:val="num" w:pos="1080"/>
        </w:tabs>
        <w:ind w:left="1080" w:hanging="360"/>
      </w:pPr>
      <w:rPr>
        <w:rFonts w:ascii="Arial" w:hAnsi="Arial" w:hint="default"/>
      </w:rPr>
    </w:lvl>
    <w:lvl w:ilvl="2" w:tplc="6E10D216" w:tentative="1">
      <w:start w:val="1"/>
      <w:numFmt w:val="bullet"/>
      <w:lvlText w:val="•"/>
      <w:lvlJc w:val="left"/>
      <w:pPr>
        <w:tabs>
          <w:tab w:val="num" w:pos="1800"/>
        </w:tabs>
        <w:ind w:left="1800" w:hanging="360"/>
      </w:pPr>
      <w:rPr>
        <w:rFonts w:ascii="Arial" w:hAnsi="Arial" w:hint="default"/>
      </w:rPr>
    </w:lvl>
    <w:lvl w:ilvl="3" w:tplc="38D6CA7E" w:tentative="1">
      <w:start w:val="1"/>
      <w:numFmt w:val="bullet"/>
      <w:lvlText w:val="•"/>
      <w:lvlJc w:val="left"/>
      <w:pPr>
        <w:tabs>
          <w:tab w:val="num" w:pos="2520"/>
        </w:tabs>
        <w:ind w:left="2520" w:hanging="360"/>
      </w:pPr>
      <w:rPr>
        <w:rFonts w:ascii="Arial" w:hAnsi="Arial" w:hint="default"/>
      </w:rPr>
    </w:lvl>
    <w:lvl w:ilvl="4" w:tplc="BEE281EC" w:tentative="1">
      <w:start w:val="1"/>
      <w:numFmt w:val="bullet"/>
      <w:lvlText w:val="•"/>
      <w:lvlJc w:val="left"/>
      <w:pPr>
        <w:tabs>
          <w:tab w:val="num" w:pos="3240"/>
        </w:tabs>
        <w:ind w:left="3240" w:hanging="360"/>
      </w:pPr>
      <w:rPr>
        <w:rFonts w:ascii="Arial" w:hAnsi="Arial" w:hint="default"/>
      </w:rPr>
    </w:lvl>
    <w:lvl w:ilvl="5" w:tplc="A59CF03E" w:tentative="1">
      <w:start w:val="1"/>
      <w:numFmt w:val="bullet"/>
      <w:lvlText w:val="•"/>
      <w:lvlJc w:val="left"/>
      <w:pPr>
        <w:tabs>
          <w:tab w:val="num" w:pos="3960"/>
        </w:tabs>
        <w:ind w:left="3960" w:hanging="360"/>
      </w:pPr>
      <w:rPr>
        <w:rFonts w:ascii="Arial" w:hAnsi="Arial" w:hint="default"/>
      </w:rPr>
    </w:lvl>
    <w:lvl w:ilvl="6" w:tplc="005C3DA6" w:tentative="1">
      <w:start w:val="1"/>
      <w:numFmt w:val="bullet"/>
      <w:lvlText w:val="•"/>
      <w:lvlJc w:val="left"/>
      <w:pPr>
        <w:tabs>
          <w:tab w:val="num" w:pos="4680"/>
        </w:tabs>
        <w:ind w:left="4680" w:hanging="360"/>
      </w:pPr>
      <w:rPr>
        <w:rFonts w:ascii="Arial" w:hAnsi="Arial" w:hint="default"/>
      </w:rPr>
    </w:lvl>
    <w:lvl w:ilvl="7" w:tplc="58EEF914" w:tentative="1">
      <w:start w:val="1"/>
      <w:numFmt w:val="bullet"/>
      <w:lvlText w:val="•"/>
      <w:lvlJc w:val="left"/>
      <w:pPr>
        <w:tabs>
          <w:tab w:val="num" w:pos="5400"/>
        </w:tabs>
        <w:ind w:left="5400" w:hanging="360"/>
      </w:pPr>
      <w:rPr>
        <w:rFonts w:ascii="Arial" w:hAnsi="Arial" w:hint="default"/>
      </w:rPr>
    </w:lvl>
    <w:lvl w:ilvl="8" w:tplc="092E6A5C"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0E00418C"/>
    <w:multiLevelType w:val="hybridMultilevel"/>
    <w:tmpl w:val="BC3CD952"/>
    <w:lvl w:ilvl="0" w:tplc="9766CD2C">
      <w:start w:val="1"/>
      <w:numFmt w:val="bullet"/>
      <w:lvlText w:val="•"/>
      <w:lvlJc w:val="left"/>
      <w:pPr>
        <w:tabs>
          <w:tab w:val="num" w:pos="360"/>
        </w:tabs>
        <w:ind w:left="360" w:hanging="360"/>
      </w:pPr>
      <w:rPr>
        <w:rFonts w:ascii="Arial" w:hAnsi="Arial" w:hint="default"/>
      </w:rPr>
    </w:lvl>
    <w:lvl w:ilvl="1" w:tplc="8A6A73C6" w:tentative="1">
      <w:start w:val="1"/>
      <w:numFmt w:val="bullet"/>
      <w:lvlText w:val="•"/>
      <w:lvlJc w:val="left"/>
      <w:pPr>
        <w:tabs>
          <w:tab w:val="num" w:pos="1080"/>
        </w:tabs>
        <w:ind w:left="1080" w:hanging="360"/>
      </w:pPr>
      <w:rPr>
        <w:rFonts w:ascii="Arial" w:hAnsi="Arial" w:hint="default"/>
      </w:rPr>
    </w:lvl>
    <w:lvl w:ilvl="2" w:tplc="FB70861C" w:tentative="1">
      <w:start w:val="1"/>
      <w:numFmt w:val="bullet"/>
      <w:lvlText w:val="•"/>
      <w:lvlJc w:val="left"/>
      <w:pPr>
        <w:tabs>
          <w:tab w:val="num" w:pos="1800"/>
        </w:tabs>
        <w:ind w:left="1800" w:hanging="360"/>
      </w:pPr>
      <w:rPr>
        <w:rFonts w:ascii="Arial" w:hAnsi="Arial" w:hint="default"/>
      </w:rPr>
    </w:lvl>
    <w:lvl w:ilvl="3" w:tplc="5F56DCF8" w:tentative="1">
      <w:start w:val="1"/>
      <w:numFmt w:val="bullet"/>
      <w:lvlText w:val="•"/>
      <w:lvlJc w:val="left"/>
      <w:pPr>
        <w:tabs>
          <w:tab w:val="num" w:pos="2520"/>
        </w:tabs>
        <w:ind w:left="2520" w:hanging="360"/>
      </w:pPr>
      <w:rPr>
        <w:rFonts w:ascii="Arial" w:hAnsi="Arial" w:hint="default"/>
      </w:rPr>
    </w:lvl>
    <w:lvl w:ilvl="4" w:tplc="B7A8355E" w:tentative="1">
      <w:start w:val="1"/>
      <w:numFmt w:val="bullet"/>
      <w:lvlText w:val="•"/>
      <w:lvlJc w:val="left"/>
      <w:pPr>
        <w:tabs>
          <w:tab w:val="num" w:pos="3240"/>
        </w:tabs>
        <w:ind w:left="3240" w:hanging="360"/>
      </w:pPr>
      <w:rPr>
        <w:rFonts w:ascii="Arial" w:hAnsi="Arial" w:hint="default"/>
      </w:rPr>
    </w:lvl>
    <w:lvl w:ilvl="5" w:tplc="E07ED9CC" w:tentative="1">
      <w:start w:val="1"/>
      <w:numFmt w:val="bullet"/>
      <w:lvlText w:val="•"/>
      <w:lvlJc w:val="left"/>
      <w:pPr>
        <w:tabs>
          <w:tab w:val="num" w:pos="3960"/>
        </w:tabs>
        <w:ind w:left="3960" w:hanging="360"/>
      </w:pPr>
      <w:rPr>
        <w:rFonts w:ascii="Arial" w:hAnsi="Arial" w:hint="default"/>
      </w:rPr>
    </w:lvl>
    <w:lvl w:ilvl="6" w:tplc="147EACC4" w:tentative="1">
      <w:start w:val="1"/>
      <w:numFmt w:val="bullet"/>
      <w:lvlText w:val="•"/>
      <w:lvlJc w:val="left"/>
      <w:pPr>
        <w:tabs>
          <w:tab w:val="num" w:pos="4680"/>
        </w:tabs>
        <w:ind w:left="4680" w:hanging="360"/>
      </w:pPr>
      <w:rPr>
        <w:rFonts w:ascii="Arial" w:hAnsi="Arial" w:hint="default"/>
      </w:rPr>
    </w:lvl>
    <w:lvl w:ilvl="7" w:tplc="87FAF082" w:tentative="1">
      <w:start w:val="1"/>
      <w:numFmt w:val="bullet"/>
      <w:lvlText w:val="•"/>
      <w:lvlJc w:val="left"/>
      <w:pPr>
        <w:tabs>
          <w:tab w:val="num" w:pos="5400"/>
        </w:tabs>
        <w:ind w:left="5400" w:hanging="360"/>
      </w:pPr>
      <w:rPr>
        <w:rFonts w:ascii="Arial" w:hAnsi="Arial" w:hint="default"/>
      </w:rPr>
    </w:lvl>
    <w:lvl w:ilvl="8" w:tplc="6EF299AC"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0F5A2145"/>
    <w:multiLevelType w:val="hybridMultilevel"/>
    <w:tmpl w:val="01F0B7FC"/>
    <w:lvl w:ilvl="0" w:tplc="B0F6792E">
      <w:start w:val="1"/>
      <w:numFmt w:val="bullet"/>
      <w:lvlText w:val="•"/>
      <w:lvlJc w:val="left"/>
      <w:pPr>
        <w:tabs>
          <w:tab w:val="num" w:pos="360"/>
        </w:tabs>
        <w:ind w:left="360" w:hanging="360"/>
      </w:pPr>
      <w:rPr>
        <w:rFonts w:ascii="Arial" w:hAnsi="Arial" w:hint="default"/>
      </w:rPr>
    </w:lvl>
    <w:lvl w:ilvl="1" w:tplc="6258216E" w:tentative="1">
      <w:start w:val="1"/>
      <w:numFmt w:val="bullet"/>
      <w:lvlText w:val="•"/>
      <w:lvlJc w:val="left"/>
      <w:pPr>
        <w:tabs>
          <w:tab w:val="num" w:pos="1080"/>
        </w:tabs>
        <w:ind w:left="1080" w:hanging="360"/>
      </w:pPr>
      <w:rPr>
        <w:rFonts w:ascii="Arial" w:hAnsi="Arial" w:hint="default"/>
      </w:rPr>
    </w:lvl>
    <w:lvl w:ilvl="2" w:tplc="C7D4971A" w:tentative="1">
      <w:start w:val="1"/>
      <w:numFmt w:val="bullet"/>
      <w:lvlText w:val="•"/>
      <w:lvlJc w:val="left"/>
      <w:pPr>
        <w:tabs>
          <w:tab w:val="num" w:pos="1800"/>
        </w:tabs>
        <w:ind w:left="1800" w:hanging="360"/>
      </w:pPr>
      <w:rPr>
        <w:rFonts w:ascii="Arial" w:hAnsi="Arial" w:hint="default"/>
      </w:rPr>
    </w:lvl>
    <w:lvl w:ilvl="3" w:tplc="4418CBC4" w:tentative="1">
      <w:start w:val="1"/>
      <w:numFmt w:val="bullet"/>
      <w:lvlText w:val="•"/>
      <w:lvlJc w:val="left"/>
      <w:pPr>
        <w:tabs>
          <w:tab w:val="num" w:pos="2520"/>
        </w:tabs>
        <w:ind w:left="2520" w:hanging="360"/>
      </w:pPr>
      <w:rPr>
        <w:rFonts w:ascii="Arial" w:hAnsi="Arial" w:hint="default"/>
      </w:rPr>
    </w:lvl>
    <w:lvl w:ilvl="4" w:tplc="AA0409BA" w:tentative="1">
      <w:start w:val="1"/>
      <w:numFmt w:val="bullet"/>
      <w:lvlText w:val="•"/>
      <w:lvlJc w:val="left"/>
      <w:pPr>
        <w:tabs>
          <w:tab w:val="num" w:pos="3240"/>
        </w:tabs>
        <w:ind w:left="3240" w:hanging="360"/>
      </w:pPr>
      <w:rPr>
        <w:rFonts w:ascii="Arial" w:hAnsi="Arial" w:hint="default"/>
      </w:rPr>
    </w:lvl>
    <w:lvl w:ilvl="5" w:tplc="6566989A" w:tentative="1">
      <w:start w:val="1"/>
      <w:numFmt w:val="bullet"/>
      <w:lvlText w:val="•"/>
      <w:lvlJc w:val="left"/>
      <w:pPr>
        <w:tabs>
          <w:tab w:val="num" w:pos="3960"/>
        </w:tabs>
        <w:ind w:left="3960" w:hanging="360"/>
      </w:pPr>
      <w:rPr>
        <w:rFonts w:ascii="Arial" w:hAnsi="Arial" w:hint="default"/>
      </w:rPr>
    </w:lvl>
    <w:lvl w:ilvl="6" w:tplc="E95AC79C" w:tentative="1">
      <w:start w:val="1"/>
      <w:numFmt w:val="bullet"/>
      <w:lvlText w:val="•"/>
      <w:lvlJc w:val="left"/>
      <w:pPr>
        <w:tabs>
          <w:tab w:val="num" w:pos="4680"/>
        </w:tabs>
        <w:ind w:left="4680" w:hanging="360"/>
      </w:pPr>
      <w:rPr>
        <w:rFonts w:ascii="Arial" w:hAnsi="Arial" w:hint="default"/>
      </w:rPr>
    </w:lvl>
    <w:lvl w:ilvl="7" w:tplc="25C8BD8A" w:tentative="1">
      <w:start w:val="1"/>
      <w:numFmt w:val="bullet"/>
      <w:lvlText w:val="•"/>
      <w:lvlJc w:val="left"/>
      <w:pPr>
        <w:tabs>
          <w:tab w:val="num" w:pos="5400"/>
        </w:tabs>
        <w:ind w:left="5400" w:hanging="360"/>
      </w:pPr>
      <w:rPr>
        <w:rFonts w:ascii="Arial" w:hAnsi="Arial" w:hint="default"/>
      </w:rPr>
    </w:lvl>
    <w:lvl w:ilvl="8" w:tplc="F8E88AF0"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13F6055C"/>
    <w:multiLevelType w:val="hybridMultilevel"/>
    <w:tmpl w:val="922E7C16"/>
    <w:lvl w:ilvl="0" w:tplc="F3D240A0">
      <w:start w:val="1"/>
      <w:numFmt w:val="bullet"/>
      <w:lvlText w:val="•"/>
      <w:lvlJc w:val="left"/>
      <w:pPr>
        <w:tabs>
          <w:tab w:val="num" w:pos="360"/>
        </w:tabs>
        <w:ind w:left="360" w:hanging="360"/>
      </w:pPr>
      <w:rPr>
        <w:rFonts w:ascii="Arial" w:hAnsi="Arial" w:hint="default"/>
      </w:rPr>
    </w:lvl>
    <w:lvl w:ilvl="1" w:tplc="C5689F02" w:tentative="1">
      <w:start w:val="1"/>
      <w:numFmt w:val="bullet"/>
      <w:lvlText w:val="•"/>
      <w:lvlJc w:val="left"/>
      <w:pPr>
        <w:tabs>
          <w:tab w:val="num" w:pos="1080"/>
        </w:tabs>
        <w:ind w:left="1080" w:hanging="360"/>
      </w:pPr>
      <w:rPr>
        <w:rFonts w:ascii="Arial" w:hAnsi="Arial" w:hint="default"/>
      </w:rPr>
    </w:lvl>
    <w:lvl w:ilvl="2" w:tplc="C0703DC6" w:tentative="1">
      <w:start w:val="1"/>
      <w:numFmt w:val="bullet"/>
      <w:lvlText w:val="•"/>
      <w:lvlJc w:val="left"/>
      <w:pPr>
        <w:tabs>
          <w:tab w:val="num" w:pos="1800"/>
        </w:tabs>
        <w:ind w:left="1800" w:hanging="360"/>
      </w:pPr>
      <w:rPr>
        <w:rFonts w:ascii="Arial" w:hAnsi="Arial" w:hint="default"/>
      </w:rPr>
    </w:lvl>
    <w:lvl w:ilvl="3" w:tplc="437AF35A" w:tentative="1">
      <w:start w:val="1"/>
      <w:numFmt w:val="bullet"/>
      <w:lvlText w:val="•"/>
      <w:lvlJc w:val="left"/>
      <w:pPr>
        <w:tabs>
          <w:tab w:val="num" w:pos="2520"/>
        </w:tabs>
        <w:ind w:left="2520" w:hanging="360"/>
      </w:pPr>
      <w:rPr>
        <w:rFonts w:ascii="Arial" w:hAnsi="Arial" w:hint="default"/>
      </w:rPr>
    </w:lvl>
    <w:lvl w:ilvl="4" w:tplc="4FFA8720" w:tentative="1">
      <w:start w:val="1"/>
      <w:numFmt w:val="bullet"/>
      <w:lvlText w:val="•"/>
      <w:lvlJc w:val="left"/>
      <w:pPr>
        <w:tabs>
          <w:tab w:val="num" w:pos="3240"/>
        </w:tabs>
        <w:ind w:left="3240" w:hanging="360"/>
      </w:pPr>
      <w:rPr>
        <w:rFonts w:ascii="Arial" w:hAnsi="Arial" w:hint="default"/>
      </w:rPr>
    </w:lvl>
    <w:lvl w:ilvl="5" w:tplc="81DC3F72" w:tentative="1">
      <w:start w:val="1"/>
      <w:numFmt w:val="bullet"/>
      <w:lvlText w:val="•"/>
      <w:lvlJc w:val="left"/>
      <w:pPr>
        <w:tabs>
          <w:tab w:val="num" w:pos="3960"/>
        </w:tabs>
        <w:ind w:left="3960" w:hanging="360"/>
      </w:pPr>
      <w:rPr>
        <w:rFonts w:ascii="Arial" w:hAnsi="Arial" w:hint="default"/>
      </w:rPr>
    </w:lvl>
    <w:lvl w:ilvl="6" w:tplc="7838812C" w:tentative="1">
      <w:start w:val="1"/>
      <w:numFmt w:val="bullet"/>
      <w:lvlText w:val="•"/>
      <w:lvlJc w:val="left"/>
      <w:pPr>
        <w:tabs>
          <w:tab w:val="num" w:pos="4680"/>
        </w:tabs>
        <w:ind w:left="4680" w:hanging="360"/>
      </w:pPr>
      <w:rPr>
        <w:rFonts w:ascii="Arial" w:hAnsi="Arial" w:hint="default"/>
      </w:rPr>
    </w:lvl>
    <w:lvl w:ilvl="7" w:tplc="F2320A50" w:tentative="1">
      <w:start w:val="1"/>
      <w:numFmt w:val="bullet"/>
      <w:lvlText w:val="•"/>
      <w:lvlJc w:val="left"/>
      <w:pPr>
        <w:tabs>
          <w:tab w:val="num" w:pos="5400"/>
        </w:tabs>
        <w:ind w:left="5400" w:hanging="360"/>
      </w:pPr>
      <w:rPr>
        <w:rFonts w:ascii="Arial" w:hAnsi="Arial" w:hint="default"/>
      </w:rPr>
    </w:lvl>
    <w:lvl w:ilvl="8" w:tplc="D8D60DBC" w:tentative="1">
      <w:start w:val="1"/>
      <w:numFmt w:val="bullet"/>
      <w:lvlText w:val="•"/>
      <w:lvlJc w:val="left"/>
      <w:pPr>
        <w:tabs>
          <w:tab w:val="num" w:pos="6120"/>
        </w:tabs>
        <w:ind w:left="6120" w:hanging="360"/>
      </w:pPr>
      <w:rPr>
        <w:rFonts w:ascii="Arial" w:hAnsi="Arial" w:hint="default"/>
      </w:rPr>
    </w:lvl>
  </w:abstractNum>
  <w:abstractNum w:abstractNumId="6" w15:restartNumberingAfterBreak="0">
    <w:nsid w:val="1CEE7D6A"/>
    <w:multiLevelType w:val="hybridMultilevel"/>
    <w:tmpl w:val="1F123808"/>
    <w:lvl w:ilvl="0" w:tplc="FBFA6A6E">
      <w:start w:val="1"/>
      <w:numFmt w:val="bullet"/>
      <w:lvlText w:val="•"/>
      <w:lvlJc w:val="left"/>
      <w:pPr>
        <w:tabs>
          <w:tab w:val="num" w:pos="360"/>
        </w:tabs>
        <w:ind w:left="360" w:hanging="360"/>
      </w:pPr>
      <w:rPr>
        <w:rFonts w:ascii="Arial" w:hAnsi="Arial" w:hint="default"/>
      </w:rPr>
    </w:lvl>
    <w:lvl w:ilvl="1" w:tplc="919A60C8">
      <w:numFmt w:val="bullet"/>
      <w:lvlText w:val="o"/>
      <w:lvlJc w:val="left"/>
      <w:pPr>
        <w:tabs>
          <w:tab w:val="num" w:pos="1080"/>
        </w:tabs>
        <w:ind w:left="1080" w:hanging="360"/>
      </w:pPr>
      <w:rPr>
        <w:rFonts w:ascii="Courier New" w:hAnsi="Courier New" w:hint="default"/>
      </w:rPr>
    </w:lvl>
    <w:lvl w:ilvl="2" w:tplc="66648528" w:tentative="1">
      <w:start w:val="1"/>
      <w:numFmt w:val="bullet"/>
      <w:lvlText w:val="•"/>
      <w:lvlJc w:val="left"/>
      <w:pPr>
        <w:tabs>
          <w:tab w:val="num" w:pos="1800"/>
        </w:tabs>
        <w:ind w:left="1800" w:hanging="360"/>
      </w:pPr>
      <w:rPr>
        <w:rFonts w:ascii="Arial" w:hAnsi="Arial" w:hint="default"/>
      </w:rPr>
    </w:lvl>
    <w:lvl w:ilvl="3" w:tplc="B1EA1386" w:tentative="1">
      <w:start w:val="1"/>
      <w:numFmt w:val="bullet"/>
      <w:lvlText w:val="•"/>
      <w:lvlJc w:val="left"/>
      <w:pPr>
        <w:tabs>
          <w:tab w:val="num" w:pos="2520"/>
        </w:tabs>
        <w:ind w:left="2520" w:hanging="360"/>
      </w:pPr>
      <w:rPr>
        <w:rFonts w:ascii="Arial" w:hAnsi="Arial" w:hint="default"/>
      </w:rPr>
    </w:lvl>
    <w:lvl w:ilvl="4" w:tplc="5C5EF37C" w:tentative="1">
      <w:start w:val="1"/>
      <w:numFmt w:val="bullet"/>
      <w:lvlText w:val="•"/>
      <w:lvlJc w:val="left"/>
      <w:pPr>
        <w:tabs>
          <w:tab w:val="num" w:pos="3240"/>
        </w:tabs>
        <w:ind w:left="3240" w:hanging="360"/>
      </w:pPr>
      <w:rPr>
        <w:rFonts w:ascii="Arial" w:hAnsi="Arial" w:hint="default"/>
      </w:rPr>
    </w:lvl>
    <w:lvl w:ilvl="5" w:tplc="7C008416" w:tentative="1">
      <w:start w:val="1"/>
      <w:numFmt w:val="bullet"/>
      <w:lvlText w:val="•"/>
      <w:lvlJc w:val="left"/>
      <w:pPr>
        <w:tabs>
          <w:tab w:val="num" w:pos="3960"/>
        </w:tabs>
        <w:ind w:left="3960" w:hanging="360"/>
      </w:pPr>
      <w:rPr>
        <w:rFonts w:ascii="Arial" w:hAnsi="Arial" w:hint="default"/>
      </w:rPr>
    </w:lvl>
    <w:lvl w:ilvl="6" w:tplc="B8B20FC6" w:tentative="1">
      <w:start w:val="1"/>
      <w:numFmt w:val="bullet"/>
      <w:lvlText w:val="•"/>
      <w:lvlJc w:val="left"/>
      <w:pPr>
        <w:tabs>
          <w:tab w:val="num" w:pos="4680"/>
        </w:tabs>
        <w:ind w:left="4680" w:hanging="360"/>
      </w:pPr>
      <w:rPr>
        <w:rFonts w:ascii="Arial" w:hAnsi="Arial" w:hint="default"/>
      </w:rPr>
    </w:lvl>
    <w:lvl w:ilvl="7" w:tplc="9F18D638" w:tentative="1">
      <w:start w:val="1"/>
      <w:numFmt w:val="bullet"/>
      <w:lvlText w:val="•"/>
      <w:lvlJc w:val="left"/>
      <w:pPr>
        <w:tabs>
          <w:tab w:val="num" w:pos="5400"/>
        </w:tabs>
        <w:ind w:left="5400" w:hanging="360"/>
      </w:pPr>
      <w:rPr>
        <w:rFonts w:ascii="Arial" w:hAnsi="Arial" w:hint="default"/>
      </w:rPr>
    </w:lvl>
    <w:lvl w:ilvl="8" w:tplc="DFBA9D6E"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227924C0"/>
    <w:multiLevelType w:val="multilevel"/>
    <w:tmpl w:val="3E9C58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60C5EA9"/>
    <w:multiLevelType w:val="hybridMultilevel"/>
    <w:tmpl w:val="62F0F134"/>
    <w:lvl w:ilvl="0" w:tplc="1FBA9B60">
      <w:start w:val="1"/>
      <w:numFmt w:val="bullet"/>
      <w:lvlText w:val="•"/>
      <w:lvlJc w:val="left"/>
      <w:pPr>
        <w:tabs>
          <w:tab w:val="num" w:pos="720"/>
        </w:tabs>
        <w:ind w:left="720" w:hanging="360"/>
      </w:pPr>
      <w:rPr>
        <w:rFonts w:ascii="Arial" w:hAnsi="Arial" w:hint="default"/>
      </w:rPr>
    </w:lvl>
    <w:lvl w:ilvl="1" w:tplc="5CAED706">
      <w:numFmt w:val="bullet"/>
      <w:lvlText w:val="o"/>
      <w:lvlJc w:val="left"/>
      <w:pPr>
        <w:tabs>
          <w:tab w:val="num" w:pos="1440"/>
        </w:tabs>
        <w:ind w:left="1440" w:hanging="360"/>
      </w:pPr>
      <w:rPr>
        <w:rFonts w:ascii="Courier New" w:hAnsi="Courier New" w:hint="default"/>
      </w:rPr>
    </w:lvl>
    <w:lvl w:ilvl="2" w:tplc="AF107B82" w:tentative="1">
      <w:start w:val="1"/>
      <w:numFmt w:val="bullet"/>
      <w:lvlText w:val="•"/>
      <w:lvlJc w:val="left"/>
      <w:pPr>
        <w:tabs>
          <w:tab w:val="num" w:pos="2160"/>
        </w:tabs>
        <w:ind w:left="2160" w:hanging="360"/>
      </w:pPr>
      <w:rPr>
        <w:rFonts w:ascii="Arial" w:hAnsi="Arial" w:hint="default"/>
      </w:rPr>
    </w:lvl>
    <w:lvl w:ilvl="3" w:tplc="C4685C34" w:tentative="1">
      <w:start w:val="1"/>
      <w:numFmt w:val="bullet"/>
      <w:lvlText w:val="•"/>
      <w:lvlJc w:val="left"/>
      <w:pPr>
        <w:tabs>
          <w:tab w:val="num" w:pos="2880"/>
        </w:tabs>
        <w:ind w:left="2880" w:hanging="360"/>
      </w:pPr>
      <w:rPr>
        <w:rFonts w:ascii="Arial" w:hAnsi="Arial" w:hint="default"/>
      </w:rPr>
    </w:lvl>
    <w:lvl w:ilvl="4" w:tplc="9FB4233C" w:tentative="1">
      <w:start w:val="1"/>
      <w:numFmt w:val="bullet"/>
      <w:lvlText w:val="•"/>
      <w:lvlJc w:val="left"/>
      <w:pPr>
        <w:tabs>
          <w:tab w:val="num" w:pos="3600"/>
        </w:tabs>
        <w:ind w:left="3600" w:hanging="360"/>
      </w:pPr>
      <w:rPr>
        <w:rFonts w:ascii="Arial" w:hAnsi="Arial" w:hint="default"/>
      </w:rPr>
    </w:lvl>
    <w:lvl w:ilvl="5" w:tplc="3438A32A" w:tentative="1">
      <w:start w:val="1"/>
      <w:numFmt w:val="bullet"/>
      <w:lvlText w:val="•"/>
      <w:lvlJc w:val="left"/>
      <w:pPr>
        <w:tabs>
          <w:tab w:val="num" w:pos="4320"/>
        </w:tabs>
        <w:ind w:left="4320" w:hanging="360"/>
      </w:pPr>
      <w:rPr>
        <w:rFonts w:ascii="Arial" w:hAnsi="Arial" w:hint="default"/>
      </w:rPr>
    </w:lvl>
    <w:lvl w:ilvl="6" w:tplc="00EA7182" w:tentative="1">
      <w:start w:val="1"/>
      <w:numFmt w:val="bullet"/>
      <w:lvlText w:val="•"/>
      <w:lvlJc w:val="left"/>
      <w:pPr>
        <w:tabs>
          <w:tab w:val="num" w:pos="5040"/>
        </w:tabs>
        <w:ind w:left="5040" w:hanging="360"/>
      </w:pPr>
      <w:rPr>
        <w:rFonts w:ascii="Arial" w:hAnsi="Arial" w:hint="default"/>
      </w:rPr>
    </w:lvl>
    <w:lvl w:ilvl="7" w:tplc="F536E098" w:tentative="1">
      <w:start w:val="1"/>
      <w:numFmt w:val="bullet"/>
      <w:lvlText w:val="•"/>
      <w:lvlJc w:val="left"/>
      <w:pPr>
        <w:tabs>
          <w:tab w:val="num" w:pos="5760"/>
        </w:tabs>
        <w:ind w:left="5760" w:hanging="360"/>
      </w:pPr>
      <w:rPr>
        <w:rFonts w:ascii="Arial" w:hAnsi="Arial" w:hint="default"/>
      </w:rPr>
    </w:lvl>
    <w:lvl w:ilvl="8" w:tplc="C77C8E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7314D2B"/>
    <w:multiLevelType w:val="hybridMultilevel"/>
    <w:tmpl w:val="6602EE30"/>
    <w:lvl w:ilvl="0" w:tplc="30EE7474">
      <w:start w:val="1"/>
      <w:numFmt w:val="bullet"/>
      <w:lvlText w:val="•"/>
      <w:lvlJc w:val="left"/>
      <w:pPr>
        <w:tabs>
          <w:tab w:val="num" w:pos="360"/>
        </w:tabs>
        <w:ind w:left="360" w:hanging="360"/>
      </w:pPr>
      <w:rPr>
        <w:rFonts w:ascii="Arial" w:hAnsi="Arial" w:hint="default"/>
      </w:rPr>
    </w:lvl>
    <w:lvl w:ilvl="1" w:tplc="0B646036">
      <w:numFmt w:val="bullet"/>
      <w:lvlText w:val="o"/>
      <w:lvlJc w:val="left"/>
      <w:pPr>
        <w:tabs>
          <w:tab w:val="num" w:pos="1080"/>
        </w:tabs>
        <w:ind w:left="1080" w:hanging="360"/>
      </w:pPr>
      <w:rPr>
        <w:rFonts w:ascii="Courier New" w:hAnsi="Courier New" w:hint="default"/>
      </w:rPr>
    </w:lvl>
    <w:lvl w:ilvl="2" w:tplc="842ACE36" w:tentative="1">
      <w:start w:val="1"/>
      <w:numFmt w:val="bullet"/>
      <w:lvlText w:val="•"/>
      <w:lvlJc w:val="left"/>
      <w:pPr>
        <w:tabs>
          <w:tab w:val="num" w:pos="1800"/>
        </w:tabs>
        <w:ind w:left="1800" w:hanging="360"/>
      </w:pPr>
      <w:rPr>
        <w:rFonts w:ascii="Arial" w:hAnsi="Arial" w:hint="default"/>
      </w:rPr>
    </w:lvl>
    <w:lvl w:ilvl="3" w:tplc="64FEDF64" w:tentative="1">
      <w:start w:val="1"/>
      <w:numFmt w:val="bullet"/>
      <w:lvlText w:val="•"/>
      <w:lvlJc w:val="left"/>
      <w:pPr>
        <w:tabs>
          <w:tab w:val="num" w:pos="2520"/>
        </w:tabs>
        <w:ind w:left="2520" w:hanging="360"/>
      </w:pPr>
      <w:rPr>
        <w:rFonts w:ascii="Arial" w:hAnsi="Arial" w:hint="default"/>
      </w:rPr>
    </w:lvl>
    <w:lvl w:ilvl="4" w:tplc="A812312E" w:tentative="1">
      <w:start w:val="1"/>
      <w:numFmt w:val="bullet"/>
      <w:lvlText w:val="•"/>
      <w:lvlJc w:val="left"/>
      <w:pPr>
        <w:tabs>
          <w:tab w:val="num" w:pos="3240"/>
        </w:tabs>
        <w:ind w:left="3240" w:hanging="360"/>
      </w:pPr>
      <w:rPr>
        <w:rFonts w:ascii="Arial" w:hAnsi="Arial" w:hint="default"/>
      </w:rPr>
    </w:lvl>
    <w:lvl w:ilvl="5" w:tplc="23B42544" w:tentative="1">
      <w:start w:val="1"/>
      <w:numFmt w:val="bullet"/>
      <w:lvlText w:val="•"/>
      <w:lvlJc w:val="left"/>
      <w:pPr>
        <w:tabs>
          <w:tab w:val="num" w:pos="3960"/>
        </w:tabs>
        <w:ind w:left="3960" w:hanging="360"/>
      </w:pPr>
      <w:rPr>
        <w:rFonts w:ascii="Arial" w:hAnsi="Arial" w:hint="default"/>
      </w:rPr>
    </w:lvl>
    <w:lvl w:ilvl="6" w:tplc="F250881C" w:tentative="1">
      <w:start w:val="1"/>
      <w:numFmt w:val="bullet"/>
      <w:lvlText w:val="•"/>
      <w:lvlJc w:val="left"/>
      <w:pPr>
        <w:tabs>
          <w:tab w:val="num" w:pos="4680"/>
        </w:tabs>
        <w:ind w:left="4680" w:hanging="360"/>
      </w:pPr>
      <w:rPr>
        <w:rFonts w:ascii="Arial" w:hAnsi="Arial" w:hint="default"/>
      </w:rPr>
    </w:lvl>
    <w:lvl w:ilvl="7" w:tplc="327648D8" w:tentative="1">
      <w:start w:val="1"/>
      <w:numFmt w:val="bullet"/>
      <w:lvlText w:val="•"/>
      <w:lvlJc w:val="left"/>
      <w:pPr>
        <w:tabs>
          <w:tab w:val="num" w:pos="5400"/>
        </w:tabs>
        <w:ind w:left="5400" w:hanging="360"/>
      </w:pPr>
      <w:rPr>
        <w:rFonts w:ascii="Arial" w:hAnsi="Arial" w:hint="default"/>
      </w:rPr>
    </w:lvl>
    <w:lvl w:ilvl="8" w:tplc="096CC416"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2CFF003D"/>
    <w:multiLevelType w:val="hybridMultilevel"/>
    <w:tmpl w:val="A444537E"/>
    <w:lvl w:ilvl="0" w:tplc="8D3C9F54">
      <w:start w:val="1"/>
      <w:numFmt w:val="bullet"/>
      <w:lvlText w:val="•"/>
      <w:lvlJc w:val="left"/>
      <w:pPr>
        <w:tabs>
          <w:tab w:val="num" w:pos="360"/>
        </w:tabs>
        <w:ind w:left="360" w:hanging="360"/>
      </w:pPr>
      <w:rPr>
        <w:rFonts w:ascii="Arial" w:hAnsi="Arial" w:hint="default"/>
      </w:rPr>
    </w:lvl>
    <w:lvl w:ilvl="1" w:tplc="0BECBA7A" w:tentative="1">
      <w:start w:val="1"/>
      <w:numFmt w:val="bullet"/>
      <w:lvlText w:val="•"/>
      <w:lvlJc w:val="left"/>
      <w:pPr>
        <w:tabs>
          <w:tab w:val="num" w:pos="1080"/>
        </w:tabs>
        <w:ind w:left="1080" w:hanging="360"/>
      </w:pPr>
      <w:rPr>
        <w:rFonts w:ascii="Arial" w:hAnsi="Arial" w:hint="default"/>
      </w:rPr>
    </w:lvl>
    <w:lvl w:ilvl="2" w:tplc="5FCA41C6" w:tentative="1">
      <w:start w:val="1"/>
      <w:numFmt w:val="bullet"/>
      <w:lvlText w:val="•"/>
      <w:lvlJc w:val="left"/>
      <w:pPr>
        <w:tabs>
          <w:tab w:val="num" w:pos="1800"/>
        </w:tabs>
        <w:ind w:left="1800" w:hanging="360"/>
      </w:pPr>
      <w:rPr>
        <w:rFonts w:ascii="Arial" w:hAnsi="Arial" w:hint="default"/>
      </w:rPr>
    </w:lvl>
    <w:lvl w:ilvl="3" w:tplc="D278DAAE" w:tentative="1">
      <w:start w:val="1"/>
      <w:numFmt w:val="bullet"/>
      <w:lvlText w:val="•"/>
      <w:lvlJc w:val="left"/>
      <w:pPr>
        <w:tabs>
          <w:tab w:val="num" w:pos="2520"/>
        </w:tabs>
        <w:ind w:left="2520" w:hanging="360"/>
      </w:pPr>
      <w:rPr>
        <w:rFonts w:ascii="Arial" w:hAnsi="Arial" w:hint="default"/>
      </w:rPr>
    </w:lvl>
    <w:lvl w:ilvl="4" w:tplc="C5CE1BC6" w:tentative="1">
      <w:start w:val="1"/>
      <w:numFmt w:val="bullet"/>
      <w:lvlText w:val="•"/>
      <w:lvlJc w:val="left"/>
      <w:pPr>
        <w:tabs>
          <w:tab w:val="num" w:pos="3240"/>
        </w:tabs>
        <w:ind w:left="3240" w:hanging="360"/>
      </w:pPr>
      <w:rPr>
        <w:rFonts w:ascii="Arial" w:hAnsi="Arial" w:hint="default"/>
      </w:rPr>
    </w:lvl>
    <w:lvl w:ilvl="5" w:tplc="D5362A5A" w:tentative="1">
      <w:start w:val="1"/>
      <w:numFmt w:val="bullet"/>
      <w:lvlText w:val="•"/>
      <w:lvlJc w:val="left"/>
      <w:pPr>
        <w:tabs>
          <w:tab w:val="num" w:pos="3960"/>
        </w:tabs>
        <w:ind w:left="3960" w:hanging="360"/>
      </w:pPr>
      <w:rPr>
        <w:rFonts w:ascii="Arial" w:hAnsi="Arial" w:hint="default"/>
      </w:rPr>
    </w:lvl>
    <w:lvl w:ilvl="6" w:tplc="115C6D4C" w:tentative="1">
      <w:start w:val="1"/>
      <w:numFmt w:val="bullet"/>
      <w:lvlText w:val="•"/>
      <w:lvlJc w:val="left"/>
      <w:pPr>
        <w:tabs>
          <w:tab w:val="num" w:pos="4680"/>
        </w:tabs>
        <w:ind w:left="4680" w:hanging="360"/>
      </w:pPr>
      <w:rPr>
        <w:rFonts w:ascii="Arial" w:hAnsi="Arial" w:hint="default"/>
      </w:rPr>
    </w:lvl>
    <w:lvl w:ilvl="7" w:tplc="95D0B502" w:tentative="1">
      <w:start w:val="1"/>
      <w:numFmt w:val="bullet"/>
      <w:lvlText w:val="•"/>
      <w:lvlJc w:val="left"/>
      <w:pPr>
        <w:tabs>
          <w:tab w:val="num" w:pos="5400"/>
        </w:tabs>
        <w:ind w:left="5400" w:hanging="360"/>
      </w:pPr>
      <w:rPr>
        <w:rFonts w:ascii="Arial" w:hAnsi="Arial" w:hint="default"/>
      </w:rPr>
    </w:lvl>
    <w:lvl w:ilvl="8" w:tplc="ABC077C4"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2E756AF5"/>
    <w:multiLevelType w:val="hybridMultilevel"/>
    <w:tmpl w:val="21FC0500"/>
    <w:lvl w:ilvl="0" w:tplc="2E7C99F6">
      <w:start w:val="1"/>
      <w:numFmt w:val="bullet"/>
      <w:lvlText w:val="•"/>
      <w:lvlJc w:val="left"/>
      <w:pPr>
        <w:tabs>
          <w:tab w:val="num" w:pos="360"/>
        </w:tabs>
        <w:ind w:left="360" w:hanging="360"/>
      </w:pPr>
      <w:rPr>
        <w:rFonts w:ascii="Arial" w:hAnsi="Arial" w:hint="default"/>
      </w:rPr>
    </w:lvl>
    <w:lvl w:ilvl="1" w:tplc="038C8C72" w:tentative="1">
      <w:start w:val="1"/>
      <w:numFmt w:val="bullet"/>
      <w:lvlText w:val="•"/>
      <w:lvlJc w:val="left"/>
      <w:pPr>
        <w:tabs>
          <w:tab w:val="num" w:pos="1080"/>
        </w:tabs>
        <w:ind w:left="1080" w:hanging="360"/>
      </w:pPr>
      <w:rPr>
        <w:rFonts w:ascii="Arial" w:hAnsi="Arial" w:hint="default"/>
      </w:rPr>
    </w:lvl>
    <w:lvl w:ilvl="2" w:tplc="5AD2C0F4" w:tentative="1">
      <w:start w:val="1"/>
      <w:numFmt w:val="bullet"/>
      <w:lvlText w:val="•"/>
      <w:lvlJc w:val="left"/>
      <w:pPr>
        <w:tabs>
          <w:tab w:val="num" w:pos="1800"/>
        </w:tabs>
        <w:ind w:left="1800" w:hanging="360"/>
      </w:pPr>
      <w:rPr>
        <w:rFonts w:ascii="Arial" w:hAnsi="Arial" w:hint="default"/>
      </w:rPr>
    </w:lvl>
    <w:lvl w:ilvl="3" w:tplc="CD42DDD4" w:tentative="1">
      <w:start w:val="1"/>
      <w:numFmt w:val="bullet"/>
      <w:lvlText w:val="•"/>
      <w:lvlJc w:val="left"/>
      <w:pPr>
        <w:tabs>
          <w:tab w:val="num" w:pos="2520"/>
        </w:tabs>
        <w:ind w:left="2520" w:hanging="360"/>
      </w:pPr>
      <w:rPr>
        <w:rFonts w:ascii="Arial" w:hAnsi="Arial" w:hint="default"/>
      </w:rPr>
    </w:lvl>
    <w:lvl w:ilvl="4" w:tplc="8EBADA90" w:tentative="1">
      <w:start w:val="1"/>
      <w:numFmt w:val="bullet"/>
      <w:lvlText w:val="•"/>
      <w:lvlJc w:val="left"/>
      <w:pPr>
        <w:tabs>
          <w:tab w:val="num" w:pos="3240"/>
        </w:tabs>
        <w:ind w:left="3240" w:hanging="360"/>
      </w:pPr>
      <w:rPr>
        <w:rFonts w:ascii="Arial" w:hAnsi="Arial" w:hint="default"/>
      </w:rPr>
    </w:lvl>
    <w:lvl w:ilvl="5" w:tplc="43A0DA9C" w:tentative="1">
      <w:start w:val="1"/>
      <w:numFmt w:val="bullet"/>
      <w:lvlText w:val="•"/>
      <w:lvlJc w:val="left"/>
      <w:pPr>
        <w:tabs>
          <w:tab w:val="num" w:pos="3960"/>
        </w:tabs>
        <w:ind w:left="3960" w:hanging="360"/>
      </w:pPr>
      <w:rPr>
        <w:rFonts w:ascii="Arial" w:hAnsi="Arial" w:hint="default"/>
      </w:rPr>
    </w:lvl>
    <w:lvl w:ilvl="6" w:tplc="355A238A" w:tentative="1">
      <w:start w:val="1"/>
      <w:numFmt w:val="bullet"/>
      <w:lvlText w:val="•"/>
      <w:lvlJc w:val="left"/>
      <w:pPr>
        <w:tabs>
          <w:tab w:val="num" w:pos="4680"/>
        </w:tabs>
        <w:ind w:left="4680" w:hanging="360"/>
      </w:pPr>
      <w:rPr>
        <w:rFonts w:ascii="Arial" w:hAnsi="Arial" w:hint="default"/>
      </w:rPr>
    </w:lvl>
    <w:lvl w:ilvl="7" w:tplc="B0D43D2E" w:tentative="1">
      <w:start w:val="1"/>
      <w:numFmt w:val="bullet"/>
      <w:lvlText w:val="•"/>
      <w:lvlJc w:val="left"/>
      <w:pPr>
        <w:tabs>
          <w:tab w:val="num" w:pos="5400"/>
        </w:tabs>
        <w:ind w:left="5400" w:hanging="360"/>
      </w:pPr>
      <w:rPr>
        <w:rFonts w:ascii="Arial" w:hAnsi="Arial" w:hint="default"/>
      </w:rPr>
    </w:lvl>
    <w:lvl w:ilvl="8" w:tplc="56486BB6"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2FFF0415"/>
    <w:multiLevelType w:val="hybridMultilevel"/>
    <w:tmpl w:val="82CAF606"/>
    <w:lvl w:ilvl="0" w:tplc="0414CB2C">
      <w:start w:val="1"/>
      <w:numFmt w:val="bullet"/>
      <w:lvlText w:val="•"/>
      <w:lvlJc w:val="left"/>
      <w:pPr>
        <w:tabs>
          <w:tab w:val="num" w:pos="360"/>
        </w:tabs>
        <w:ind w:left="360" w:hanging="360"/>
      </w:pPr>
      <w:rPr>
        <w:rFonts w:ascii="Arial" w:hAnsi="Arial" w:hint="default"/>
      </w:rPr>
    </w:lvl>
    <w:lvl w:ilvl="1" w:tplc="ECC4A40E" w:tentative="1">
      <w:start w:val="1"/>
      <w:numFmt w:val="bullet"/>
      <w:lvlText w:val="•"/>
      <w:lvlJc w:val="left"/>
      <w:pPr>
        <w:tabs>
          <w:tab w:val="num" w:pos="1080"/>
        </w:tabs>
        <w:ind w:left="1080" w:hanging="360"/>
      </w:pPr>
      <w:rPr>
        <w:rFonts w:ascii="Arial" w:hAnsi="Arial" w:hint="default"/>
      </w:rPr>
    </w:lvl>
    <w:lvl w:ilvl="2" w:tplc="3F5C3C6E" w:tentative="1">
      <w:start w:val="1"/>
      <w:numFmt w:val="bullet"/>
      <w:lvlText w:val="•"/>
      <w:lvlJc w:val="left"/>
      <w:pPr>
        <w:tabs>
          <w:tab w:val="num" w:pos="1800"/>
        </w:tabs>
        <w:ind w:left="1800" w:hanging="360"/>
      </w:pPr>
      <w:rPr>
        <w:rFonts w:ascii="Arial" w:hAnsi="Arial" w:hint="default"/>
      </w:rPr>
    </w:lvl>
    <w:lvl w:ilvl="3" w:tplc="BB3EEAEE" w:tentative="1">
      <w:start w:val="1"/>
      <w:numFmt w:val="bullet"/>
      <w:lvlText w:val="•"/>
      <w:lvlJc w:val="left"/>
      <w:pPr>
        <w:tabs>
          <w:tab w:val="num" w:pos="2520"/>
        </w:tabs>
        <w:ind w:left="2520" w:hanging="360"/>
      </w:pPr>
      <w:rPr>
        <w:rFonts w:ascii="Arial" w:hAnsi="Arial" w:hint="default"/>
      </w:rPr>
    </w:lvl>
    <w:lvl w:ilvl="4" w:tplc="6E28748C" w:tentative="1">
      <w:start w:val="1"/>
      <w:numFmt w:val="bullet"/>
      <w:lvlText w:val="•"/>
      <w:lvlJc w:val="left"/>
      <w:pPr>
        <w:tabs>
          <w:tab w:val="num" w:pos="3240"/>
        </w:tabs>
        <w:ind w:left="3240" w:hanging="360"/>
      </w:pPr>
      <w:rPr>
        <w:rFonts w:ascii="Arial" w:hAnsi="Arial" w:hint="default"/>
      </w:rPr>
    </w:lvl>
    <w:lvl w:ilvl="5" w:tplc="9766A512" w:tentative="1">
      <w:start w:val="1"/>
      <w:numFmt w:val="bullet"/>
      <w:lvlText w:val="•"/>
      <w:lvlJc w:val="left"/>
      <w:pPr>
        <w:tabs>
          <w:tab w:val="num" w:pos="3960"/>
        </w:tabs>
        <w:ind w:left="3960" w:hanging="360"/>
      </w:pPr>
      <w:rPr>
        <w:rFonts w:ascii="Arial" w:hAnsi="Arial" w:hint="default"/>
      </w:rPr>
    </w:lvl>
    <w:lvl w:ilvl="6" w:tplc="34D0584A" w:tentative="1">
      <w:start w:val="1"/>
      <w:numFmt w:val="bullet"/>
      <w:lvlText w:val="•"/>
      <w:lvlJc w:val="left"/>
      <w:pPr>
        <w:tabs>
          <w:tab w:val="num" w:pos="4680"/>
        </w:tabs>
        <w:ind w:left="4680" w:hanging="360"/>
      </w:pPr>
      <w:rPr>
        <w:rFonts w:ascii="Arial" w:hAnsi="Arial" w:hint="default"/>
      </w:rPr>
    </w:lvl>
    <w:lvl w:ilvl="7" w:tplc="7AF448C2" w:tentative="1">
      <w:start w:val="1"/>
      <w:numFmt w:val="bullet"/>
      <w:lvlText w:val="•"/>
      <w:lvlJc w:val="left"/>
      <w:pPr>
        <w:tabs>
          <w:tab w:val="num" w:pos="5400"/>
        </w:tabs>
        <w:ind w:left="5400" w:hanging="360"/>
      </w:pPr>
      <w:rPr>
        <w:rFonts w:ascii="Arial" w:hAnsi="Arial" w:hint="default"/>
      </w:rPr>
    </w:lvl>
    <w:lvl w:ilvl="8" w:tplc="BBE86BE0" w:tentative="1">
      <w:start w:val="1"/>
      <w:numFmt w:val="bullet"/>
      <w:lvlText w:val="•"/>
      <w:lvlJc w:val="left"/>
      <w:pPr>
        <w:tabs>
          <w:tab w:val="num" w:pos="6120"/>
        </w:tabs>
        <w:ind w:left="6120" w:hanging="360"/>
      </w:pPr>
      <w:rPr>
        <w:rFonts w:ascii="Arial" w:hAnsi="Arial" w:hint="default"/>
      </w:rPr>
    </w:lvl>
  </w:abstractNum>
  <w:abstractNum w:abstractNumId="13" w15:restartNumberingAfterBreak="0">
    <w:nsid w:val="31327B86"/>
    <w:multiLevelType w:val="hybridMultilevel"/>
    <w:tmpl w:val="0E24CD70"/>
    <w:lvl w:ilvl="0" w:tplc="F45AC118">
      <w:start w:val="1"/>
      <w:numFmt w:val="bullet"/>
      <w:lvlText w:val="•"/>
      <w:lvlJc w:val="left"/>
      <w:pPr>
        <w:tabs>
          <w:tab w:val="num" w:pos="360"/>
        </w:tabs>
        <w:ind w:left="360" w:hanging="360"/>
      </w:pPr>
      <w:rPr>
        <w:rFonts w:ascii="Arial" w:hAnsi="Arial" w:hint="default"/>
      </w:rPr>
    </w:lvl>
    <w:lvl w:ilvl="1" w:tplc="3E76C042" w:tentative="1">
      <w:start w:val="1"/>
      <w:numFmt w:val="bullet"/>
      <w:lvlText w:val="•"/>
      <w:lvlJc w:val="left"/>
      <w:pPr>
        <w:tabs>
          <w:tab w:val="num" w:pos="1080"/>
        </w:tabs>
        <w:ind w:left="1080" w:hanging="360"/>
      </w:pPr>
      <w:rPr>
        <w:rFonts w:ascii="Arial" w:hAnsi="Arial" w:hint="default"/>
      </w:rPr>
    </w:lvl>
    <w:lvl w:ilvl="2" w:tplc="1C7E8178" w:tentative="1">
      <w:start w:val="1"/>
      <w:numFmt w:val="bullet"/>
      <w:lvlText w:val="•"/>
      <w:lvlJc w:val="left"/>
      <w:pPr>
        <w:tabs>
          <w:tab w:val="num" w:pos="1800"/>
        </w:tabs>
        <w:ind w:left="1800" w:hanging="360"/>
      </w:pPr>
      <w:rPr>
        <w:rFonts w:ascii="Arial" w:hAnsi="Arial" w:hint="default"/>
      </w:rPr>
    </w:lvl>
    <w:lvl w:ilvl="3" w:tplc="5E8EFF4C" w:tentative="1">
      <w:start w:val="1"/>
      <w:numFmt w:val="bullet"/>
      <w:lvlText w:val="•"/>
      <w:lvlJc w:val="left"/>
      <w:pPr>
        <w:tabs>
          <w:tab w:val="num" w:pos="2520"/>
        </w:tabs>
        <w:ind w:left="2520" w:hanging="360"/>
      </w:pPr>
      <w:rPr>
        <w:rFonts w:ascii="Arial" w:hAnsi="Arial" w:hint="default"/>
      </w:rPr>
    </w:lvl>
    <w:lvl w:ilvl="4" w:tplc="BD6C86E0" w:tentative="1">
      <w:start w:val="1"/>
      <w:numFmt w:val="bullet"/>
      <w:lvlText w:val="•"/>
      <w:lvlJc w:val="left"/>
      <w:pPr>
        <w:tabs>
          <w:tab w:val="num" w:pos="3240"/>
        </w:tabs>
        <w:ind w:left="3240" w:hanging="360"/>
      </w:pPr>
      <w:rPr>
        <w:rFonts w:ascii="Arial" w:hAnsi="Arial" w:hint="default"/>
      </w:rPr>
    </w:lvl>
    <w:lvl w:ilvl="5" w:tplc="CC0EF400" w:tentative="1">
      <w:start w:val="1"/>
      <w:numFmt w:val="bullet"/>
      <w:lvlText w:val="•"/>
      <w:lvlJc w:val="left"/>
      <w:pPr>
        <w:tabs>
          <w:tab w:val="num" w:pos="3960"/>
        </w:tabs>
        <w:ind w:left="3960" w:hanging="360"/>
      </w:pPr>
      <w:rPr>
        <w:rFonts w:ascii="Arial" w:hAnsi="Arial" w:hint="default"/>
      </w:rPr>
    </w:lvl>
    <w:lvl w:ilvl="6" w:tplc="34A07002" w:tentative="1">
      <w:start w:val="1"/>
      <w:numFmt w:val="bullet"/>
      <w:lvlText w:val="•"/>
      <w:lvlJc w:val="left"/>
      <w:pPr>
        <w:tabs>
          <w:tab w:val="num" w:pos="4680"/>
        </w:tabs>
        <w:ind w:left="4680" w:hanging="360"/>
      </w:pPr>
      <w:rPr>
        <w:rFonts w:ascii="Arial" w:hAnsi="Arial" w:hint="default"/>
      </w:rPr>
    </w:lvl>
    <w:lvl w:ilvl="7" w:tplc="97BCA4F4" w:tentative="1">
      <w:start w:val="1"/>
      <w:numFmt w:val="bullet"/>
      <w:lvlText w:val="•"/>
      <w:lvlJc w:val="left"/>
      <w:pPr>
        <w:tabs>
          <w:tab w:val="num" w:pos="5400"/>
        </w:tabs>
        <w:ind w:left="5400" w:hanging="360"/>
      </w:pPr>
      <w:rPr>
        <w:rFonts w:ascii="Arial" w:hAnsi="Arial" w:hint="default"/>
      </w:rPr>
    </w:lvl>
    <w:lvl w:ilvl="8" w:tplc="A3D6B0C0" w:tentative="1">
      <w:start w:val="1"/>
      <w:numFmt w:val="bullet"/>
      <w:lvlText w:val="•"/>
      <w:lvlJc w:val="left"/>
      <w:pPr>
        <w:tabs>
          <w:tab w:val="num" w:pos="6120"/>
        </w:tabs>
        <w:ind w:left="6120" w:hanging="360"/>
      </w:pPr>
      <w:rPr>
        <w:rFonts w:ascii="Arial" w:hAnsi="Arial" w:hint="default"/>
      </w:rPr>
    </w:lvl>
  </w:abstractNum>
  <w:abstractNum w:abstractNumId="14" w15:restartNumberingAfterBreak="0">
    <w:nsid w:val="3C303A20"/>
    <w:multiLevelType w:val="hybridMultilevel"/>
    <w:tmpl w:val="434A01E0"/>
    <w:lvl w:ilvl="0" w:tplc="6882B848">
      <w:start w:val="1"/>
      <w:numFmt w:val="bullet"/>
      <w:lvlText w:val="•"/>
      <w:lvlJc w:val="left"/>
      <w:pPr>
        <w:tabs>
          <w:tab w:val="num" w:pos="360"/>
        </w:tabs>
        <w:ind w:left="360" w:hanging="360"/>
      </w:pPr>
      <w:rPr>
        <w:rFonts w:ascii="Arial" w:hAnsi="Arial" w:hint="default"/>
      </w:rPr>
    </w:lvl>
    <w:lvl w:ilvl="1" w:tplc="5356A582" w:tentative="1">
      <w:start w:val="1"/>
      <w:numFmt w:val="bullet"/>
      <w:lvlText w:val="•"/>
      <w:lvlJc w:val="left"/>
      <w:pPr>
        <w:tabs>
          <w:tab w:val="num" w:pos="1080"/>
        </w:tabs>
        <w:ind w:left="1080" w:hanging="360"/>
      </w:pPr>
      <w:rPr>
        <w:rFonts w:ascii="Arial" w:hAnsi="Arial" w:hint="default"/>
      </w:rPr>
    </w:lvl>
    <w:lvl w:ilvl="2" w:tplc="11203506" w:tentative="1">
      <w:start w:val="1"/>
      <w:numFmt w:val="bullet"/>
      <w:lvlText w:val="•"/>
      <w:lvlJc w:val="left"/>
      <w:pPr>
        <w:tabs>
          <w:tab w:val="num" w:pos="1800"/>
        </w:tabs>
        <w:ind w:left="1800" w:hanging="360"/>
      </w:pPr>
      <w:rPr>
        <w:rFonts w:ascii="Arial" w:hAnsi="Arial" w:hint="default"/>
      </w:rPr>
    </w:lvl>
    <w:lvl w:ilvl="3" w:tplc="7C64A8BC" w:tentative="1">
      <w:start w:val="1"/>
      <w:numFmt w:val="bullet"/>
      <w:lvlText w:val="•"/>
      <w:lvlJc w:val="left"/>
      <w:pPr>
        <w:tabs>
          <w:tab w:val="num" w:pos="2520"/>
        </w:tabs>
        <w:ind w:left="2520" w:hanging="360"/>
      </w:pPr>
      <w:rPr>
        <w:rFonts w:ascii="Arial" w:hAnsi="Arial" w:hint="default"/>
      </w:rPr>
    </w:lvl>
    <w:lvl w:ilvl="4" w:tplc="BB902FD6" w:tentative="1">
      <w:start w:val="1"/>
      <w:numFmt w:val="bullet"/>
      <w:lvlText w:val="•"/>
      <w:lvlJc w:val="left"/>
      <w:pPr>
        <w:tabs>
          <w:tab w:val="num" w:pos="3240"/>
        </w:tabs>
        <w:ind w:left="3240" w:hanging="360"/>
      </w:pPr>
      <w:rPr>
        <w:rFonts w:ascii="Arial" w:hAnsi="Arial" w:hint="default"/>
      </w:rPr>
    </w:lvl>
    <w:lvl w:ilvl="5" w:tplc="ADF64AE8" w:tentative="1">
      <w:start w:val="1"/>
      <w:numFmt w:val="bullet"/>
      <w:lvlText w:val="•"/>
      <w:lvlJc w:val="left"/>
      <w:pPr>
        <w:tabs>
          <w:tab w:val="num" w:pos="3960"/>
        </w:tabs>
        <w:ind w:left="3960" w:hanging="360"/>
      </w:pPr>
      <w:rPr>
        <w:rFonts w:ascii="Arial" w:hAnsi="Arial" w:hint="default"/>
      </w:rPr>
    </w:lvl>
    <w:lvl w:ilvl="6" w:tplc="1F74E690" w:tentative="1">
      <w:start w:val="1"/>
      <w:numFmt w:val="bullet"/>
      <w:lvlText w:val="•"/>
      <w:lvlJc w:val="left"/>
      <w:pPr>
        <w:tabs>
          <w:tab w:val="num" w:pos="4680"/>
        </w:tabs>
        <w:ind w:left="4680" w:hanging="360"/>
      </w:pPr>
      <w:rPr>
        <w:rFonts w:ascii="Arial" w:hAnsi="Arial" w:hint="default"/>
      </w:rPr>
    </w:lvl>
    <w:lvl w:ilvl="7" w:tplc="D9EE1DAC" w:tentative="1">
      <w:start w:val="1"/>
      <w:numFmt w:val="bullet"/>
      <w:lvlText w:val="•"/>
      <w:lvlJc w:val="left"/>
      <w:pPr>
        <w:tabs>
          <w:tab w:val="num" w:pos="5400"/>
        </w:tabs>
        <w:ind w:left="5400" w:hanging="360"/>
      </w:pPr>
      <w:rPr>
        <w:rFonts w:ascii="Arial" w:hAnsi="Arial" w:hint="default"/>
      </w:rPr>
    </w:lvl>
    <w:lvl w:ilvl="8" w:tplc="A9B2B604"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41146282"/>
    <w:multiLevelType w:val="hybridMultilevel"/>
    <w:tmpl w:val="BFB050B0"/>
    <w:lvl w:ilvl="0" w:tplc="E508E70C">
      <w:start w:val="1"/>
      <w:numFmt w:val="bullet"/>
      <w:lvlText w:val="•"/>
      <w:lvlJc w:val="left"/>
      <w:pPr>
        <w:tabs>
          <w:tab w:val="num" w:pos="360"/>
        </w:tabs>
        <w:ind w:left="360" w:hanging="360"/>
      </w:pPr>
      <w:rPr>
        <w:rFonts w:ascii="Arial" w:hAnsi="Arial" w:hint="default"/>
      </w:rPr>
    </w:lvl>
    <w:lvl w:ilvl="1" w:tplc="64B63AE8" w:tentative="1">
      <w:start w:val="1"/>
      <w:numFmt w:val="bullet"/>
      <w:lvlText w:val="•"/>
      <w:lvlJc w:val="left"/>
      <w:pPr>
        <w:tabs>
          <w:tab w:val="num" w:pos="1080"/>
        </w:tabs>
        <w:ind w:left="1080" w:hanging="360"/>
      </w:pPr>
      <w:rPr>
        <w:rFonts w:ascii="Arial" w:hAnsi="Arial" w:hint="default"/>
      </w:rPr>
    </w:lvl>
    <w:lvl w:ilvl="2" w:tplc="3BFEF690" w:tentative="1">
      <w:start w:val="1"/>
      <w:numFmt w:val="bullet"/>
      <w:lvlText w:val="•"/>
      <w:lvlJc w:val="left"/>
      <w:pPr>
        <w:tabs>
          <w:tab w:val="num" w:pos="1800"/>
        </w:tabs>
        <w:ind w:left="1800" w:hanging="360"/>
      </w:pPr>
      <w:rPr>
        <w:rFonts w:ascii="Arial" w:hAnsi="Arial" w:hint="default"/>
      </w:rPr>
    </w:lvl>
    <w:lvl w:ilvl="3" w:tplc="796A7414" w:tentative="1">
      <w:start w:val="1"/>
      <w:numFmt w:val="bullet"/>
      <w:lvlText w:val="•"/>
      <w:lvlJc w:val="left"/>
      <w:pPr>
        <w:tabs>
          <w:tab w:val="num" w:pos="2520"/>
        </w:tabs>
        <w:ind w:left="2520" w:hanging="360"/>
      </w:pPr>
      <w:rPr>
        <w:rFonts w:ascii="Arial" w:hAnsi="Arial" w:hint="default"/>
      </w:rPr>
    </w:lvl>
    <w:lvl w:ilvl="4" w:tplc="AAEE1F1A" w:tentative="1">
      <w:start w:val="1"/>
      <w:numFmt w:val="bullet"/>
      <w:lvlText w:val="•"/>
      <w:lvlJc w:val="left"/>
      <w:pPr>
        <w:tabs>
          <w:tab w:val="num" w:pos="3240"/>
        </w:tabs>
        <w:ind w:left="3240" w:hanging="360"/>
      </w:pPr>
      <w:rPr>
        <w:rFonts w:ascii="Arial" w:hAnsi="Arial" w:hint="default"/>
      </w:rPr>
    </w:lvl>
    <w:lvl w:ilvl="5" w:tplc="AEB86F8E" w:tentative="1">
      <w:start w:val="1"/>
      <w:numFmt w:val="bullet"/>
      <w:lvlText w:val="•"/>
      <w:lvlJc w:val="left"/>
      <w:pPr>
        <w:tabs>
          <w:tab w:val="num" w:pos="3960"/>
        </w:tabs>
        <w:ind w:left="3960" w:hanging="360"/>
      </w:pPr>
      <w:rPr>
        <w:rFonts w:ascii="Arial" w:hAnsi="Arial" w:hint="default"/>
      </w:rPr>
    </w:lvl>
    <w:lvl w:ilvl="6" w:tplc="33B4D452" w:tentative="1">
      <w:start w:val="1"/>
      <w:numFmt w:val="bullet"/>
      <w:lvlText w:val="•"/>
      <w:lvlJc w:val="left"/>
      <w:pPr>
        <w:tabs>
          <w:tab w:val="num" w:pos="4680"/>
        </w:tabs>
        <w:ind w:left="4680" w:hanging="360"/>
      </w:pPr>
      <w:rPr>
        <w:rFonts w:ascii="Arial" w:hAnsi="Arial" w:hint="default"/>
      </w:rPr>
    </w:lvl>
    <w:lvl w:ilvl="7" w:tplc="0E24F66C" w:tentative="1">
      <w:start w:val="1"/>
      <w:numFmt w:val="bullet"/>
      <w:lvlText w:val="•"/>
      <w:lvlJc w:val="left"/>
      <w:pPr>
        <w:tabs>
          <w:tab w:val="num" w:pos="5400"/>
        </w:tabs>
        <w:ind w:left="5400" w:hanging="360"/>
      </w:pPr>
      <w:rPr>
        <w:rFonts w:ascii="Arial" w:hAnsi="Arial" w:hint="default"/>
      </w:rPr>
    </w:lvl>
    <w:lvl w:ilvl="8" w:tplc="470E72A8" w:tentative="1">
      <w:start w:val="1"/>
      <w:numFmt w:val="bullet"/>
      <w:lvlText w:val="•"/>
      <w:lvlJc w:val="left"/>
      <w:pPr>
        <w:tabs>
          <w:tab w:val="num" w:pos="6120"/>
        </w:tabs>
        <w:ind w:left="6120" w:hanging="360"/>
      </w:pPr>
      <w:rPr>
        <w:rFonts w:ascii="Arial" w:hAnsi="Arial" w:hint="default"/>
      </w:rPr>
    </w:lvl>
  </w:abstractNum>
  <w:abstractNum w:abstractNumId="16" w15:restartNumberingAfterBreak="0">
    <w:nsid w:val="415A528B"/>
    <w:multiLevelType w:val="hybridMultilevel"/>
    <w:tmpl w:val="DB0AC1F2"/>
    <w:lvl w:ilvl="0" w:tplc="FB00F204">
      <w:start w:val="1"/>
      <w:numFmt w:val="bullet"/>
      <w:lvlText w:val="•"/>
      <w:lvlJc w:val="left"/>
      <w:pPr>
        <w:tabs>
          <w:tab w:val="num" w:pos="360"/>
        </w:tabs>
        <w:ind w:left="360" w:hanging="360"/>
      </w:pPr>
      <w:rPr>
        <w:rFonts w:ascii="Arial" w:hAnsi="Arial" w:hint="default"/>
      </w:rPr>
    </w:lvl>
    <w:lvl w:ilvl="1" w:tplc="38801162" w:tentative="1">
      <w:start w:val="1"/>
      <w:numFmt w:val="bullet"/>
      <w:lvlText w:val="•"/>
      <w:lvlJc w:val="left"/>
      <w:pPr>
        <w:tabs>
          <w:tab w:val="num" w:pos="1080"/>
        </w:tabs>
        <w:ind w:left="1080" w:hanging="360"/>
      </w:pPr>
      <w:rPr>
        <w:rFonts w:ascii="Arial" w:hAnsi="Arial" w:hint="default"/>
      </w:rPr>
    </w:lvl>
    <w:lvl w:ilvl="2" w:tplc="60088BE8" w:tentative="1">
      <w:start w:val="1"/>
      <w:numFmt w:val="bullet"/>
      <w:lvlText w:val="•"/>
      <w:lvlJc w:val="left"/>
      <w:pPr>
        <w:tabs>
          <w:tab w:val="num" w:pos="1800"/>
        </w:tabs>
        <w:ind w:left="1800" w:hanging="360"/>
      </w:pPr>
      <w:rPr>
        <w:rFonts w:ascii="Arial" w:hAnsi="Arial" w:hint="default"/>
      </w:rPr>
    </w:lvl>
    <w:lvl w:ilvl="3" w:tplc="DF80F6E0" w:tentative="1">
      <w:start w:val="1"/>
      <w:numFmt w:val="bullet"/>
      <w:lvlText w:val="•"/>
      <w:lvlJc w:val="left"/>
      <w:pPr>
        <w:tabs>
          <w:tab w:val="num" w:pos="2520"/>
        </w:tabs>
        <w:ind w:left="2520" w:hanging="360"/>
      </w:pPr>
      <w:rPr>
        <w:rFonts w:ascii="Arial" w:hAnsi="Arial" w:hint="default"/>
      </w:rPr>
    </w:lvl>
    <w:lvl w:ilvl="4" w:tplc="AE06C65E" w:tentative="1">
      <w:start w:val="1"/>
      <w:numFmt w:val="bullet"/>
      <w:lvlText w:val="•"/>
      <w:lvlJc w:val="left"/>
      <w:pPr>
        <w:tabs>
          <w:tab w:val="num" w:pos="3240"/>
        </w:tabs>
        <w:ind w:left="3240" w:hanging="360"/>
      </w:pPr>
      <w:rPr>
        <w:rFonts w:ascii="Arial" w:hAnsi="Arial" w:hint="default"/>
      </w:rPr>
    </w:lvl>
    <w:lvl w:ilvl="5" w:tplc="B1941982" w:tentative="1">
      <w:start w:val="1"/>
      <w:numFmt w:val="bullet"/>
      <w:lvlText w:val="•"/>
      <w:lvlJc w:val="left"/>
      <w:pPr>
        <w:tabs>
          <w:tab w:val="num" w:pos="3960"/>
        </w:tabs>
        <w:ind w:left="3960" w:hanging="360"/>
      </w:pPr>
      <w:rPr>
        <w:rFonts w:ascii="Arial" w:hAnsi="Arial" w:hint="default"/>
      </w:rPr>
    </w:lvl>
    <w:lvl w:ilvl="6" w:tplc="15746764" w:tentative="1">
      <w:start w:val="1"/>
      <w:numFmt w:val="bullet"/>
      <w:lvlText w:val="•"/>
      <w:lvlJc w:val="left"/>
      <w:pPr>
        <w:tabs>
          <w:tab w:val="num" w:pos="4680"/>
        </w:tabs>
        <w:ind w:left="4680" w:hanging="360"/>
      </w:pPr>
      <w:rPr>
        <w:rFonts w:ascii="Arial" w:hAnsi="Arial" w:hint="default"/>
      </w:rPr>
    </w:lvl>
    <w:lvl w:ilvl="7" w:tplc="EF705CEC" w:tentative="1">
      <w:start w:val="1"/>
      <w:numFmt w:val="bullet"/>
      <w:lvlText w:val="•"/>
      <w:lvlJc w:val="left"/>
      <w:pPr>
        <w:tabs>
          <w:tab w:val="num" w:pos="5400"/>
        </w:tabs>
        <w:ind w:left="5400" w:hanging="360"/>
      </w:pPr>
      <w:rPr>
        <w:rFonts w:ascii="Arial" w:hAnsi="Arial" w:hint="default"/>
      </w:rPr>
    </w:lvl>
    <w:lvl w:ilvl="8" w:tplc="3FE6EA84"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479A24E1"/>
    <w:multiLevelType w:val="hybridMultilevel"/>
    <w:tmpl w:val="126E55F2"/>
    <w:lvl w:ilvl="0" w:tplc="916438F8">
      <w:start w:val="1"/>
      <w:numFmt w:val="bullet"/>
      <w:lvlText w:val="•"/>
      <w:lvlJc w:val="left"/>
      <w:pPr>
        <w:tabs>
          <w:tab w:val="num" w:pos="360"/>
        </w:tabs>
        <w:ind w:left="360" w:hanging="360"/>
      </w:pPr>
      <w:rPr>
        <w:rFonts w:ascii="Arial" w:hAnsi="Arial" w:hint="default"/>
      </w:rPr>
    </w:lvl>
    <w:lvl w:ilvl="1" w:tplc="CEEA7AA8" w:tentative="1">
      <w:start w:val="1"/>
      <w:numFmt w:val="bullet"/>
      <w:lvlText w:val="•"/>
      <w:lvlJc w:val="left"/>
      <w:pPr>
        <w:tabs>
          <w:tab w:val="num" w:pos="1080"/>
        </w:tabs>
        <w:ind w:left="1080" w:hanging="360"/>
      </w:pPr>
      <w:rPr>
        <w:rFonts w:ascii="Arial" w:hAnsi="Arial" w:hint="default"/>
      </w:rPr>
    </w:lvl>
    <w:lvl w:ilvl="2" w:tplc="E9FC2D08" w:tentative="1">
      <w:start w:val="1"/>
      <w:numFmt w:val="bullet"/>
      <w:lvlText w:val="•"/>
      <w:lvlJc w:val="left"/>
      <w:pPr>
        <w:tabs>
          <w:tab w:val="num" w:pos="1800"/>
        </w:tabs>
        <w:ind w:left="1800" w:hanging="360"/>
      </w:pPr>
      <w:rPr>
        <w:rFonts w:ascii="Arial" w:hAnsi="Arial" w:hint="default"/>
      </w:rPr>
    </w:lvl>
    <w:lvl w:ilvl="3" w:tplc="CF8CC738" w:tentative="1">
      <w:start w:val="1"/>
      <w:numFmt w:val="bullet"/>
      <w:lvlText w:val="•"/>
      <w:lvlJc w:val="left"/>
      <w:pPr>
        <w:tabs>
          <w:tab w:val="num" w:pos="2520"/>
        </w:tabs>
        <w:ind w:left="2520" w:hanging="360"/>
      </w:pPr>
      <w:rPr>
        <w:rFonts w:ascii="Arial" w:hAnsi="Arial" w:hint="default"/>
      </w:rPr>
    </w:lvl>
    <w:lvl w:ilvl="4" w:tplc="30A2154E" w:tentative="1">
      <w:start w:val="1"/>
      <w:numFmt w:val="bullet"/>
      <w:lvlText w:val="•"/>
      <w:lvlJc w:val="left"/>
      <w:pPr>
        <w:tabs>
          <w:tab w:val="num" w:pos="3240"/>
        </w:tabs>
        <w:ind w:left="3240" w:hanging="360"/>
      </w:pPr>
      <w:rPr>
        <w:rFonts w:ascii="Arial" w:hAnsi="Arial" w:hint="default"/>
      </w:rPr>
    </w:lvl>
    <w:lvl w:ilvl="5" w:tplc="98C8E01A" w:tentative="1">
      <w:start w:val="1"/>
      <w:numFmt w:val="bullet"/>
      <w:lvlText w:val="•"/>
      <w:lvlJc w:val="left"/>
      <w:pPr>
        <w:tabs>
          <w:tab w:val="num" w:pos="3960"/>
        </w:tabs>
        <w:ind w:left="3960" w:hanging="360"/>
      </w:pPr>
      <w:rPr>
        <w:rFonts w:ascii="Arial" w:hAnsi="Arial" w:hint="default"/>
      </w:rPr>
    </w:lvl>
    <w:lvl w:ilvl="6" w:tplc="E8BE86BE" w:tentative="1">
      <w:start w:val="1"/>
      <w:numFmt w:val="bullet"/>
      <w:lvlText w:val="•"/>
      <w:lvlJc w:val="left"/>
      <w:pPr>
        <w:tabs>
          <w:tab w:val="num" w:pos="4680"/>
        </w:tabs>
        <w:ind w:left="4680" w:hanging="360"/>
      </w:pPr>
      <w:rPr>
        <w:rFonts w:ascii="Arial" w:hAnsi="Arial" w:hint="default"/>
      </w:rPr>
    </w:lvl>
    <w:lvl w:ilvl="7" w:tplc="B5063692" w:tentative="1">
      <w:start w:val="1"/>
      <w:numFmt w:val="bullet"/>
      <w:lvlText w:val="•"/>
      <w:lvlJc w:val="left"/>
      <w:pPr>
        <w:tabs>
          <w:tab w:val="num" w:pos="5400"/>
        </w:tabs>
        <w:ind w:left="5400" w:hanging="360"/>
      </w:pPr>
      <w:rPr>
        <w:rFonts w:ascii="Arial" w:hAnsi="Arial" w:hint="default"/>
      </w:rPr>
    </w:lvl>
    <w:lvl w:ilvl="8" w:tplc="D632C62C" w:tentative="1">
      <w:start w:val="1"/>
      <w:numFmt w:val="bullet"/>
      <w:lvlText w:val="•"/>
      <w:lvlJc w:val="left"/>
      <w:pPr>
        <w:tabs>
          <w:tab w:val="num" w:pos="6120"/>
        </w:tabs>
        <w:ind w:left="6120" w:hanging="360"/>
      </w:pPr>
      <w:rPr>
        <w:rFonts w:ascii="Arial" w:hAnsi="Arial" w:hint="default"/>
      </w:rPr>
    </w:lvl>
  </w:abstractNum>
  <w:abstractNum w:abstractNumId="18" w15:restartNumberingAfterBreak="0">
    <w:nsid w:val="4AE27362"/>
    <w:multiLevelType w:val="hybridMultilevel"/>
    <w:tmpl w:val="B4280C1E"/>
    <w:lvl w:ilvl="0" w:tplc="34646EF4">
      <w:start w:val="1"/>
      <w:numFmt w:val="bullet"/>
      <w:lvlText w:val="•"/>
      <w:lvlJc w:val="left"/>
      <w:pPr>
        <w:tabs>
          <w:tab w:val="num" w:pos="720"/>
        </w:tabs>
        <w:ind w:left="720" w:hanging="360"/>
      </w:pPr>
      <w:rPr>
        <w:rFonts w:ascii="Arial" w:hAnsi="Arial" w:hint="default"/>
      </w:rPr>
    </w:lvl>
    <w:lvl w:ilvl="1" w:tplc="E2266336">
      <w:numFmt w:val="bullet"/>
      <w:lvlText w:val="o"/>
      <w:lvlJc w:val="left"/>
      <w:pPr>
        <w:tabs>
          <w:tab w:val="num" w:pos="1440"/>
        </w:tabs>
        <w:ind w:left="1440" w:hanging="360"/>
      </w:pPr>
      <w:rPr>
        <w:rFonts w:ascii="Courier New" w:hAnsi="Courier New" w:hint="default"/>
      </w:rPr>
    </w:lvl>
    <w:lvl w:ilvl="2" w:tplc="7CFAE518" w:tentative="1">
      <w:start w:val="1"/>
      <w:numFmt w:val="bullet"/>
      <w:lvlText w:val="•"/>
      <w:lvlJc w:val="left"/>
      <w:pPr>
        <w:tabs>
          <w:tab w:val="num" w:pos="2160"/>
        </w:tabs>
        <w:ind w:left="2160" w:hanging="360"/>
      </w:pPr>
      <w:rPr>
        <w:rFonts w:ascii="Arial" w:hAnsi="Arial" w:hint="default"/>
      </w:rPr>
    </w:lvl>
    <w:lvl w:ilvl="3" w:tplc="844AB28C" w:tentative="1">
      <w:start w:val="1"/>
      <w:numFmt w:val="bullet"/>
      <w:lvlText w:val="•"/>
      <w:lvlJc w:val="left"/>
      <w:pPr>
        <w:tabs>
          <w:tab w:val="num" w:pos="2880"/>
        </w:tabs>
        <w:ind w:left="2880" w:hanging="360"/>
      </w:pPr>
      <w:rPr>
        <w:rFonts w:ascii="Arial" w:hAnsi="Arial" w:hint="default"/>
      </w:rPr>
    </w:lvl>
    <w:lvl w:ilvl="4" w:tplc="1AC8BC50" w:tentative="1">
      <w:start w:val="1"/>
      <w:numFmt w:val="bullet"/>
      <w:lvlText w:val="•"/>
      <w:lvlJc w:val="left"/>
      <w:pPr>
        <w:tabs>
          <w:tab w:val="num" w:pos="3600"/>
        </w:tabs>
        <w:ind w:left="3600" w:hanging="360"/>
      </w:pPr>
      <w:rPr>
        <w:rFonts w:ascii="Arial" w:hAnsi="Arial" w:hint="default"/>
      </w:rPr>
    </w:lvl>
    <w:lvl w:ilvl="5" w:tplc="DC286864" w:tentative="1">
      <w:start w:val="1"/>
      <w:numFmt w:val="bullet"/>
      <w:lvlText w:val="•"/>
      <w:lvlJc w:val="left"/>
      <w:pPr>
        <w:tabs>
          <w:tab w:val="num" w:pos="4320"/>
        </w:tabs>
        <w:ind w:left="4320" w:hanging="360"/>
      </w:pPr>
      <w:rPr>
        <w:rFonts w:ascii="Arial" w:hAnsi="Arial" w:hint="default"/>
      </w:rPr>
    </w:lvl>
    <w:lvl w:ilvl="6" w:tplc="4EEAF8D2" w:tentative="1">
      <w:start w:val="1"/>
      <w:numFmt w:val="bullet"/>
      <w:lvlText w:val="•"/>
      <w:lvlJc w:val="left"/>
      <w:pPr>
        <w:tabs>
          <w:tab w:val="num" w:pos="5040"/>
        </w:tabs>
        <w:ind w:left="5040" w:hanging="360"/>
      </w:pPr>
      <w:rPr>
        <w:rFonts w:ascii="Arial" w:hAnsi="Arial" w:hint="default"/>
      </w:rPr>
    </w:lvl>
    <w:lvl w:ilvl="7" w:tplc="571AF1E0" w:tentative="1">
      <w:start w:val="1"/>
      <w:numFmt w:val="bullet"/>
      <w:lvlText w:val="•"/>
      <w:lvlJc w:val="left"/>
      <w:pPr>
        <w:tabs>
          <w:tab w:val="num" w:pos="5760"/>
        </w:tabs>
        <w:ind w:left="5760" w:hanging="360"/>
      </w:pPr>
      <w:rPr>
        <w:rFonts w:ascii="Arial" w:hAnsi="Arial" w:hint="default"/>
      </w:rPr>
    </w:lvl>
    <w:lvl w:ilvl="8" w:tplc="D460EBC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CF7572A"/>
    <w:multiLevelType w:val="multilevel"/>
    <w:tmpl w:val="019AE9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46326"/>
    <w:multiLevelType w:val="hybridMultilevel"/>
    <w:tmpl w:val="00F0684C"/>
    <w:lvl w:ilvl="0" w:tplc="CC6CE2BC">
      <w:start w:val="1"/>
      <w:numFmt w:val="bullet"/>
      <w:lvlText w:val="•"/>
      <w:lvlJc w:val="left"/>
      <w:pPr>
        <w:tabs>
          <w:tab w:val="num" w:pos="360"/>
        </w:tabs>
        <w:ind w:left="360" w:hanging="360"/>
      </w:pPr>
      <w:rPr>
        <w:rFonts w:ascii="Arial" w:hAnsi="Arial" w:hint="default"/>
      </w:rPr>
    </w:lvl>
    <w:lvl w:ilvl="1" w:tplc="DA1E3A20" w:tentative="1">
      <w:start w:val="1"/>
      <w:numFmt w:val="bullet"/>
      <w:lvlText w:val="•"/>
      <w:lvlJc w:val="left"/>
      <w:pPr>
        <w:tabs>
          <w:tab w:val="num" w:pos="1080"/>
        </w:tabs>
        <w:ind w:left="1080" w:hanging="360"/>
      </w:pPr>
      <w:rPr>
        <w:rFonts w:ascii="Arial" w:hAnsi="Arial" w:hint="default"/>
      </w:rPr>
    </w:lvl>
    <w:lvl w:ilvl="2" w:tplc="666EF2E2" w:tentative="1">
      <w:start w:val="1"/>
      <w:numFmt w:val="bullet"/>
      <w:lvlText w:val="•"/>
      <w:lvlJc w:val="left"/>
      <w:pPr>
        <w:tabs>
          <w:tab w:val="num" w:pos="1800"/>
        </w:tabs>
        <w:ind w:left="1800" w:hanging="360"/>
      </w:pPr>
      <w:rPr>
        <w:rFonts w:ascii="Arial" w:hAnsi="Arial" w:hint="default"/>
      </w:rPr>
    </w:lvl>
    <w:lvl w:ilvl="3" w:tplc="514C41B6" w:tentative="1">
      <w:start w:val="1"/>
      <w:numFmt w:val="bullet"/>
      <w:lvlText w:val="•"/>
      <w:lvlJc w:val="left"/>
      <w:pPr>
        <w:tabs>
          <w:tab w:val="num" w:pos="2520"/>
        </w:tabs>
        <w:ind w:left="2520" w:hanging="360"/>
      </w:pPr>
      <w:rPr>
        <w:rFonts w:ascii="Arial" w:hAnsi="Arial" w:hint="default"/>
      </w:rPr>
    </w:lvl>
    <w:lvl w:ilvl="4" w:tplc="340C1018" w:tentative="1">
      <w:start w:val="1"/>
      <w:numFmt w:val="bullet"/>
      <w:lvlText w:val="•"/>
      <w:lvlJc w:val="left"/>
      <w:pPr>
        <w:tabs>
          <w:tab w:val="num" w:pos="3240"/>
        </w:tabs>
        <w:ind w:left="3240" w:hanging="360"/>
      </w:pPr>
      <w:rPr>
        <w:rFonts w:ascii="Arial" w:hAnsi="Arial" w:hint="default"/>
      </w:rPr>
    </w:lvl>
    <w:lvl w:ilvl="5" w:tplc="C3E6CD82" w:tentative="1">
      <w:start w:val="1"/>
      <w:numFmt w:val="bullet"/>
      <w:lvlText w:val="•"/>
      <w:lvlJc w:val="left"/>
      <w:pPr>
        <w:tabs>
          <w:tab w:val="num" w:pos="3960"/>
        </w:tabs>
        <w:ind w:left="3960" w:hanging="360"/>
      </w:pPr>
      <w:rPr>
        <w:rFonts w:ascii="Arial" w:hAnsi="Arial" w:hint="default"/>
      </w:rPr>
    </w:lvl>
    <w:lvl w:ilvl="6" w:tplc="78FA79A4" w:tentative="1">
      <w:start w:val="1"/>
      <w:numFmt w:val="bullet"/>
      <w:lvlText w:val="•"/>
      <w:lvlJc w:val="left"/>
      <w:pPr>
        <w:tabs>
          <w:tab w:val="num" w:pos="4680"/>
        </w:tabs>
        <w:ind w:left="4680" w:hanging="360"/>
      </w:pPr>
      <w:rPr>
        <w:rFonts w:ascii="Arial" w:hAnsi="Arial" w:hint="default"/>
      </w:rPr>
    </w:lvl>
    <w:lvl w:ilvl="7" w:tplc="1B46D046" w:tentative="1">
      <w:start w:val="1"/>
      <w:numFmt w:val="bullet"/>
      <w:lvlText w:val="•"/>
      <w:lvlJc w:val="left"/>
      <w:pPr>
        <w:tabs>
          <w:tab w:val="num" w:pos="5400"/>
        </w:tabs>
        <w:ind w:left="5400" w:hanging="360"/>
      </w:pPr>
      <w:rPr>
        <w:rFonts w:ascii="Arial" w:hAnsi="Arial" w:hint="default"/>
      </w:rPr>
    </w:lvl>
    <w:lvl w:ilvl="8" w:tplc="B6067FEC"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52A713E5"/>
    <w:multiLevelType w:val="hybridMultilevel"/>
    <w:tmpl w:val="FB6E5174"/>
    <w:lvl w:ilvl="0" w:tplc="58AAF02A">
      <w:start w:val="1"/>
      <w:numFmt w:val="bullet"/>
      <w:lvlText w:val="•"/>
      <w:lvlJc w:val="left"/>
      <w:pPr>
        <w:tabs>
          <w:tab w:val="num" w:pos="360"/>
        </w:tabs>
        <w:ind w:left="360" w:hanging="360"/>
      </w:pPr>
      <w:rPr>
        <w:rFonts w:ascii="Arial" w:hAnsi="Arial" w:hint="default"/>
      </w:rPr>
    </w:lvl>
    <w:lvl w:ilvl="1" w:tplc="15BAD4D8" w:tentative="1">
      <w:start w:val="1"/>
      <w:numFmt w:val="bullet"/>
      <w:lvlText w:val="•"/>
      <w:lvlJc w:val="left"/>
      <w:pPr>
        <w:tabs>
          <w:tab w:val="num" w:pos="1080"/>
        </w:tabs>
        <w:ind w:left="1080" w:hanging="360"/>
      </w:pPr>
      <w:rPr>
        <w:rFonts w:ascii="Arial" w:hAnsi="Arial" w:hint="default"/>
      </w:rPr>
    </w:lvl>
    <w:lvl w:ilvl="2" w:tplc="FE06C4FC" w:tentative="1">
      <w:start w:val="1"/>
      <w:numFmt w:val="bullet"/>
      <w:lvlText w:val="•"/>
      <w:lvlJc w:val="left"/>
      <w:pPr>
        <w:tabs>
          <w:tab w:val="num" w:pos="1800"/>
        </w:tabs>
        <w:ind w:left="1800" w:hanging="360"/>
      </w:pPr>
      <w:rPr>
        <w:rFonts w:ascii="Arial" w:hAnsi="Arial" w:hint="default"/>
      </w:rPr>
    </w:lvl>
    <w:lvl w:ilvl="3" w:tplc="79C4E484" w:tentative="1">
      <w:start w:val="1"/>
      <w:numFmt w:val="bullet"/>
      <w:lvlText w:val="•"/>
      <w:lvlJc w:val="left"/>
      <w:pPr>
        <w:tabs>
          <w:tab w:val="num" w:pos="2520"/>
        </w:tabs>
        <w:ind w:left="2520" w:hanging="360"/>
      </w:pPr>
      <w:rPr>
        <w:rFonts w:ascii="Arial" w:hAnsi="Arial" w:hint="default"/>
      </w:rPr>
    </w:lvl>
    <w:lvl w:ilvl="4" w:tplc="2EF61C50" w:tentative="1">
      <w:start w:val="1"/>
      <w:numFmt w:val="bullet"/>
      <w:lvlText w:val="•"/>
      <w:lvlJc w:val="left"/>
      <w:pPr>
        <w:tabs>
          <w:tab w:val="num" w:pos="3240"/>
        </w:tabs>
        <w:ind w:left="3240" w:hanging="360"/>
      </w:pPr>
      <w:rPr>
        <w:rFonts w:ascii="Arial" w:hAnsi="Arial" w:hint="default"/>
      </w:rPr>
    </w:lvl>
    <w:lvl w:ilvl="5" w:tplc="A90EED6E" w:tentative="1">
      <w:start w:val="1"/>
      <w:numFmt w:val="bullet"/>
      <w:lvlText w:val="•"/>
      <w:lvlJc w:val="left"/>
      <w:pPr>
        <w:tabs>
          <w:tab w:val="num" w:pos="3960"/>
        </w:tabs>
        <w:ind w:left="3960" w:hanging="360"/>
      </w:pPr>
      <w:rPr>
        <w:rFonts w:ascii="Arial" w:hAnsi="Arial" w:hint="default"/>
      </w:rPr>
    </w:lvl>
    <w:lvl w:ilvl="6" w:tplc="5044D698" w:tentative="1">
      <w:start w:val="1"/>
      <w:numFmt w:val="bullet"/>
      <w:lvlText w:val="•"/>
      <w:lvlJc w:val="left"/>
      <w:pPr>
        <w:tabs>
          <w:tab w:val="num" w:pos="4680"/>
        </w:tabs>
        <w:ind w:left="4680" w:hanging="360"/>
      </w:pPr>
      <w:rPr>
        <w:rFonts w:ascii="Arial" w:hAnsi="Arial" w:hint="default"/>
      </w:rPr>
    </w:lvl>
    <w:lvl w:ilvl="7" w:tplc="FD8EC24C" w:tentative="1">
      <w:start w:val="1"/>
      <w:numFmt w:val="bullet"/>
      <w:lvlText w:val="•"/>
      <w:lvlJc w:val="left"/>
      <w:pPr>
        <w:tabs>
          <w:tab w:val="num" w:pos="5400"/>
        </w:tabs>
        <w:ind w:left="5400" w:hanging="360"/>
      </w:pPr>
      <w:rPr>
        <w:rFonts w:ascii="Arial" w:hAnsi="Arial" w:hint="default"/>
      </w:rPr>
    </w:lvl>
    <w:lvl w:ilvl="8" w:tplc="954E3B5A" w:tentative="1">
      <w:start w:val="1"/>
      <w:numFmt w:val="bullet"/>
      <w:lvlText w:val="•"/>
      <w:lvlJc w:val="left"/>
      <w:pPr>
        <w:tabs>
          <w:tab w:val="num" w:pos="6120"/>
        </w:tabs>
        <w:ind w:left="6120" w:hanging="360"/>
      </w:pPr>
      <w:rPr>
        <w:rFonts w:ascii="Arial" w:hAnsi="Arial" w:hint="default"/>
      </w:rPr>
    </w:lvl>
  </w:abstractNum>
  <w:abstractNum w:abstractNumId="22" w15:restartNumberingAfterBreak="0">
    <w:nsid w:val="61693A4C"/>
    <w:multiLevelType w:val="hybridMultilevel"/>
    <w:tmpl w:val="85885B98"/>
    <w:lvl w:ilvl="0" w:tplc="4A3A0918">
      <w:start w:val="1"/>
      <w:numFmt w:val="bullet"/>
      <w:lvlText w:val="•"/>
      <w:lvlJc w:val="left"/>
      <w:pPr>
        <w:tabs>
          <w:tab w:val="num" w:pos="360"/>
        </w:tabs>
        <w:ind w:left="360" w:hanging="360"/>
      </w:pPr>
      <w:rPr>
        <w:rFonts w:ascii="Arial" w:hAnsi="Arial" w:hint="default"/>
      </w:rPr>
    </w:lvl>
    <w:lvl w:ilvl="1" w:tplc="27FEC31A" w:tentative="1">
      <w:start w:val="1"/>
      <w:numFmt w:val="bullet"/>
      <w:lvlText w:val="•"/>
      <w:lvlJc w:val="left"/>
      <w:pPr>
        <w:tabs>
          <w:tab w:val="num" w:pos="1080"/>
        </w:tabs>
        <w:ind w:left="1080" w:hanging="360"/>
      </w:pPr>
      <w:rPr>
        <w:rFonts w:ascii="Arial" w:hAnsi="Arial" w:hint="default"/>
      </w:rPr>
    </w:lvl>
    <w:lvl w:ilvl="2" w:tplc="36027D84" w:tentative="1">
      <w:start w:val="1"/>
      <w:numFmt w:val="bullet"/>
      <w:lvlText w:val="•"/>
      <w:lvlJc w:val="left"/>
      <w:pPr>
        <w:tabs>
          <w:tab w:val="num" w:pos="1800"/>
        </w:tabs>
        <w:ind w:left="1800" w:hanging="360"/>
      </w:pPr>
      <w:rPr>
        <w:rFonts w:ascii="Arial" w:hAnsi="Arial" w:hint="default"/>
      </w:rPr>
    </w:lvl>
    <w:lvl w:ilvl="3" w:tplc="AEA462F2" w:tentative="1">
      <w:start w:val="1"/>
      <w:numFmt w:val="bullet"/>
      <w:lvlText w:val="•"/>
      <w:lvlJc w:val="left"/>
      <w:pPr>
        <w:tabs>
          <w:tab w:val="num" w:pos="2520"/>
        </w:tabs>
        <w:ind w:left="2520" w:hanging="360"/>
      </w:pPr>
      <w:rPr>
        <w:rFonts w:ascii="Arial" w:hAnsi="Arial" w:hint="default"/>
      </w:rPr>
    </w:lvl>
    <w:lvl w:ilvl="4" w:tplc="70D073C4" w:tentative="1">
      <w:start w:val="1"/>
      <w:numFmt w:val="bullet"/>
      <w:lvlText w:val="•"/>
      <w:lvlJc w:val="left"/>
      <w:pPr>
        <w:tabs>
          <w:tab w:val="num" w:pos="3240"/>
        </w:tabs>
        <w:ind w:left="3240" w:hanging="360"/>
      </w:pPr>
      <w:rPr>
        <w:rFonts w:ascii="Arial" w:hAnsi="Arial" w:hint="default"/>
      </w:rPr>
    </w:lvl>
    <w:lvl w:ilvl="5" w:tplc="A2029430" w:tentative="1">
      <w:start w:val="1"/>
      <w:numFmt w:val="bullet"/>
      <w:lvlText w:val="•"/>
      <w:lvlJc w:val="left"/>
      <w:pPr>
        <w:tabs>
          <w:tab w:val="num" w:pos="3960"/>
        </w:tabs>
        <w:ind w:left="3960" w:hanging="360"/>
      </w:pPr>
      <w:rPr>
        <w:rFonts w:ascii="Arial" w:hAnsi="Arial" w:hint="default"/>
      </w:rPr>
    </w:lvl>
    <w:lvl w:ilvl="6" w:tplc="5E58CAC0" w:tentative="1">
      <w:start w:val="1"/>
      <w:numFmt w:val="bullet"/>
      <w:lvlText w:val="•"/>
      <w:lvlJc w:val="left"/>
      <w:pPr>
        <w:tabs>
          <w:tab w:val="num" w:pos="4680"/>
        </w:tabs>
        <w:ind w:left="4680" w:hanging="360"/>
      </w:pPr>
      <w:rPr>
        <w:rFonts w:ascii="Arial" w:hAnsi="Arial" w:hint="default"/>
      </w:rPr>
    </w:lvl>
    <w:lvl w:ilvl="7" w:tplc="CB9221A6" w:tentative="1">
      <w:start w:val="1"/>
      <w:numFmt w:val="bullet"/>
      <w:lvlText w:val="•"/>
      <w:lvlJc w:val="left"/>
      <w:pPr>
        <w:tabs>
          <w:tab w:val="num" w:pos="5400"/>
        </w:tabs>
        <w:ind w:left="5400" w:hanging="360"/>
      </w:pPr>
      <w:rPr>
        <w:rFonts w:ascii="Arial" w:hAnsi="Arial" w:hint="default"/>
      </w:rPr>
    </w:lvl>
    <w:lvl w:ilvl="8" w:tplc="1FC2CC08"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6C860D39"/>
    <w:multiLevelType w:val="hybridMultilevel"/>
    <w:tmpl w:val="09B60B44"/>
    <w:lvl w:ilvl="0" w:tplc="91202414">
      <w:start w:val="1"/>
      <w:numFmt w:val="bullet"/>
      <w:lvlText w:val="•"/>
      <w:lvlJc w:val="left"/>
      <w:pPr>
        <w:tabs>
          <w:tab w:val="num" w:pos="360"/>
        </w:tabs>
        <w:ind w:left="360" w:hanging="360"/>
      </w:pPr>
      <w:rPr>
        <w:rFonts w:ascii="Arial" w:hAnsi="Arial" w:hint="default"/>
      </w:rPr>
    </w:lvl>
    <w:lvl w:ilvl="1" w:tplc="629A09FC" w:tentative="1">
      <w:start w:val="1"/>
      <w:numFmt w:val="bullet"/>
      <w:lvlText w:val="•"/>
      <w:lvlJc w:val="left"/>
      <w:pPr>
        <w:tabs>
          <w:tab w:val="num" w:pos="1080"/>
        </w:tabs>
        <w:ind w:left="1080" w:hanging="360"/>
      </w:pPr>
      <w:rPr>
        <w:rFonts w:ascii="Arial" w:hAnsi="Arial" w:hint="default"/>
      </w:rPr>
    </w:lvl>
    <w:lvl w:ilvl="2" w:tplc="686C5C80" w:tentative="1">
      <w:start w:val="1"/>
      <w:numFmt w:val="bullet"/>
      <w:lvlText w:val="•"/>
      <w:lvlJc w:val="left"/>
      <w:pPr>
        <w:tabs>
          <w:tab w:val="num" w:pos="1800"/>
        </w:tabs>
        <w:ind w:left="1800" w:hanging="360"/>
      </w:pPr>
      <w:rPr>
        <w:rFonts w:ascii="Arial" w:hAnsi="Arial" w:hint="default"/>
      </w:rPr>
    </w:lvl>
    <w:lvl w:ilvl="3" w:tplc="2932DF28" w:tentative="1">
      <w:start w:val="1"/>
      <w:numFmt w:val="bullet"/>
      <w:lvlText w:val="•"/>
      <w:lvlJc w:val="left"/>
      <w:pPr>
        <w:tabs>
          <w:tab w:val="num" w:pos="2520"/>
        </w:tabs>
        <w:ind w:left="2520" w:hanging="360"/>
      </w:pPr>
      <w:rPr>
        <w:rFonts w:ascii="Arial" w:hAnsi="Arial" w:hint="default"/>
      </w:rPr>
    </w:lvl>
    <w:lvl w:ilvl="4" w:tplc="AAFC1304" w:tentative="1">
      <w:start w:val="1"/>
      <w:numFmt w:val="bullet"/>
      <w:lvlText w:val="•"/>
      <w:lvlJc w:val="left"/>
      <w:pPr>
        <w:tabs>
          <w:tab w:val="num" w:pos="3240"/>
        </w:tabs>
        <w:ind w:left="3240" w:hanging="360"/>
      </w:pPr>
      <w:rPr>
        <w:rFonts w:ascii="Arial" w:hAnsi="Arial" w:hint="default"/>
      </w:rPr>
    </w:lvl>
    <w:lvl w:ilvl="5" w:tplc="CFA0E8F4" w:tentative="1">
      <w:start w:val="1"/>
      <w:numFmt w:val="bullet"/>
      <w:lvlText w:val="•"/>
      <w:lvlJc w:val="left"/>
      <w:pPr>
        <w:tabs>
          <w:tab w:val="num" w:pos="3960"/>
        </w:tabs>
        <w:ind w:left="3960" w:hanging="360"/>
      </w:pPr>
      <w:rPr>
        <w:rFonts w:ascii="Arial" w:hAnsi="Arial" w:hint="default"/>
      </w:rPr>
    </w:lvl>
    <w:lvl w:ilvl="6" w:tplc="5C44333E" w:tentative="1">
      <w:start w:val="1"/>
      <w:numFmt w:val="bullet"/>
      <w:lvlText w:val="•"/>
      <w:lvlJc w:val="left"/>
      <w:pPr>
        <w:tabs>
          <w:tab w:val="num" w:pos="4680"/>
        </w:tabs>
        <w:ind w:left="4680" w:hanging="360"/>
      </w:pPr>
      <w:rPr>
        <w:rFonts w:ascii="Arial" w:hAnsi="Arial" w:hint="default"/>
      </w:rPr>
    </w:lvl>
    <w:lvl w:ilvl="7" w:tplc="1C1A6B4C" w:tentative="1">
      <w:start w:val="1"/>
      <w:numFmt w:val="bullet"/>
      <w:lvlText w:val="•"/>
      <w:lvlJc w:val="left"/>
      <w:pPr>
        <w:tabs>
          <w:tab w:val="num" w:pos="5400"/>
        </w:tabs>
        <w:ind w:left="5400" w:hanging="360"/>
      </w:pPr>
      <w:rPr>
        <w:rFonts w:ascii="Arial" w:hAnsi="Arial" w:hint="default"/>
      </w:rPr>
    </w:lvl>
    <w:lvl w:ilvl="8" w:tplc="A6BABDAA" w:tentative="1">
      <w:start w:val="1"/>
      <w:numFmt w:val="bullet"/>
      <w:lvlText w:val="•"/>
      <w:lvlJc w:val="left"/>
      <w:pPr>
        <w:tabs>
          <w:tab w:val="num" w:pos="6120"/>
        </w:tabs>
        <w:ind w:left="6120" w:hanging="360"/>
      </w:pPr>
      <w:rPr>
        <w:rFonts w:ascii="Arial" w:hAnsi="Arial" w:hint="default"/>
      </w:rPr>
    </w:lvl>
  </w:abstractNum>
  <w:abstractNum w:abstractNumId="24" w15:restartNumberingAfterBreak="0">
    <w:nsid w:val="6F49154D"/>
    <w:multiLevelType w:val="hybridMultilevel"/>
    <w:tmpl w:val="AA4A8302"/>
    <w:lvl w:ilvl="0" w:tplc="4D9CA80E">
      <w:start w:val="1"/>
      <w:numFmt w:val="bullet"/>
      <w:lvlText w:val="•"/>
      <w:lvlJc w:val="left"/>
      <w:pPr>
        <w:tabs>
          <w:tab w:val="num" w:pos="360"/>
        </w:tabs>
        <w:ind w:left="360" w:hanging="360"/>
      </w:pPr>
      <w:rPr>
        <w:rFonts w:ascii="Arial" w:hAnsi="Arial" w:hint="default"/>
      </w:rPr>
    </w:lvl>
    <w:lvl w:ilvl="1" w:tplc="9DBCB8AC" w:tentative="1">
      <w:start w:val="1"/>
      <w:numFmt w:val="bullet"/>
      <w:lvlText w:val="•"/>
      <w:lvlJc w:val="left"/>
      <w:pPr>
        <w:tabs>
          <w:tab w:val="num" w:pos="1080"/>
        </w:tabs>
        <w:ind w:left="1080" w:hanging="360"/>
      </w:pPr>
      <w:rPr>
        <w:rFonts w:ascii="Arial" w:hAnsi="Arial" w:hint="default"/>
      </w:rPr>
    </w:lvl>
    <w:lvl w:ilvl="2" w:tplc="522605CC" w:tentative="1">
      <w:start w:val="1"/>
      <w:numFmt w:val="bullet"/>
      <w:lvlText w:val="•"/>
      <w:lvlJc w:val="left"/>
      <w:pPr>
        <w:tabs>
          <w:tab w:val="num" w:pos="1800"/>
        </w:tabs>
        <w:ind w:left="1800" w:hanging="360"/>
      </w:pPr>
      <w:rPr>
        <w:rFonts w:ascii="Arial" w:hAnsi="Arial" w:hint="default"/>
      </w:rPr>
    </w:lvl>
    <w:lvl w:ilvl="3" w:tplc="D4F68354" w:tentative="1">
      <w:start w:val="1"/>
      <w:numFmt w:val="bullet"/>
      <w:lvlText w:val="•"/>
      <w:lvlJc w:val="left"/>
      <w:pPr>
        <w:tabs>
          <w:tab w:val="num" w:pos="2520"/>
        </w:tabs>
        <w:ind w:left="2520" w:hanging="360"/>
      </w:pPr>
      <w:rPr>
        <w:rFonts w:ascii="Arial" w:hAnsi="Arial" w:hint="default"/>
      </w:rPr>
    </w:lvl>
    <w:lvl w:ilvl="4" w:tplc="9F04D79A" w:tentative="1">
      <w:start w:val="1"/>
      <w:numFmt w:val="bullet"/>
      <w:lvlText w:val="•"/>
      <w:lvlJc w:val="left"/>
      <w:pPr>
        <w:tabs>
          <w:tab w:val="num" w:pos="3240"/>
        </w:tabs>
        <w:ind w:left="3240" w:hanging="360"/>
      </w:pPr>
      <w:rPr>
        <w:rFonts w:ascii="Arial" w:hAnsi="Arial" w:hint="default"/>
      </w:rPr>
    </w:lvl>
    <w:lvl w:ilvl="5" w:tplc="E6DAFCEC" w:tentative="1">
      <w:start w:val="1"/>
      <w:numFmt w:val="bullet"/>
      <w:lvlText w:val="•"/>
      <w:lvlJc w:val="left"/>
      <w:pPr>
        <w:tabs>
          <w:tab w:val="num" w:pos="3960"/>
        </w:tabs>
        <w:ind w:left="3960" w:hanging="360"/>
      </w:pPr>
      <w:rPr>
        <w:rFonts w:ascii="Arial" w:hAnsi="Arial" w:hint="default"/>
      </w:rPr>
    </w:lvl>
    <w:lvl w:ilvl="6" w:tplc="7750ABB4" w:tentative="1">
      <w:start w:val="1"/>
      <w:numFmt w:val="bullet"/>
      <w:lvlText w:val="•"/>
      <w:lvlJc w:val="left"/>
      <w:pPr>
        <w:tabs>
          <w:tab w:val="num" w:pos="4680"/>
        </w:tabs>
        <w:ind w:left="4680" w:hanging="360"/>
      </w:pPr>
      <w:rPr>
        <w:rFonts w:ascii="Arial" w:hAnsi="Arial" w:hint="default"/>
      </w:rPr>
    </w:lvl>
    <w:lvl w:ilvl="7" w:tplc="88BCFB4C" w:tentative="1">
      <w:start w:val="1"/>
      <w:numFmt w:val="bullet"/>
      <w:lvlText w:val="•"/>
      <w:lvlJc w:val="left"/>
      <w:pPr>
        <w:tabs>
          <w:tab w:val="num" w:pos="5400"/>
        </w:tabs>
        <w:ind w:left="5400" w:hanging="360"/>
      </w:pPr>
      <w:rPr>
        <w:rFonts w:ascii="Arial" w:hAnsi="Arial" w:hint="default"/>
      </w:rPr>
    </w:lvl>
    <w:lvl w:ilvl="8" w:tplc="56128106" w:tentative="1">
      <w:start w:val="1"/>
      <w:numFmt w:val="bullet"/>
      <w:lvlText w:val="•"/>
      <w:lvlJc w:val="left"/>
      <w:pPr>
        <w:tabs>
          <w:tab w:val="num" w:pos="6120"/>
        </w:tabs>
        <w:ind w:left="6120" w:hanging="360"/>
      </w:pPr>
      <w:rPr>
        <w:rFonts w:ascii="Arial" w:hAnsi="Arial" w:hint="default"/>
      </w:rPr>
    </w:lvl>
  </w:abstractNum>
  <w:abstractNum w:abstractNumId="25" w15:restartNumberingAfterBreak="0">
    <w:nsid w:val="7FA238F9"/>
    <w:multiLevelType w:val="hybridMultilevel"/>
    <w:tmpl w:val="B6987394"/>
    <w:lvl w:ilvl="0" w:tplc="8FD0BFE6">
      <w:start w:val="1"/>
      <w:numFmt w:val="bullet"/>
      <w:lvlText w:val="•"/>
      <w:lvlJc w:val="left"/>
      <w:pPr>
        <w:tabs>
          <w:tab w:val="num" w:pos="360"/>
        </w:tabs>
        <w:ind w:left="360" w:hanging="360"/>
      </w:pPr>
      <w:rPr>
        <w:rFonts w:ascii="Arial" w:hAnsi="Arial" w:hint="default"/>
      </w:rPr>
    </w:lvl>
    <w:lvl w:ilvl="1" w:tplc="7960BD92" w:tentative="1">
      <w:start w:val="1"/>
      <w:numFmt w:val="bullet"/>
      <w:lvlText w:val="•"/>
      <w:lvlJc w:val="left"/>
      <w:pPr>
        <w:tabs>
          <w:tab w:val="num" w:pos="1080"/>
        </w:tabs>
        <w:ind w:left="1080" w:hanging="360"/>
      </w:pPr>
      <w:rPr>
        <w:rFonts w:ascii="Arial" w:hAnsi="Arial" w:hint="default"/>
      </w:rPr>
    </w:lvl>
    <w:lvl w:ilvl="2" w:tplc="FD94C704" w:tentative="1">
      <w:start w:val="1"/>
      <w:numFmt w:val="bullet"/>
      <w:lvlText w:val="•"/>
      <w:lvlJc w:val="left"/>
      <w:pPr>
        <w:tabs>
          <w:tab w:val="num" w:pos="1800"/>
        </w:tabs>
        <w:ind w:left="1800" w:hanging="360"/>
      </w:pPr>
      <w:rPr>
        <w:rFonts w:ascii="Arial" w:hAnsi="Arial" w:hint="default"/>
      </w:rPr>
    </w:lvl>
    <w:lvl w:ilvl="3" w:tplc="5EAA2406" w:tentative="1">
      <w:start w:val="1"/>
      <w:numFmt w:val="bullet"/>
      <w:lvlText w:val="•"/>
      <w:lvlJc w:val="left"/>
      <w:pPr>
        <w:tabs>
          <w:tab w:val="num" w:pos="2520"/>
        </w:tabs>
        <w:ind w:left="2520" w:hanging="360"/>
      </w:pPr>
      <w:rPr>
        <w:rFonts w:ascii="Arial" w:hAnsi="Arial" w:hint="default"/>
      </w:rPr>
    </w:lvl>
    <w:lvl w:ilvl="4" w:tplc="6068D7C4" w:tentative="1">
      <w:start w:val="1"/>
      <w:numFmt w:val="bullet"/>
      <w:lvlText w:val="•"/>
      <w:lvlJc w:val="left"/>
      <w:pPr>
        <w:tabs>
          <w:tab w:val="num" w:pos="3240"/>
        </w:tabs>
        <w:ind w:left="3240" w:hanging="360"/>
      </w:pPr>
      <w:rPr>
        <w:rFonts w:ascii="Arial" w:hAnsi="Arial" w:hint="default"/>
      </w:rPr>
    </w:lvl>
    <w:lvl w:ilvl="5" w:tplc="0FC69BF4" w:tentative="1">
      <w:start w:val="1"/>
      <w:numFmt w:val="bullet"/>
      <w:lvlText w:val="•"/>
      <w:lvlJc w:val="left"/>
      <w:pPr>
        <w:tabs>
          <w:tab w:val="num" w:pos="3960"/>
        </w:tabs>
        <w:ind w:left="3960" w:hanging="360"/>
      </w:pPr>
      <w:rPr>
        <w:rFonts w:ascii="Arial" w:hAnsi="Arial" w:hint="default"/>
      </w:rPr>
    </w:lvl>
    <w:lvl w:ilvl="6" w:tplc="575491F4" w:tentative="1">
      <w:start w:val="1"/>
      <w:numFmt w:val="bullet"/>
      <w:lvlText w:val="•"/>
      <w:lvlJc w:val="left"/>
      <w:pPr>
        <w:tabs>
          <w:tab w:val="num" w:pos="4680"/>
        </w:tabs>
        <w:ind w:left="4680" w:hanging="360"/>
      </w:pPr>
      <w:rPr>
        <w:rFonts w:ascii="Arial" w:hAnsi="Arial" w:hint="default"/>
      </w:rPr>
    </w:lvl>
    <w:lvl w:ilvl="7" w:tplc="EB0255C4" w:tentative="1">
      <w:start w:val="1"/>
      <w:numFmt w:val="bullet"/>
      <w:lvlText w:val="•"/>
      <w:lvlJc w:val="left"/>
      <w:pPr>
        <w:tabs>
          <w:tab w:val="num" w:pos="5400"/>
        </w:tabs>
        <w:ind w:left="5400" w:hanging="360"/>
      </w:pPr>
      <w:rPr>
        <w:rFonts w:ascii="Arial" w:hAnsi="Arial" w:hint="default"/>
      </w:rPr>
    </w:lvl>
    <w:lvl w:ilvl="8" w:tplc="9006A6E4" w:tentative="1">
      <w:start w:val="1"/>
      <w:numFmt w:val="bullet"/>
      <w:lvlText w:val="•"/>
      <w:lvlJc w:val="left"/>
      <w:pPr>
        <w:tabs>
          <w:tab w:val="num" w:pos="6120"/>
        </w:tabs>
        <w:ind w:left="6120" w:hanging="360"/>
      </w:pPr>
      <w:rPr>
        <w:rFonts w:ascii="Arial" w:hAnsi="Arial" w:hint="default"/>
      </w:rPr>
    </w:lvl>
  </w:abstractNum>
  <w:num w:numId="1" w16cid:durableId="1736394549">
    <w:abstractNumId w:val="5"/>
  </w:num>
  <w:num w:numId="2" w16cid:durableId="255092506">
    <w:abstractNumId w:val="16"/>
  </w:num>
  <w:num w:numId="3" w16cid:durableId="771054480">
    <w:abstractNumId w:val="25"/>
  </w:num>
  <w:num w:numId="4" w16cid:durableId="1590768708">
    <w:abstractNumId w:val="23"/>
  </w:num>
  <w:num w:numId="5" w16cid:durableId="1313410794">
    <w:abstractNumId w:val="17"/>
  </w:num>
  <w:num w:numId="6" w16cid:durableId="1232698747">
    <w:abstractNumId w:val="0"/>
  </w:num>
  <w:num w:numId="7" w16cid:durableId="902328134">
    <w:abstractNumId w:val="13"/>
  </w:num>
  <w:num w:numId="8" w16cid:durableId="256984294">
    <w:abstractNumId w:val="10"/>
  </w:num>
  <w:num w:numId="9" w16cid:durableId="1881437929">
    <w:abstractNumId w:val="22"/>
  </w:num>
  <w:num w:numId="10" w16cid:durableId="358553830">
    <w:abstractNumId w:val="24"/>
  </w:num>
  <w:num w:numId="11" w16cid:durableId="1686591100">
    <w:abstractNumId w:val="8"/>
  </w:num>
  <w:num w:numId="12" w16cid:durableId="366181342">
    <w:abstractNumId w:val="18"/>
  </w:num>
  <w:num w:numId="13" w16cid:durableId="1291281767">
    <w:abstractNumId w:val="9"/>
  </w:num>
  <w:num w:numId="14" w16cid:durableId="1612204213">
    <w:abstractNumId w:val="20"/>
  </w:num>
  <w:num w:numId="15" w16cid:durableId="2091385973">
    <w:abstractNumId w:val="11"/>
  </w:num>
  <w:num w:numId="16" w16cid:durableId="990056941">
    <w:abstractNumId w:val="14"/>
  </w:num>
  <w:num w:numId="17" w16cid:durableId="1643191150">
    <w:abstractNumId w:val="12"/>
  </w:num>
  <w:num w:numId="18" w16cid:durableId="260989516">
    <w:abstractNumId w:val="1"/>
  </w:num>
  <w:num w:numId="19" w16cid:durableId="1271549662">
    <w:abstractNumId w:val="4"/>
  </w:num>
  <w:num w:numId="20" w16cid:durableId="1496872472">
    <w:abstractNumId w:val="6"/>
  </w:num>
  <w:num w:numId="21" w16cid:durableId="1180512470">
    <w:abstractNumId w:val="15"/>
  </w:num>
  <w:num w:numId="22" w16cid:durableId="993148159">
    <w:abstractNumId w:val="2"/>
  </w:num>
  <w:num w:numId="23" w16cid:durableId="1425763142">
    <w:abstractNumId w:val="21"/>
  </w:num>
  <w:num w:numId="24" w16cid:durableId="762997820">
    <w:abstractNumId w:val="3"/>
  </w:num>
  <w:num w:numId="25" w16cid:durableId="16853048">
    <w:abstractNumId w:val="7"/>
  </w:num>
  <w:num w:numId="26" w16cid:durableId="3786721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2A"/>
    <w:rsid w:val="00057D81"/>
    <w:rsid w:val="003A2F0C"/>
    <w:rsid w:val="004F45B8"/>
    <w:rsid w:val="00711527"/>
    <w:rsid w:val="00730E2A"/>
    <w:rsid w:val="007D5EBD"/>
    <w:rsid w:val="008F298A"/>
    <w:rsid w:val="00AE773E"/>
    <w:rsid w:val="00DA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00DA0D"/>
  <w15:chartTrackingRefBased/>
  <w15:docId w15:val="{9310C65A-DD78-A348-8F2C-674B761A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E2A"/>
    <w:pPr>
      <w:spacing w:after="160" w:line="259" w:lineRule="auto"/>
    </w:pPr>
    <w:rPr>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730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2137</Words>
  <Characters>12182</Characters>
  <Application>Microsoft Office Word</Application>
  <DocSecurity>0</DocSecurity>
  <Lines>101</Lines>
  <Paragraphs>28</Paragraphs>
  <ScaleCrop>false</ScaleCrop>
  <Company/>
  <LinksUpToDate>false</LinksUpToDate>
  <CharactersWithSpaces>14291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Tibrewal [CSE - 2019]</dc:creator>
  <cp:keywords/>
  <dc:description/>
  <cp:lastModifiedBy>Shyam Tibrewal [CSE - 2019]</cp:lastModifiedBy>
  <cp:revision>2</cp:revision>
  <dcterms:created xsi:type="dcterms:W3CDTF">2023-10-01T10:31:00Z</dcterms:created>
  <dcterms:modified xsi:type="dcterms:W3CDTF">2023-10-02T03:59:00Z</dcterms:modified>
</cp:coreProperties>
</file>