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10: Internetworking with Routers in Cisco Packet Tracer</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design and configure internetworks in the Cisco Packet Tracer simulator: (a) a simple internetwork using a router, (b) an internetwork using a wireless router, a DHCP server and an Internet cloud, and (c) an internetwork using a switch, a router and Ethernet cables, and to trace how packets are routed between the networks.</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a) Design and configure a simple internetwork using a router</w:t>
      </w:r>
    </w:p>
    <w:p>
      <w:pPr>
        <w:spacing w:after="100" w:line="300"/>
        <w:jc w:val="both"/>
      </w:pPr>
      <w:r>
        <w:rPr>
          <w:rFonts w:ascii="Times New Roman" w:cs="Times New Roman" w:eastAsia="Times New Roman" w:hAnsi="Times New Roman"/>
          <w:sz w:val="24"/>
          <w:szCs w:val="24"/>
        </w:rPr>
        <w:t xml:space="preserve">In this network, a router and 2 PCs are used. The computers are connected to the router using copper straight-through cables. After forming the network, a simple PDU is transferred from PC0 to PC1 to check the network connectivity.</w:t>
      </w:r>
    </w:p>
    <w:p>
      <w:pPr>
        <w:keepNext/>
        <w:spacing w:after="60" w:before="160"/>
      </w:pPr>
      <w:r>
        <w:rPr>
          <w:rFonts w:ascii="Times New Roman" w:cs="Times New Roman" w:eastAsia="Times New Roman" w:hAnsi="Times New Roman"/>
          <w:b/>
          <w:bCs/>
          <w:sz w:val="24"/>
          <w:szCs w:val="24"/>
        </w:rPr>
        <w:t xml:space="preserve">Step 1 – Configuring Router1</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Select the router and open the CLI.</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Press ENTER to start configuring Router1.</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Type </w:t>
      </w:r>
      <w:r>
        <w:rPr>
          <w:rFonts w:ascii="Times New Roman" w:cs="Times New Roman" w:eastAsia="Times New Roman" w:hAnsi="Times New Roman"/>
          <w:b/>
          <w:bCs/>
          <w:sz w:val="24"/>
          <w:szCs w:val="24"/>
        </w:rPr>
        <w:t xml:space="preserve">enable</w:t>
      </w:r>
      <w:r>
        <w:rPr>
          <w:rFonts w:ascii="Times New Roman" w:cs="Times New Roman" w:eastAsia="Times New Roman" w:hAnsi="Times New Roman"/>
          <w:sz w:val="24"/>
          <w:szCs w:val="24"/>
        </w:rPr>
        <w:t xml:space="preserve"> to activate the privileged mode.</w:t>
      </w:r>
    </w:p>
    <w:p>
      <w:pPr>
        <w:keepNext/>
        <w:spacing w:after="100" w:line="300"/>
        <w:jc w:val="both"/>
      </w:pPr>
      <w:r>
        <w:rPr>
          <w:rFonts w:ascii="Times New Roman" w:cs="Times New Roman" w:eastAsia="Times New Roman" w:hAnsi="Times New Roman"/>
          <w:b/>
          <w:bCs/>
          <w:sz w:val="24"/>
          <w:szCs w:val="24"/>
        </w:rPr>
        <w:t xml:space="preserve">Router1 Command Line Interface:</w:t>
      </w:r>
    </w:p>
    <w:p>
      <w:pPr>
        <w:keepNext/>
        <w:shd w:fill="F2F2F2" w:val="clear"/>
        <w:spacing w:after="0" w:line="260"/>
        <w:ind w:left="120" w:right="120"/>
      </w:pPr>
      <w:r>
        <w:rPr>
          <w:rFonts w:ascii="Courier New" w:cs="Courier New" w:eastAsia="Courier New" w:hAnsi="Courier New"/>
          <w:sz w:val="20"/>
          <w:szCs w:val="20"/>
        </w:rPr>
        <w:t xml:space="preserve">Router&gt;enable</w:t>
      </w:r>
    </w:p>
    <w:p>
      <w:pPr>
        <w:keepNext/>
        <w:shd w:fill="F2F2F2" w:val="clear"/>
        <w:spacing w:after="0" w:line="260"/>
        <w:ind w:left="120" w:right="120"/>
      </w:pPr>
      <w:r>
        <w:rPr>
          <w:rFonts w:ascii="Courier New" w:cs="Courier New" w:eastAsia="Courier New" w:hAnsi="Courier New"/>
          <w:sz w:val="20"/>
          <w:szCs w:val="20"/>
        </w:rPr>
        <w:t xml:space="preserve">Router#config t</w:t>
      </w:r>
    </w:p>
    <w:p>
      <w:pPr>
        <w:keepNext/>
        <w:shd w:fill="F2F2F2" w:val="clear"/>
        <w:spacing w:after="0" w:line="260"/>
        <w:ind w:left="120" w:right="120"/>
      </w:pPr>
      <w:r>
        <w:rPr>
          <w:rFonts w:ascii="Courier New" w:cs="Courier New" w:eastAsia="Courier New" w:hAnsi="Courier New"/>
          <w:sz w:val="20"/>
          <w:szCs w:val="20"/>
        </w:rPr>
        <w:t xml:space="preserve">Enter configuration commands, one per line. End with CNTL/Z.</w:t>
      </w:r>
    </w:p>
    <w:p>
      <w:pPr>
        <w:keepNext/>
        <w:shd w:fill="F2F2F2" w:val="clear"/>
        <w:spacing w:after="0" w:line="260"/>
        <w:ind w:left="120" w:right="120"/>
      </w:pPr>
      <w:r>
        <w:rPr>
          <w:rFonts w:ascii="Courier New" w:cs="Courier New" w:eastAsia="Courier New" w:hAnsi="Courier New"/>
          <w:sz w:val="20"/>
          <w:szCs w:val="20"/>
        </w:rPr>
        <w:t xml:space="preserve">Router(config)#interface FastEthernet0/0</w:t>
      </w:r>
    </w:p>
    <w:p>
      <w:pPr>
        <w:keepNext/>
        <w:shd w:fill="F2F2F2" w:val="clear"/>
        <w:spacing w:after="0" w:line="260"/>
        <w:ind w:left="120" w:right="120"/>
      </w:pPr>
      <w:r>
        <w:rPr>
          <w:rFonts w:ascii="Courier New" w:cs="Courier New" w:eastAsia="Courier New" w:hAnsi="Courier New"/>
          <w:sz w:val="20"/>
          <w:szCs w:val="20"/>
        </w:rPr>
        <w:t xml:space="preserve">Router(config-if)#ip address 192.168.10.1 255.255.255.0</w:t>
      </w:r>
    </w:p>
    <w:p>
      <w:pPr>
        <w:keepNext/>
        <w:shd w:fill="F2F2F2" w:val="clear"/>
        <w:spacing w:after="0" w:line="260"/>
        <w:ind w:left="120" w:right="120"/>
      </w:pPr>
      <w:r>
        <w:rPr>
          <w:rFonts w:ascii="Courier New" w:cs="Courier New" w:eastAsia="Courier New" w:hAnsi="Courier New"/>
          <w:sz w:val="20"/>
          <w:szCs w:val="20"/>
        </w:rPr>
        <w:t xml:space="preserve">Router(config-if)#no shutdown</w:t>
      </w:r>
    </w:p>
    <w:p>
      <w:pPr>
        <w:keepNext/>
        <w:shd w:fill="F2F2F2" w:val="clear"/>
        <w:spacing w:after="0" w:line="260"/>
        <w:ind w:left="120" w:right="120"/>
      </w:pPr>
      <w:r>
        <w:rPr>
          <w:rFonts w:ascii="Courier New" w:cs="Courier New" w:eastAsia="Courier New" w:hAnsi="Courier New"/>
          <w:sz w:val="20"/>
          <w:szCs w:val="20"/>
        </w:rPr>
        <w:t xml:space="preserve">Router(config-if)#interface FastEthernet0/1</w:t>
      </w:r>
    </w:p>
    <w:p>
      <w:pPr>
        <w:keepNext/>
        <w:shd w:fill="F2F2F2" w:val="clear"/>
        <w:spacing w:after="0" w:line="260"/>
        <w:ind w:left="120" w:right="120"/>
      </w:pPr>
      <w:r>
        <w:rPr>
          <w:rFonts w:ascii="Courier New" w:cs="Courier New" w:eastAsia="Courier New" w:hAnsi="Courier New"/>
          <w:sz w:val="20"/>
          <w:szCs w:val="20"/>
        </w:rPr>
        <w:t xml:space="preserve">Router(config-if)#ip address 192.168.20.1 255.255.255.0</w:t>
      </w:r>
    </w:p>
    <w:p>
      <w:pPr>
        <w:keepNext w:val="false"/>
        <w:shd w:fill="F2F2F2" w:val="clear"/>
        <w:spacing w:after="0" w:line="260"/>
        <w:ind w:left="120" w:right="120"/>
      </w:pPr>
      <w:r>
        <w:rPr>
          <w:rFonts w:ascii="Courier New" w:cs="Courier New" w:eastAsia="Courier New" w:hAnsi="Courier New"/>
          <w:sz w:val="20"/>
          <w:szCs w:val="20"/>
        </w:rPr>
        <w:t xml:space="preserve">Router(config-if)#no shutdown</w:t>
      </w:r>
    </w:p>
    <w:p>
      <w:pPr>
        <w:spacing w:after="80"/>
      </w:pPr>
    </w:p>
    <w:p>
      <w:pPr>
        <w:keepNext/>
        <w:spacing w:after="60" w:before="160"/>
      </w:pPr>
      <w:r>
        <w:rPr>
          <w:rFonts w:ascii="Times New Roman" w:cs="Times New Roman" w:eastAsia="Times New Roman" w:hAnsi="Times New Roman"/>
          <w:b/>
          <w:bCs/>
          <w:sz w:val="24"/>
          <w:szCs w:val="24"/>
        </w:rPr>
        <w:t xml:space="preserve">Step 2 – Configuring the PCs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Assign an IP address to every PC in the network.</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Select the PC, go to the Desktop tab, open IP Configuration and enter the IP address, subnet mask and default gateway.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Assign the default gateway of PC0 as 192.168.10.1.</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Assign the default gateway of PC1 as 192.168.20.1.</w:t>
      </w:r>
    </w:p>
    <w:p>
      <w:pPr>
        <w:keepNext/>
        <w:spacing w:after="60" w:before="160"/>
      </w:pPr>
      <w:r>
        <w:rPr>
          <w:rFonts w:ascii="Times New Roman" w:cs="Times New Roman" w:eastAsia="Times New Roman" w:hAnsi="Times New Roman"/>
          <w:b/>
          <w:bCs/>
          <w:sz w:val="24"/>
          <w:szCs w:val="24"/>
        </w:rPr>
        <w:t xml:space="preserve">Step 3 – Connecting the PCs with the Router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Connect the FastEthernet0 port of PC0 with the FastEthernet0/0 port of Router1 using a copper straight-through cable.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Connect the FastEthernet0 port of PC1 with the FastEthernet0/1 port of Router1 using a copper straight-through cable.</w:t>
      </w:r>
    </w:p>
    <w:p>
      <w:pPr>
        <w:keepNext/>
        <w:spacing w:after="60" w:before="160"/>
      </w:pPr>
      <w:r>
        <w:rPr>
          <w:rFonts w:ascii="Times New Roman" w:cs="Times New Roman" w:eastAsia="Times New Roman" w:hAnsi="Times New Roman"/>
          <w:b/>
          <w:bCs/>
          <w:sz w:val="24"/>
          <w:szCs w:val="24"/>
        </w:rPr>
        <w:t xml:space="preserve">Step 4 – Testing the connectivity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the Add Simple PDU icon in the common tools bar, then click on PC0 (source) and PC1 (destination).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Switch to Simulation mode and observe the PDU travelling PC0 → Router1 → PC1, and the acknowledgement returning PC1 → Router1 → PC0.</w:t>
      </w:r>
    </w:p>
    <w:p>
      <w:pPr>
        <w:keepNext/>
        <w:spacing w:after="80" w:before="120"/>
        <w:jc w:val="both"/>
      </w:pPr>
      <w:r>
        <w:rPr>
          <w:rFonts w:ascii="Times New Roman" w:cs="Times New Roman" w:eastAsia="Times New Roman" w:hAnsi="Times New Roman"/>
          <w:b/>
          <w:bCs/>
          <w:sz w:val="24"/>
          <w:szCs w:val="24"/>
        </w:rPr>
        <w:t xml:space="preserve">Router Configuration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700"/>
        <w:gridCol w:w="2126"/>
        <w:gridCol w:w="1700"/>
      </w:tblGrid>
      <w:tr>
        <w:trPr>
          <w:cantSplit/>
          <w:tblHeader/>
        </w:trPr>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Device Name</w:t>
            </w:r>
          </w:p>
        </w:tc>
        <w:tc>
          <w:tcPr>
            <w:tcW w:type="dxa" w:w="2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IP Address FastEthernet0/0</w:t>
            </w:r>
          </w:p>
        </w:tc>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Subnet Mask</w:t>
            </w:r>
          </w:p>
        </w:tc>
        <w:tc>
          <w:tcPr>
            <w:tcW w:type="dxa" w:w="21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IP Address FastEthernet0/1</w:t>
            </w:r>
          </w:p>
        </w:tc>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Subnet Mask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Router1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r>
    </w:tbl>
    <w:p>
      <w:pPr>
        <w:keepNext/>
        <w:spacing w:after="80" w:before="200"/>
        <w:jc w:val="both"/>
      </w:pPr>
      <w:r>
        <w:rPr>
          <w:rFonts w:ascii="Times New Roman" w:cs="Times New Roman" w:eastAsia="Times New Roman" w:hAnsi="Times New Roman"/>
          <w:b/>
          <w:bCs/>
          <w:sz w:val="24"/>
          <w:szCs w:val="24"/>
        </w:rPr>
        <w:t xml:space="preserve">PC Configuration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cantSplit/>
          <w:tblHeader/>
        </w:trPr>
        <w:tc>
          <w:tcPr>
            <w:tcW w:type="dxa" w:w="2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Device Name</w:t>
            </w:r>
          </w:p>
        </w:tc>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IP Address</w:t>
            </w:r>
          </w:p>
        </w:tc>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Subnet Mask</w:t>
            </w:r>
          </w:p>
        </w:tc>
        <w:tc>
          <w:tcPr>
            <w:tcW w:type="dxa" w:w="22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Gateway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 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192.168.10.1</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 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192.168.20.1</w:t>
            </w:r>
          </w:p>
        </w:tc>
      </w:tr>
    </w:tbl>
    <w:p>
      <w:pPr>
        <w:keepNext/>
        <w:spacing w:after="80" w:before="200"/>
      </w:pPr>
      <w:r>
        <w:rPr>
          <w:rFonts w:ascii="Times New Roman" w:cs="Times New Roman" w:eastAsia="Times New Roman" w:hAnsi="Times New Roman"/>
          <w:b/>
          <w:bCs/>
          <w:sz w:val="26"/>
          <w:szCs w:val="26"/>
        </w:rPr>
        <w:t xml:space="preserve">b) Design and configure an internetwork using a wireless router, DHCP server and Internet cloud</w:t>
      </w:r>
    </w:p>
    <w:p>
      <w:pPr>
        <w:keepNext/>
        <w:spacing w:after="100" w:line="300"/>
        <w:jc w:val="both"/>
      </w:pPr>
      <w:r>
        <w:rPr>
          <w:rFonts w:ascii="Times New Roman" w:cs="Times New Roman" w:eastAsia="Times New Roman" w:hAnsi="Times New Roman"/>
          <w:b/>
          <w:bCs/>
          <w:sz w:val="24"/>
          <w:szCs w:val="24"/>
        </w:rPr>
        <w:t xml:space="preserve">Addressing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1700"/>
        <w:gridCol w:w="2026"/>
      </w:tblGrid>
      <w:tr>
        <w:trPr>
          <w:cantSplit/>
          <w:tblHeader/>
        </w:trPr>
        <w:tc>
          <w:tcPr>
            <w:tcW w:type="dxa" w:w="1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Device</w:t>
            </w:r>
          </w:p>
        </w:tc>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Interface</w:t>
            </w:r>
          </w:p>
        </w:tc>
        <w:tc>
          <w:tcPr>
            <w:tcW w:type="dxa" w:w="1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IP Address</w:t>
            </w:r>
          </w:p>
        </w:tc>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Subnet Mask</w:t>
            </w:r>
          </w:p>
        </w:tc>
        <w:tc>
          <w:tcPr>
            <w:tcW w:type="dxa" w:w="2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Default Gateway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Ethernet0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DHCP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192.168.0.1</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Wireless Router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Wireless Router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Internet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DHCP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Cisco.com Server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Ethernet0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208.67.220.220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Laptop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Wireless0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DHCP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
            </w:r>
          </w:p>
        </w:tc>
      </w:tr>
    </w:tbl>
    <w:p>
      <w:pPr>
        <w:keepNext/>
        <w:spacing w:after="60" w:before="160"/>
      </w:pPr>
      <w:r>
        <w:rPr>
          <w:rFonts w:ascii="Times New Roman" w:cs="Times New Roman" w:eastAsia="Times New Roman" w:hAnsi="Times New Roman"/>
          <w:b/>
          <w:bCs/>
          <w:sz w:val="24"/>
          <w:szCs w:val="24"/>
        </w:rPr>
        <w:t xml:space="preserve">Objectives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1: Build a simple network in the Logical topology workspace.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2: Configure the network devices.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3: Test connectivity between the network devices.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Part 4: Save the file and close Packet Tracer.</w:t>
      </w:r>
    </w:p>
    <w:p>
      <w:pPr>
        <w:keepNext/>
        <w:spacing w:after="60" w:before="160"/>
      </w:pPr>
      <w:r>
        <w:rPr>
          <w:rFonts w:ascii="Times New Roman" w:cs="Times New Roman" w:eastAsia="Times New Roman" w:hAnsi="Times New Roman"/>
          <w:b/>
          <w:bCs/>
          <w:sz w:val="24"/>
          <w:szCs w:val="24"/>
        </w:rPr>
        <w:t xml:space="preserve">Part 1 – Build the network in the Logical workspace</w:t>
      </w:r>
    </w:p>
    <w:p>
      <w:pPr>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Launch Packet Tracer.</w:t>
      </w:r>
    </w:p>
    <w:p>
      <w:pPr>
        <w:keepNext/>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Build the topology.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Add network devices. </w:t>
      </w:r>
      <w:r>
        <w:rPr>
          <w:rFonts w:ascii="Times New Roman" w:cs="Times New Roman" w:eastAsia="Times New Roman" w:hAnsi="Times New Roman"/>
          <w:sz w:val="24"/>
          <w:szCs w:val="24"/>
        </w:rPr>
        <w:t xml:space="preserve">Choose a device type in the Device-Type Selection box, click the required model in the Device-Specific Selection box, and click on the workspace to place it (or drag and drop it).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Change display names. </w:t>
      </w:r>
      <w:r>
        <w:rPr>
          <w:rFonts w:ascii="Times New Roman" w:cs="Times New Roman" w:eastAsia="Times New Roman" w:hAnsi="Times New Roman"/>
          <w:sz w:val="24"/>
          <w:szCs w:val="24"/>
        </w:rPr>
        <w:t xml:space="preserve">Click the device, open the Config tab and type the new name in the Display Name box.</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Add the cabling. </w:t>
      </w:r>
      <w:r>
        <w:rPr>
          <w:rFonts w:ascii="Times New Roman" w:cs="Times New Roman" w:eastAsia="Times New Roman" w:hAnsi="Times New Roman"/>
          <w:sz w:val="24"/>
          <w:szCs w:val="24"/>
        </w:rPr>
        <w:t xml:space="preserve">Use the following connections: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From</w:t>
            </w:r>
          </w:p>
        </w:tc>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w:t>
            </w:r>
          </w:p>
        </w:tc>
        <w:tc>
          <w:tcPr>
            <w:tcW w:type="dxa" w:w="3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Cable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 – FastEthernet0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Wireless Router – Ethernet 1</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Copper straight-through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Wireless Router – Internet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Cable Modem – Port 1</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Copper straight-through</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Cable Modem – Port 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Internet Cloud – Coaxial</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Coaxial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Internet Cloud – Ethernet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Cisco.com Server – FastEthernet0</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Copper straight-through</w:t>
            </w:r>
          </w:p>
        </w:tc>
      </w:tr>
    </w:tbl>
    <w:p>
      <w:pPr>
        <w:keepNext/>
        <w:spacing w:after="60" w:before="160"/>
      </w:pPr>
      <w:r>
        <w:rPr>
          <w:rFonts w:ascii="Times New Roman" w:cs="Times New Roman" w:eastAsia="Times New Roman" w:hAnsi="Times New Roman"/>
          <w:b/>
          <w:bCs/>
          <w:sz w:val="24"/>
          <w:szCs w:val="24"/>
        </w:rPr>
        <w:t xml:space="preserve">Part 2 – Configure the network devices</w:t>
      </w:r>
    </w:p>
    <w:p>
      <w:pPr>
        <w:keepNext/>
        <w:spacing w:after="100" w:line="300"/>
        <w:jc w:val="both"/>
      </w:pPr>
      <w:r>
        <w:rPr>
          <w:rFonts w:ascii="Times New Roman" w:cs="Times New Roman" w:eastAsia="Times New Roman" w:hAnsi="Times New Roman"/>
          <w:b/>
          <w:bCs/>
          <w:sz w:val="24"/>
          <w:szCs w:val="24"/>
        </w:rPr>
        <w:t xml:space="preserve">Step 1: Configure the wireless router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the Wireless Router, open the GUI tab and then the Wireless tab. The only setting changed from the defaults is the Network Name (SSID); type “HomeNetwork”.</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the Setup tab. In the DHCP Server settings verify that Enabled is selected and set the static DNS server address to 208.67.220.220.</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Save Settings.</w:t>
      </w:r>
    </w:p>
    <w:p>
      <w:pPr>
        <w:keepNext/>
        <w:spacing w:after="100" w:line="300"/>
        <w:jc w:val="both"/>
      </w:pPr>
      <w:r>
        <w:rPr>
          <w:rFonts w:ascii="Times New Roman" w:cs="Times New Roman" w:eastAsia="Times New Roman" w:hAnsi="Times New Roman"/>
          <w:b/>
          <w:bCs/>
          <w:sz w:val="24"/>
          <w:szCs w:val="24"/>
        </w:rPr>
        <w:t xml:space="preserve">Step 2: Configure the laptop</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the Laptop and open the Physical tab. Power the laptop off, drag out the Ethernet copper module into the MODULES pane, install the Wireless WPC300N module in the empty slot, and power the laptop on again.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Open the Desktop tab and select PC Wireless. In the Connect tab select the “HomeNetwork” wireless network and click Connect.</w:t>
      </w:r>
    </w:p>
    <w:p>
      <w:pPr>
        <w:keepNext/>
        <w:spacing w:after="100" w:line="300"/>
        <w:jc w:val="both"/>
      </w:pPr>
      <w:r>
        <w:rPr>
          <w:rFonts w:ascii="Times New Roman" w:cs="Times New Roman" w:eastAsia="Times New Roman" w:hAnsi="Times New Roman"/>
          <w:b/>
          <w:bCs/>
          <w:sz w:val="24"/>
          <w:szCs w:val="24"/>
        </w:rPr>
        <w:t xml:space="preserve">Step 3: Configure the PC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Click the PC, open Desktop → IP Configuration and select the DHCP radio button so that the PC obtains its IPv4 address from the wireless router.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Open the Command Prompt and issue </w:t>
      </w:r>
      <w:r>
        <w:rPr>
          <w:rFonts w:ascii="Times New Roman" w:cs="Times New Roman" w:eastAsia="Times New Roman" w:hAnsi="Times New Roman"/>
          <w:b/>
          <w:bCs/>
          <w:sz w:val="24"/>
          <w:szCs w:val="24"/>
        </w:rPr>
        <w:t xml:space="preserve">ipconfig /all</w:t>
      </w:r>
      <w:r>
        <w:rPr>
          <w:rFonts w:ascii="Times New Roman" w:cs="Times New Roman" w:eastAsia="Times New Roman" w:hAnsi="Times New Roman"/>
          <w:sz w:val="24"/>
          <w:szCs w:val="24"/>
        </w:rPr>
        <w:t xml:space="preserve">. The PC should receive an address in the 192.168.0.x range.</w:t>
      </w:r>
    </w:p>
    <w:p>
      <w:pPr>
        <w:keepNext/>
        <w:spacing w:after="100" w:line="300"/>
        <w:jc w:val="both"/>
      </w:pPr>
      <w:r>
        <w:rPr>
          <w:rFonts w:ascii="Times New Roman" w:cs="Times New Roman" w:eastAsia="Times New Roman" w:hAnsi="Times New Roman"/>
          <w:b/>
          <w:bCs/>
          <w:sz w:val="24"/>
          <w:szCs w:val="24"/>
        </w:rPr>
        <w:t xml:space="preserve">Step 4: Configure the Internet cloud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Open the Physical tab of the cloud. If they are not already installed, power the cloud off and add the PT-CLOUD-NM-1CX (cable modem connection) and PT-CLOUD-NM-1CFE (copper Ethernet connection) modules, then power it on.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In the Config tab, select Cable under CONNECTIONS, choose Coaxial in the first drop-down and Ethernet in the second, and click Add.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Select Ethernet under INTERFACE and set Cable as the Provider Network.</w:t>
      </w:r>
    </w:p>
    <w:p>
      <w:pPr>
        <w:keepNext/>
        <w:spacing w:after="100" w:line="300"/>
        <w:jc w:val="both"/>
      </w:pPr>
      <w:r>
        <w:rPr>
          <w:rFonts w:ascii="Times New Roman" w:cs="Times New Roman" w:eastAsia="Times New Roman" w:hAnsi="Times New Roman"/>
          <w:b/>
          <w:bCs/>
          <w:sz w:val="24"/>
          <w:szCs w:val="24"/>
        </w:rPr>
        <w:t xml:space="preserve">Step 5: Configure the Cisco.com server</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DHCP service: </w:t>
      </w:r>
      <w:r>
        <w:rPr>
          <w:rFonts w:ascii="Times New Roman" w:cs="Times New Roman" w:eastAsia="Times New Roman" w:hAnsi="Times New Roman"/>
          <w:sz w:val="24"/>
          <w:szCs w:val="24"/>
        </w:rPr>
        <w:t xml:space="preserve">open the Services tab → DHCP and use the settings below, then click Add.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Setting</w:t>
            </w:r>
          </w:p>
        </w:tc>
        <w:tc>
          <w:tcPr>
            <w:tcW w:type="dxa" w:w="5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Value</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DHCP service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On</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Pool name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DHCPpool</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Default Gateway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208.67.220.220</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DNS Server</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208.67.220.220</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Starting IP Address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208.67.220.1</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Subnet Mask</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Maximum number of Users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50</w:t>
            </w:r>
          </w:p>
        </w:tc>
      </w:tr>
    </w:tbl>
    <w:p>
      <w:pPr>
        <w:spacing w:after="80"/>
      </w:pP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DNS service: </w:t>
      </w:r>
      <w:r>
        <w:rPr>
          <w:rFonts w:ascii="Times New Roman" w:cs="Times New Roman" w:eastAsia="Times New Roman" w:hAnsi="Times New Roman"/>
          <w:sz w:val="24"/>
          <w:szCs w:val="24"/>
        </w:rPr>
        <w:t xml:space="preserve">Services → DNS: turn the service On, Name = Cisco.com, Type = A Record, Address = 208.67.220.220, then click Add.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Global settings: </w:t>
      </w:r>
      <w:r>
        <w:rPr>
          <w:rFonts w:ascii="Times New Roman" w:cs="Times New Roman" w:eastAsia="Times New Roman" w:hAnsi="Times New Roman"/>
          <w:sz w:val="24"/>
          <w:szCs w:val="24"/>
        </w:rPr>
        <w:t xml:space="preserve">Config → Settings: select Static, Gateway = 208.67.220.1, DNS Server = 208.67.220.220.</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FastEthernet0 interface: </w:t>
      </w:r>
      <w:r>
        <w:rPr>
          <w:rFonts w:ascii="Times New Roman" w:cs="Times New Roman" w:eastAsia="Times New Roman" w:hAnsi="Times New Roman"/>
          <w:sz w:val="24"/>
          <w:szCs w:val="24"/>
        </w:rPr>
        <w:t xml:space="preserve">Config → FastEthernet: select Static, IP Address = 208.67.220.220, Subnet Mask = 255.255.255.0.</w:t>
      </w:r>
    </w:p>
    <w:p>
      <w:pPr>
        <w:keepNext/>
        <w:spacing w:after="60" w:before="160"/>
      </w:pPr>
      <w:r>
        <w:rPr>
          <w:rFonts w:ascii="Times New Roman" w:cs="Times New Roman" w:eastAsia="Times New Roman" w:hAnsi="Times New Roman"/>
          <w:b/>
          <w:bCs/>
          <w:sz w:val="24"/>
          <w:szCs w:val="24"/>
        </w:rPr>
        <w:t xml:space="preserve">Part 3 – Verify connectivity</w:t>
      </w:r>
    </w:p>
    <w:p>
      <w:pPr>
        <w:keepNext/>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Refresh the IPv4 settings on the PC.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In the PC Command Prompt issue </w:t>
      </w:r>
      <w:r>
        <w:rPr>
          <w:rFonts w:ascii="Times New Roman" w:cs="Times New Roman" w:eastAsia="Times New Roman" w:hAnsi="Times New Roman"/>
          <w:b/>
          <w:bCs/>
          <w:sz w:val="24"/>
          <w:szCs w:val="24"/>
        </w:rPr>
        <w:t xml:space="preserve">ipconfig /release</w:t>
      </w:r>
      <w:r>
        <w:rPr>
          <w:rFonts w:ascii="Times New Roman" w:cs="Times New Roman" w:eastAsia="Times New Roman" w:hAnsi="Times New Roman"/>
          <w:sz w:val="24"/>
          <w:szCs w:val="24"/>
        </w:rPr>
        <w:t xml:space="preserve"> followed by </w:t>
      </w:r>
      <w:r>
        <w:rPr>
          <w:rFonts w:ascii="Times New Roman" w:cs="Times New Roman" w:eastAsia="Times New Roman" w:hAnsi="Times New Roman"/>
          <w:b/>
          <w:bCs/>
          <w:sz w:val="24"/>
          <w:szCs w:val="24"/>
        </w:rPr>
        <w:t xml:space="preserve">ipconfig /renew</w:t>
      </w:r>
      <w:r>
        <w:rPr>
          <w:rFonts w:ascii="Times New Roman" w:cs="Times New Roman" w:eastAsia="Times New Roman" w:hAnsi="Times New Roman"/>
          <w:sz w:val="24"/>
          <w:szCs w:val="24"/>
        </w:rPr>
        <w:t xml:space="preserve">. The output should show an IP address in the 192.168.0.x range, a subnet mask, a default gateway and the DNS server address.</w:t>
      </w:r>
    </w:p>
    <w:p>
      <w:pPr>
        <w:keepNext/>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Test connectivity to the Cisco.com server.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From the Command Prompt issue </w:t>
      </w:r>
      <w:r>
        <w:rPr>
          <w:rFonts w:ascii="Times New Roman" w:cs="Times New Roman" w:eastAsia="Times New Roman" w:hAnsi="Times New Roman"/>
          <w:b/>
          <w:bCs/>
          <w:sz w:val="24"/>
          <w:szCs w:val="24"/>
        </w:rPr>
        <w:t xml:space="preserve">ping Cisco.com</w:t>
      </w:r>
      <w:r>
        <w:rPr>
          <w:rFonts w:ascii="Times New Roman" w:cs="Times New Roman" w:eastAsia="Times New Roman" w:hAnsi="Times New Roman"/>
          <w:sz w:val="24"/>
          <w:szCs w:val="24"/>
        </w:rPr>
        <w:t xml:space="preserve">. It may take a few seconds to return; four replies should be received.</w:t>
      </w:r>
    </w:p>
    <w:p>
      <w:pPr>
        <w:keepNext/>
        <w:spacing w:after="60" w:before="160"/>
      </w:pPr>
      <w:r>
        <w:rPr>
          <w:rFonts w:ascii="Times New Roman" w:cs="Times New Roman" w:eastAsia="Times New Roman" w:hAnsi="Times New Roman"/>
          <w:b/>
          <w:bCs/>
          <w:sz w:val="24"/>
          <w:szCs w:val="24"/>
        </w:rPr>
        <w:t xml:space="preserve">Part 4 – Save the file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Save the Packet Tracer file (File → Save) and close Packet Tracer.</w:t>
      </w:r>
    </w:p>
    <w:p>
      <w:pPr>
        <w:keepNext/>
        <w:spacing w:after="80" w:before="200"/>
      </w:pPr>
      <w:r>
        <w:rPr>
          <w:rFonts w:ascii="Times New Roman" w:cs="Times New Roman" w:eastAsia="Times New Roman" w:hAnsi="Times New Roman"/>
          <w:b/>
          <w:bCs/>
          <w:sz w:val="26"/>
          <w:szCs w:val="26"/>
        </w:rPr>
        <w:t xml:space="preserve">c) Design and configure an internetwork using a switch, router and Ethernet cables</w:t>
      </w:r>
    </w:p>
    <w:p>
      <w:pPr>
        <w:spacing w:after="100" w:line="300"/>
        <w:jc w:val="both"/>
      </w:pPr>
      <w:r>
        <w:rPr>
          <w:rFonts w:ascii="Times New Roman" w:cs="Times New Roman" w:eastAsia="Times New Roman" w:hAnsi="Times New Roman"/>
          <w:sz w:val="24"/>
          <w:szCs w:val="24"/>
        </w:rPr>
        <w:t xml:space="preserve">Two LANs are built, each with one switch and three PCs. The two switches are joined by a router, and every device is connected with a copper straight-through cable. Each PC uses the router interface of its own LAN as the default gateway.</w:t>
      </w:r>
    </w:p>
    <w:p>
      <w:pPr>
        <w:keepNext/>
        <w:spacing w:after="60" w:before="160"/>
      </w:pPr>
      <w:r>
        <w:rPr>
          <w:rFonts w:ascii="Times New Roman" w:cs="Times New Roman" w:eastAsia="Times New Roman" w:hAnsi="Times New Roman"/>
          <w:b/>
          <w:bCs/>
          <w:sz w:val="24"/>
          <w:szCs w:val="24"/>
        </w:rPr>
        <w:t xml:space="preserve">Step 1 – Build the topology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Place one router, two switches and six generic PCs on the workspace and rename them as shown in the topology.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Connect PC0, PC1 and PC2 to Switch1, and PC3, PC4 and PC5 to Switch2 (FastEthernet0 of each PC to a free switch port).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Connect Switch1 to FastEthernet0/0 of Router1 and Switch2 to FastEthernet0/1 of Router1.</w:t>
      </w:r>
    </w:p>
    <w:p>
      <w:pPr>
        <w:keepNext/>
        <w:spacing w:after="60" w:before="160"/>
      </w:pPr>
      <w:r>
        <w:rPr>
          <w:rFonts w:ascii="Times New Roman" w:cs="Times New Roman" w:eastAsia="Times New Roman" w:hAnsi="Times New Roman"/>
          <w:b/>
          <w:bCs/>
          <w:sz w:val="24"/>
          <w:szCs w:val="24"/>
        </w:rPr>
        <w:t xml:space="preserve">Step 2 – Configure Router1</w:t>
      </w:r>
    </w:p>
    <w:p>
      <w:pPr>
        <w:keepNext/>
        <w:shd w:fill="F2F2F2" w:val="clear"/>
        <w:spacing w:after="0" w:line="260"/>
        <w:ind w:left="120" w:right="120"/>
      </w:pPr>
      <w:r>
        <w:rPr>
          <w:rFonts w:ascii="Courier New" w:cs="Courier New" w:eastAsia="Courier New" w:hAnsi="Courier New"/>
          <w:sz w:val="20"/>
          <w:szCs w:val="20"/>
        </w:rPr>
        <w:t xml:space="preserve">Router&gt;enable</w:t>
      </w:r>
    </w:p>
    <w:p>
      <w:pPr>
        <w:keepNext/>
        <w:shd w:fill="F2F2F2" w:val="clear"/>
        <w:spacing w:after="0" w:line="260"/>
        <w:ind w:left="120" w:right="120"/>
      </w:pPr>
      <w:r>
        <w:rPr>
          <w:rFonts w:ascii="Courier New" w:cs="Courier New" w:eastAsia="Courier New" w:hAnsi="Courier New"/>
          <w:sz w:val="20"/>
          <w:szCs w:val="20"/>
        </w:rPr>
        <w:t xml:space="preserve">Router#config t</w:t>
      </w:r>
    </w:p>
    <w:p>
      <w:pPr>
        <w:keepNext/>
        <w:shd w:fill="F2F2F2" w:val="clear"/>
        <w:spacing w:after="0" w:line="260"/>
        <w:ind w:left="120" w:right="120"/>
      </w:pPr>
      <w:r>
        <w:rPr>
          <w:rFonts w:ascii="Courier New" w:cs="Courier New" w:eastAsia="Courier New" w:hAnsi="Courier New"/>
          <w:sz w:val="20"/>
          <w:szCs w:val="20"/>
        </w:rPr>
        <w:t xml:space="preserve">Router(config)#interface FastEthernet0/0</w:t>
      </w:r>
    </w:p>
    <w:p>
      <w:pPr>
        <w:keepNext/>
        <w:shd w:fill="F2F2F2" w:val="clear"/>
        <w:spacing w:after="0" w:line="260"/>
        <w:ind w:left="120" w:right="120"/>
      </w:pPr>
      <w:r>
        <w:rPr>
          <w:rFonts w:ascii="Courier New" w:cs="Courier New" w:eastAsia="Courier New" w:hAnsi="Courier New"/>
          <w:sz w:val="20"/>
          <w:szCs w:val="20"/>
        </w:rPr>
        <w:t xml:space="preserve">Router(config-if)#ip address 192.168.10.1 255.255.255.0</w:t>
      </w:r>
    </w:p>
    <w:p>
      <w:pPr>
        <w:keepNext/>
        <w:shd w:fill="F2F2F2" w:val="clear"/>
        <w:spacing w:after="0" w:line="260"/>
        <w:ind w:left="120" w:right="120"/>
      </w:pPr>
      <w:r>
        <w:rPr>
          <w:rFonts w:ascii="Courier New" w:cs="Courier New" w:eastAsia="Courier New" w:hAnsi="Courier New"/>
          <w:sz w:val="20"/>
          <w:szCs w:val="20"/>
        </w:rPr>
        <w:t xml:space="preserve">Router(config-if)#no shutdown</w:t>
      </w:r>
    </w:p>
    <w:p>
      <w:pPr>
        <w:keepNext/>
        <w:shd w:fill="F2F2F2" w:val="clear"/>
        <w:spacing w:after="0" w:line="260"/>
        <w:ind w:left="120" w:right="120"/>
      </w:pPr>
      <w:r>
        <w:rPr>
          <w:rFonts w:ascii="Courier New" w:cs="Courier New" w:eastAsia="Courier New" w:hAnsi="Courier New"/>
          <w:sz w:val="20"/>
          <w:szCs w:val="20"/>
        </w:rPr>
        <w:t xml:space="preserve">Router(config-if)#interface FastEthernet0/1</w:t>
      </w:r>
    </w:p>
    <w:p>
      <w:pPr>
        <w:keepNext/>
        <w:shd w:fill="F2F2F2" w:val="clear"/>
        <w:spacing w:after="0" w:line="260"/>
        <w:ind w:left="120" w:right="120"/>
      </w:pPr>
      <w:r>
        <w:rPr>
          <w:rFonts w:ascii="Courier New" w:cs="Courier New" w:eastAsia="Courier New" w:hAnsi="Courier New"/>
          <w:sz w:val="20"/>
          <w:szCs w:val="20"/>
        </w:rPr>
        <w:t xml:space="preserve">Router(config-if)#ip address 192.168.20.1 255.255.255.0</w:t>
      </w:r>
    </w:p>
    <w:p>
      <w:pPr>
        <w:keepNext/>
        <w:shd w:fill="F2F2F2" w:val="clear"/>
        <w:spacing w:after="0" w:line="260"/>
        <w:ind w:left="120" w:right="120"/>
      </w:pPr>
      <w:r>
        <w:rPr>
          <w:rFonts w:ascii="Courier New" w:cs="Courier New" w:eastAsia="Courier New" w:hAnsi="Courier New"/>
          <w:sz w:val="20"/>
          <w:szCs w:val="20"/>
        </w:rPr>
        <w:t xml:space="preserve">Router(config-if)#no shutdown</w:t>
      </w:r>
    </w:p>
    <w:p>
      <w:pPr>
        <w:keepNext/>
        <w:shd w:fill="F2F2F2" w:val="clear"/>
        <w:spacing w:after="0" w:line="260"/>
        <w:ind w:left="120" w:right="120"/>
      </w:pPr>
      <w:r>
        <w:rPr>
          <w:rFonts w:ascii="Courier New" w:cs="Courier New" w:eastAsia="Courier New" w:hAnsi="Courier New"/>
          <w:sz w:val="20"/>
          <w:szCs w:val="20"/>
        </w:rPr>
        <w:t xml:space="preserve">Router(config-if)#end</w:t>
      </w:r>
    </w:p>
    <w:p>
      <w:pPr>
        <w:keepNext w:val="false"/>
        <w:shd w:fill="F2F2F2" w:val="clear"/>
        <w:spacing w:after="0" w:line="260"/>
        <w:ind w:left="120" w:right="120"/>
      </w:pPr>
      <w:r>
        <w:rPr>
          <w:rFonts w:ascii="Courier New" w:cs="Courier New" w:eastAsia="Courier New" w:hAnsi="Courier New"/>
          <w:sz w:val="20"/>
          <w:szCs w:val="20"/>
        </w:rPr>
        <w:t xml:space="preserve">Router#show ip route</w:t>
      </w:r>
    </w:p>
    <w:p>
      <w:pPr>
        <w:spacing w:after="80"/>
      </w:pPr>
    </w:p>
    <w:p>
      <w:pPr>
        <w:keepNext/>
        <w:spacing w:after="60" w:before="160"/>
      </w:pPr>
      <w:r>
        <w:rPr>
          <w:rFonts w:ascii="Times New Roman" w:cs="Times New Roman" w:eastAsia="Times New Roman" w:hAnsi="Times New Roman"/>
          <w:b/>
          <w:bCs/>
          <w:sz w:val="24"/>
          <w:szCs w:val="24"/>
        </w:rPr>
        <w:t xml:space="preserve">Step 3 – Configure the PCs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On each PC open Desktop → IP Configuration and enter the address, subnet mask and default gateway from the table below. The switches need no configuration.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cantSplit/>
          <w:tblHeader/>
        </w:trPr>
        <w:tc>
          <w:tcPr>
            <w:tcW w:type="dxa" w:w="1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Device Name</w:t>
            </w:r>
          </w:p>
        </w:tc>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IP Address</w:t>
            </w:r>
          </w:p>
        </w:tc>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Subnet Mask</w:t>
            </w:r>
          </w:p>
        </w:tc>
        <w:tc>
          <w:tcPr>
            <w:tcW w:type="dxa" w:w="24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Default Gateway</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192.168.10.1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PC5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255.255.255.0</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192.168.20.1</w:t>
            </w:r>
          </w:p>
        </w:tc>
      </w:tr>
    </w:tbl>
    <w:p>
      <w:pPr>
        <w:spacing w:after="80"/>
      </w:pPr>
    </w:p>
    <w:p>
      <w:pPr>
        <w:keepNext/>
        <w:spacing w:after="60" w:before="160"/>
      </w:pPr>
      <w:r>
        <w:rPr>
          <w:rFonts w:ascii="Times New Roman" w:cs="Times New Roman" w:eastAsia="Times New Roman" w:hAnsi="Times New Roman"/>
          <w:b/>
          <w:bCs/>
          <w:sz w:val="24"/>
          <w:szCs w:val="24"/>
        </w:rPr>
        <w:t xml:space="preserve">Step 4 – Test and trace routing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From PC0 send a Simple PDU to PC1 (same LAN) – the switch alone forwards it.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From PC0 send a Simple PDU to PC5 (different LAN) – in Simulation mode observe it go PC0 → Switch1 → Router1 → Switch2 → PC5, with the router forwarding it between the two networks.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Use </w:t>
      </w:r>
      <w:r>
        <w:rPr>
          <w:rFonts w:ascii="Times New Roman" w:cs="Times New Roman" w:eastAsia="Times New Roman" w:hAnsi="Times New Roman"/>
          <w:b/>
          <w:bCs/>
          <w:sz w:val="24"/>
          <w:szCs w:val="24"/>
        </w:rPr>
        <w:t xml:space="preserve">ping 192.168.20.4</w:t>
      </w:r>
      <w:r>
        <w:rPr>
          <w:rFonts w:ascii="Times New Roman" w:cs="Times New Roman" w:eastAsia="Times New Roman" w:hAnsi="Times New Roman"/>
          <w:sz w:val="24"/>
          <w:szCs w:val="24"/>
        </w:rPr>
        <w:t xml:space="preserve"> from the Command Prompt of PC0 to confirm the reply.</w:t>
      </w:r>
    </w:p>
    <w:p>
      <w:r>
        <w:br w:type="page"/>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a) Simple internetwork using a router</w:t>
      </w:r>
    </w:p>
    <w:p>
      <w:pPr>
        <w:keepNext/>
        <w:spacing w:after="60" w:before="160"/>
      </w:pPr>
      <w:r>
        <w:rPr>
          <w:rFonts w:ascii="Times New Roman" w:cs="Times New Roman" w:eastAsia="Times New Roman" w:hAnsi="Times New Roman"/>
          <w:b/>
          <w:bCs/>
          <w:sz w:val="24"/>
          <w:szCs w:val="24"/>
        </w:rPr>
        <w:t xml:space="preserve">Designed network topology</w:t>
      </w:r>
    </w:p>
    <w:p>
      <w:pPr>
        <w:spacing w:after="100" w:before="100"/>
        <w:jc w:val="center"/>
      </w:pPr>
      <w:r>
        <w:drawing>
          <wp:inline distT="0" distB="0" distL="0" distR="0">
            <wp:extent cx="4572000" cy="1895475"/>
            <wp:effectExtent t="0" r="0" b="0" l="0"/>
            <wp:docPr id="1" name="Topology of PC0, Router1 and PC1" descr="Topology of PC0, Router1 and PC1" title="Topology of PC0, Router1 and 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95475"/>
                    </a:xfrm>
                    <a:prstGeom prst="rect">
                      <a:avLst/>
                    </a:prstGeom>
                  </pic:spPr>
                </pic:pic>
              </a:graphicData>
            </a:graphic>
          </wp:inline>
        </w:drawing>
      </w:r>
      <w:r>
        <w:drawing>
          <wp:inline xmlns:a="http://schemas.openxmlformats.org/drawingml/2006/main" xmlns:pic="http://schemas.openxmlformats.org/drawingml/2006/picture">
            <wp:extent cx="5669280" cy="2886179"/>
            <wp:docPr id="7" name="Picture 7"/>
            <wp:cNvGraphicFramePr>
              <a:graphicFrameLocks noChangeAspect="1"/>
            </wp:cNvGraphicFramePr>
            <a:graphic>
              <a:graphicData uri="http://schemas.openxmlformats.org/drawingml/2006/picture">
                <pic:pic>
                  <pic:nvPicPr>
                    <pic:cNvPr id="0" name="topology_router.png"/>
                    <pic:cNvPicPr/>
                  </pic:nvPicPr>
                  <pic:blipFill>
                    <a:blip r:embed="rId16"/>
                    <a:stretch>
                      <a:fillRect/>
                    </a:stretch>
                  </pic:blipFill>
                  <pic:spPr>
                    <a:xfrm>
                      <a:off x="0" y="0"/>
                      <a:ext cx="5669280" cy="2886179"/>
                    </a:xfrm>
                    <a:prstGeom prst="rect"/>
                  </pic:spPr>
                </pic:pic>
              </a:graphicData>
            </a:graphic>
          </wp:inline>
        </w:drawing>
      </w:r>
    </w:p>
    <w:p>
      <w:pPr>
        <w:keepNext/>
        <w:spacing w:after="60" w:before="160"/>
      </w:pPr>
      <w:r>
        <w:rPr>
          <w:rFonts w:ascii="Times New Roman" w:cs="Times New Roman" w:eastAsia="Times New Roman" w:hAnsi="Times New Roman"/>
          <w:b/>
          <w:bCs/>
          <w:sz w:val="24"/>
          <w:szCs w:val="24"/>
        </w:rPr>
        <w:t xml:space="preserve">Sending a PDU from PC0 to PC1</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trHeight w:val="2200" w:hRule="atLeast"/>
        </w:trPr>
        <w:tc>
          <w:tcPr>
            <w:tcW w:type="dxa" w:w="8200"/>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669280" cy="2886179"/>
                  <wp:docPr id="2" name="Picture 2"/>
                  <wp:cNvGraphicFramePr>
                    <a:graphicFrameLocks noChangeAspect="1"/>
                  </wp:cNvGraphicFramePr>
                  <a:graphic>
                    <a:graphicData uri="http://schemas.openxmlformats.org/drawingml/2006/picture">
                      <pic:pic>
                        <pic:nvPicPr>
                          <pic:cNvPr id="0" name="pdu_success.png"/>
                          <pic:cNvPicPr/>
                        </pic:nvPicPr>
                        <pic:blipFill>
                          <a:blip r:embed="rId12"/>
                          <a:stretch>
                            <a:fillRect/>
                          </a:stretch>
                        </pic:blipFill>
                        <pic:spPr>
                          <a:xfrm>
                            <a:off x="0" y="0"/>
                            <a:ext cx="5669280" cy="2886179"/>
                          </a:xfrm>
                          <a:prstGeom prst="rect"/>
                        </pic:spPr>
                      </pic:pic>
                    </a:graphicData>
                  </a:graphic>
                </wp:inline>
              </w:drawing>
            </w:r>
          </w:p>
        </w:tc>
      </w:tr>
    </w:tbl>
    <w:p>
      <w:pPr>
        <w:spacing w:after="80"/>
      </w:pPr>
    </w:p>
    <w:p>
      <w:pPr>
        <w:keepNext/>
        <w:spacing w:after="60" w:before="160"/>
      </w:pPr>
      <w:r>
        <w:rPr>
          <w:rFonts w:ascii="Times New Roman" w:cs="Times New Roman" w:eastAsia="Times New Roman" w:hAnsi="Times New Roman"/>
          <w:b/>
          <w:bCs/>
          <w:sz w:val="24"/>
          <w:szCs w:val="24"/>
        </w:rPr>
        <w:t xml:space="preserve">Acknowledgement from PC1 to PC0</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trHeight w:val="2200" w:hRule="atLeast"/>
        </w:trPr>
        <w:tc>
          <w:tcPr>
            <w:tcW w:type="dxa" w:w="8200"/>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669280" cy="2886179"/>
                  <wp:docPr id="3" name="Picture 3"/>
                  <wp:cNvGraphicFramePr>
                    <a:graphicFrameLocks noChangeAspect="1"/>
                  </wp:cNvGraphicFramePr>
                  <a:graphic>
                    <a:graphicData uri="http://schemas.openxmlformats.org/drawingml/2006/picture">
                      <pic:pic>
                        <pic:nvPicPr>
                          <pic:cNvPr id="0" name="pdu_success.png"/>
                          <pic:cNvPicPr/>
                        </pic:nvPicPr>
                        <pic:blipFill>
                          <a:blip r:embed="rId12"/>
                          <a:stretch>
                            <a:fillRect/>
                          </a:stretch>
                        </pic:blipFill>
                        <pic:spPr>
                          <a:xfrm>
                            <a:off x="0" y="0"/>
                            <a:ext cx="5669280" cy="2886179"/>
                          </a:xfrm>
                          <a:prstGeom prst="rect"/>
                        </pic:spPr>
                      </pic:pic>
                    </a:graphicData>
                  </a:graphic>
                </wp:inline>
              </w:drawing>
            </w:r>
          </w:p>
        </w:tc>
      </w:tr>
    </w:tbl>
    <w:p>
      <w:r>
        <w:br w:type="page"/>
      </w:r>
    </w:p>
    <w:p>
      <w:pPr>
        <w:keepNext/>
        <w:spacing w:after="80" w:before="200"/>
      </w:pPr>
      <w:r>
        <w:rPr>
          <w:rFonts w:ascii="Times New Roman" w:cs="Times New Roman" w:eastAsia="Times New Roman" w:hAnsi="Times New Roman"/>
          <w:b/>
          <w:bCs/>
          <w:sz w:val="26"/>
          <w:szCs w:val="26"/>
        </w:rPr>
        <w:t xml:space="preserve">b) Internetwork using wireless router, DHCP server and Internet cloud</w:t>
      </w:r>
    </w:p>
    <w:p>
      <w:pPr>
        <w:keepNext/>
        <w:spacing w:after="60" w:before="160"/>
      </w:pPr>
      <w:r>
        <w:rPr>
          <w:rFonts w:ascii="Times New Roman" w:cs="Times New Roman" w:eastAsia="Times New Roman" w:hAnsi="Times New Roman"/>
          <w:b/>
          <w:bCs/>
          <w:sz w:val="24"/>
          <w:szCs w:val="24"/>
        </w:rPr>
        <w:t xml:space="preserve">Designed network topology</w:t>
      </w:r>
    </w:p>
    <w:p>
      <w:pPr>
        <w:spacing w:after="100" w:before="100"/>
        <w:jc w:val="center"/>
      </w:pPr>
      <w:r>
        <w:drawing>
          <wp:inline distT="0" distB="0" distL="0" distR="0">
            <wp:extent cx="5334000" cy="2505075"/>
            <wp:effectExtent t="0" r="0" b="0" l="0"/>
            <wp:docPr id="1" name="Topology with wireless router, cloud and server" descr="Topology with wireless router, cloud and server" title="Topology with wireless router, cloud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r>
        <w:drawing>
          <wp:inline xmlns:a="http://schemas.openxmlformats.org/drawingml/2006/main" xmlns:pic="http://schemas.openxmlformats.org/drawingml/2006/picture">
            <wp:extent cx="5669280" cy="2886179"/>
            <wp:docPr id="8" name="Picture 8"/>
            <wp:cNvGraphicFramePr>
              <a:graphicFrameLocks noChangeAspect="1"/>
            </wp:cNvGraphicFramePr>
            <a:graphic>
              <a:graphicData uri="http://schemas.openxmlformats.org/drawingml/2006/picture">
                <pic:pic>
                  <pic:nvPicPr>
                    <pic:cNvPr id="0" name="wireless_topology.png"/>
                    <pic:cNvPicPr/>
                  </pic:nvPicPr>
                  <pic:blipFill>
                    <a:blip r:embed="rId17"/>
                    <a:stretch>
                      <a:fillRect/>
                    </a:stretch>
                  </pic:blipFill>
                  <pic:spPr>
                    <a:xfrm>
                      <a:off x="0" y="0"/>
                      <a:ext cx="5669280" cy="2886179"/>
                    </a:xfrm>
                    <a:prstGeom prst="rect"/>
                  </pic:spPr>
                </pic:pic>
              </a:graphicData>
            </a:graphic>
          </wp:inline>
        </w:drawing>
      </w:r>
    </w:p>
    <w:p>
      <w:pPr>
        <w:keepNext/>
        <w:spacing w:after="60" w:before="160"/>
      </w:pPr>
      <w:r>
        <w:rPr>
          <w:rFonts w:ascii="Times New Roman" w:cs="Times New Roman" w:eastAsia="Times New Roman" w:hAnsi="Times New Roman"/>
          <w:b/>
          <w:bCs/>
          <w:sz w:val="24"/>
          <w:szCs w:val="24"/>
        </w:rPr>
        <w:t xml:space="preserve">IP configuration of the PC using DHCP (ipconfig /all)</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trHeight w:val="2200" w:hRule="atLeast"/>
        </w:trPr>
        <w:tc>
          <w:tcPr>
            <w:tcW w:type="dxa" w:w="8200"/>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669280" cy="2886179"/>
                  <wp:docPr id="4" name="Picture 4"/>
                  <wp:cNvGraphicFramePr>
                    <a:graphicFrameLocks noChangeAspect="1"/>
                  </wp:cNvGraphicFramePr>
                  <a:graphic>
                    <a:graphicData uri="http://schemas.openxmlformats.org/drawingml/2006/picture">
                      <pic:pic>
                        <pic:nvPicPr>
                          <pic:cNvPr id="0" name="dhcp_output.png"/>
                          <pic:cNvPicPr/>
                        </pic:nvPicPr>
                        <pic:blipFill>
                          <a:blip r:embed="rId13"/>
                          <a:stretch>
                            <a:fillRect/>
                          </a:stretch>
                        </pic:blipFill>
                        <pic:spPr>
                          <a:xfrm>
                            <a:off x="0" y="0"/>
                            <a:ext cx="5669280" cy="2886179"/>
                          </a:xfrm>
                          <a:prstGeom prst="rect"/>
                        </pic:spPr>
                      </pic:pic>
                    </a:graphicData>
                  </a:graphic>
                </wp:inline>
              </w:drawing>
            </w:r>
          </w:p>
        </w:tc>
      </w:tr>
    </w:tbl>
    <w:p>
      <w:pPr>
        <w:spacing w:after="80"/>
      </w:pPr>
    </w:p>
    <w:p>
      <w:pPr>
        <w:keepNext/>
        <w:spacing w:after="60" w:before="160"/>
      </w:pPr>
      <w:r>
        <w:rPr>
          <w:rFonts w:ascii="Times New Roman" w:cs="Times New Roman" w:eastAsia="Times New Roman" w:hAnsi="Times New Roman"/>
          <w:b/>
          <w:bCs/>
          <w:sz w:val="24"/>
          <w:szCs w:val="24"/>
        </w:rPr>
        <w:t xml:space="preserve">Connectivity test (ping Cisco.com)</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trHeight w:val="2200" w:hRule="atLeast"/>
        </w:trPr>
        <w:tc>
          <w:tcPr>
            <w:tcW w:type="dxa" w:w="8200"/>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669280" cy="2886179"/>
                  <wp:docPr id="5" name="Picture 5"/>
                  <wp:cNvGraphicFramePr>
                    <a:graphicFrameLocks noChangeAspect="1"/>
                  </wp:cNvGraphicFramePr>
                  <a:graphic>
                    <a:graphicData uri="http://schemas.openxmlformats.org/drawingml/2006/picture">
                      <pic:pic>
                        <pic:nvPicPr>
                          <pic:cNvPr id="0" name="ping_output.png"/>
                          <pic:cNvPicPr/>
                        </pic:nvPicPr>
                        <pic:blipFill>
                          <a:blip r:embed="rId14"/>
                          <a:stretch>
                            <a:fillRect/>
                          </a:stretch>
                        </pic:blipFill>
                        <pic:spPr>
                          <a:xfrm>
                            <a:off x="0" y="0"/>
                            <a:ext cx="5669280" cy="2886179"/>
                          </a:xfrm>
                          <a:prstGeom prst="rect"/>
                        </pic:spPr>
                      </pic:pic>
                    </a:graphicData>
                  </a:graphic>
                </wp:inline>
              </w:drawing>
            </w:r>
          </w:p>
        </w:tc>
      </w:tr>
    </w:tbl>
    <w:p>
      <w:r>
        <w:br w:type="page"/>
      </w:r>
    </w:p>
    <w:p>
      <w:pPr>
        <w:keepNext/>
        <w:spacing w:after="80" w:before="200"/>
      </w:pPr>
      <w:r>
        <w:rPr>
          <w:rFonts w:ascii="Times New Roman" w:cs="Times New Roman" w:eastAsia="Times New Roman" w:hAnsi="Times New Roman"/>
          <w:b/>
          <w:bCs/>
          <w:sz w:val="26"/>
          <w:szCs w:val="26"/>
        </w:rPr>
        <w:t xml:space="preserve">c) Internetwork using switch, router and Ethernet cables</w:t>
      </w:r>
    </w:p>
    <w:p>
      <w:pPr>
        <w:keepNext/>
        <w:spacing w:after="60" w:before="160"/>
      </w:pPr>
      <w:r>
        <w:rPr>
          <w:rFonts w:ascii="Times New Roman" w:cs="Times New Roman" w:eastAsia="Times New Roman" w:hAnsi="Times New Roman"/>
          <w:b/>
          <w:bCs/>
          <w:sz w:val="24"/>
          <w:szCs w:val="24"/>
        </w:rPr>
        <w:t xml:space="preserve">Designed network topology</w:t>
      </w:r>
    </w:p>
    <w:p>
      <w:pPr>
        <w:spacing w:after="100" w:before="100"/>
        <w:jc w:val="center"/>
      </w:pPr>
      <w:r>
        <w:drawing>
          <wp:inline distT="0" distB="0" distL="0" distR="0">
            <wp:extent cx="5334000" cy="2714625"/>
            <wp:effectExtent t="0" r="0" b="0" l="0"/>
            <wp:docPr id="1" name="Two LANs connected by a router" descr="Two LANs connected by a router" title="Two LANs connected by a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r>
        <w:drawing>
          <wp:inline xmlns:a="http://schemas.openxmlformats.org/drawingml/2006/main" xmlns:pic="http://schemas.openxmlformats.org/drawingml/2006/picture">
            <wp:extent cx="5669280" cy="2886179"/>
            <wp:docPr id="9" name="Picture 9"/>
            <wp:cNvGraphicFramePr>
              <a:graphicFrameLocks noChangeAspect="1"/>
            </wp:cNvGraphicFramePr>
            <a:graphic>
              <a:graphicData uri="http://schemas.openxmlformats.org/drawingml/2006/picture">
                <pic:pic>
                  <pic:nvPicPr>
                    <pic:cNvPr id="0" name="two_lans.png"/>
                    <pic:cNvPicPr/>
                  </pic:nvPicPr>
                  <pic:blipFill>
                    <a:blip r:embed="rId18"/>
                    <a:stretch>
                      <a:fillRect/>
                    </a:stretch>
                  </pic:blipFill>
                  <pic:spPr>
                    <a:xfrm>
                      <a:off x="0" y="0"/>
                      <a:ext cx="5669280" cy="2886179"/>
                    </a:xfrm>
                    <a:prstGeom prst="rect"/>
                  </pic:spPr>
                </pic:pic>
              </a:graphicData>
            </a:graphic>
          </wp:inline>
        </w:drawing>
      </w:r>
    </w:p>
    <w:p>
      <w:pPr>
        <w:keepNext/>
        <w:spacing w:after="60" w:before="160"/>
      </w:pPr>
      <w:r>
        <w:rPr>
          <w:rFonts w:ascii="Times New Roman" w:cs="Times New Roman" w:eastAsia="Times New Roman" w:hAnsi="Times New Roman"/>
          <w:b/>
          <w:bCs/>
          <w:sz w:val="24"/>
          <w:szCs w:val="24"/>
        </w:rPr>
        <w:t xml:space="preserve">Packet transmission across the router (PC0 to PC5)</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trHeight w:val="2200" w:hRule="atLeast"/>
        </w:trPr>
        <w:tc>
          <w:tcPr>
            <w:tcW w:type="dxa" w:w="8200"/>
            <w:tcBorders>
              <w:top w:val="dashed" w:color="7F7F7F" w:sz="6"/>
              <w:left w:val="dashed" w:color="7F7F7F" w:sz="6"/>
              <w:bottom w:val="dashed" w:color="7F7F7F" w:sz="6"/>
              <w:right w:val="dashed" w:color="7F7F7F" w:sz="6"/>
            </w:tcBorders>
            <w:vAlign w:val="center"/>
          </w:tcPr>
          <w:p>
            <w:pPr>
              <w:jc w:val="center"/>
            </w:pPr>
            <w:r/>
            <w:r>
              <w:drawing>
                <wp:inline xmlns:a="http://schemas.openxmlformats.org/drawingml/2006/main" xmlns:pic="http://schemas.openxmlformats.org/drawingml/2006/picture">
                  <wp:extent cx="5669280" cy="2886179"/>
                  <wp:docPr id="6" name="Picture 6"/>
                  <wp:cNvGraphicFramePr>
                    <a:graphicFrameLocks noChangeAspect="1"/>
                  </wp:cNvGraphicFramePr>
                  <a:graphic>
                    <a:graphicData uri="http://schemas.openxmlformats.org/drawingml/2006/picture">
                      <pic:pic>
                        <pic:nvPicPr>
                          <pic:cNvPr id="0" name="two_lans_pdu.png"/>
                          <pic:cNvPicPr/>
                        </pic:nvPicPr>
                        <pic:blipFill>
                          <a:blip r:embed="rId15"/>
                          <a:stretch>
                            <a:fillRect/>
                          </a:stretch>
                        </pic:blipFill>
                        <pic:spPr>
                          <a:xfrm>
                            <a:off x="0" y="0"/>
                            <a:ext cx="5669280" cy="2886179"/>
                          </a:xfrm>
                          <a:prstGeom prst="rect"/>
                        </pic:spPr>
                      </pic:pic>
                    </a:graphicData>
                  </a:graphic>
                </wp:inline>
              </w:drawing>
            </w:r>
          </w:p>
        </w:tc>
      </w:tr>
    </w:tbl>
    <w:p>
      <w:r>
        <w:br w:type="page"/>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internetworks were designed and configured in Cisco Packet Tracer using a router, using a wireless router with a DHCP server and Internet cloud, and using switches with a router, and packet routing between the networks was verified successfully.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850832a9cf5edc4dfe3c5188b572cafd08cd826.png"/><Relationship Id="rId9" Type="http://schemas.openxmlformats.org/officeDocument/2006/relationships/image" Target="media/452cae4ea3ea8c13d16749fcac6fa7a070ef0881.png"/><Relationship Id="rId10" Type="http://schemas.openxmlformats.org/officeDocument/2006/relationships/image" Target="media/c79e237b4a3966710ec338f13404a90b21fedba9.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2026-10-20T13:50:05.414Z</dcterms:created>
  <dcterms:modified xsi:type="dcterms:W3CDTF">2026-10-20T13:50:05.414Z</dcterms:modified>
</cp:coreProperties>
</file>

<file path=docProps/custom.xml><?xml version="1.0" encoding="utf-8"?>
<Properties xmlns="http://schemas.openxmlformats.org/officeDocument/2006/custom-properties" xmlns:vt="http://schemas.openxmlformats.org/officeDocument/2006/docPropsVTypes"/>
</file>