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BBB" w:rsidRDefault="00FB59B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Software Requirements</w:t>
      </w:r>
    </w:p>
    <w:p w:rsidR="00E65BBB" w:rsidRDefault="00E65BBB"/>
    <w:p w:rsidR="00E65BBB" w:rsidRDefault="00FB59BF">
      <w:pPr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Functional requirements</w:t>
      </w:r>
    </w:p>
    <w:p w:rsidR="00E65BBB" w:rsidRDefault="00E65BBB">
      <w:pPr>
        <w:rPr>
          <w:b/>
          <w:bCs/>
          <w:sz w:val="28"/>
          <w:szCs w:val="28"/>
        </w:rPr>
      </w:pPr>
    </w:p>
    <w:p w:rsidR="00E65BBB" w:rsidRDefault="00FB59BF">
      <w:pPr>
        <w:rPr>
          <w:sz w:val="28"/>
          <w:szCs w:val="28"/>
        </w:rPr>
      </w:pPr>
      <w:r>
        <w:rPr>
          <w:sz w:val="28"/>
          <w:szCs w:val="28"/>
        </w:rPr>
        <w:t>FR-01: User management</w:t>
      </w:r>
    </w:p>
    <w:tbl>
      <w:tblPr>
        <w:tblStyle w:val="a"/>
        <w:tblW w:w="934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8205"/>
      </w:tblGrid>
      <w:tr w:rsidR="00E65BBB"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FR-01.1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allow users to register with email, username, full name and password.</w:t>
            </w:r>
          </w:p>
        </w:tc>
      </w:tr>
      <w:tr w:rsidR="00E65BBB"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FR-01.2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authenticate users via email and password and return a JWT access token.</w:t>
            </w:r>
          </w:p>
        </w:tc>
      </w:tr>
      <w:tr w:rsidR="00E65BBB"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FR-01.3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allow users to update their profile fields like username.</w:t>
            </w:r>
          </w:p>
        </w:tc>
      </w:tr>
      <w:tr w:rsidR="00E65BBB"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FR-01.4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allow account deactivation and deactivated accounts cannot be logged in.</w:t>
            </w:r>
          </w:p>
        </w:tc>
      </w:tr>
    </w:tbl>
    <w:p w:rsidR="00E65BBB" w:rsidRDefault="00E65BBB"/>
    <w:p w:rsidR="00E65BBB" w:rsidRDefault="00FB59BF">
      <w:pPr>
        <w:rPr>
          <w:sz w:val="28"/>
          <w:szCs w:val="28"/>
        </w:rPr>
      </w:pPr>
      <w:r>
        <w:rPr>
          <w:sz w:val="28"/>
          <w:szCs w:val="28"/>
        </w:rPr>
        <w:t>FR-02: Project management</w:t>
      </w:r>
    </w:p>
    <w:tbl>
      <w:tblPr>
        <w:tblStyle w:val="a0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8205"/>
      </w:tblGrid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FR-02.1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user shall be able to create a project with a name and optional description.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FR-02.2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list all the projects that belong to the authenticated user.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FR-02.3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user shall be able to resume any project at the stage they left it.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FR-02.4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user shall be able to delete a project and all its associated stage data.</w:t>
            </w:r>
          </w:p>
        </w:tc>
      </w:tr>
    </w:tbl>
    <w:p w:rsidR="00E65BBB" w:rsidRDefault="00E65BBB">
      <w:pPr>
        <w:jc w:val="both"/>
      </w:pPr>
    </w:p>
    <w:p w:rsidR="00E65BBB" w:rsidRDefault="00FB59BF">
      <w:pPr>
        <w:jc w:val="both"/>
        <w:rPr>
          <w:sz w:val="28"/>
          <w:szCs w:val="28"/>
        </w:rPr>
      </w:pPr>
      <w:r>
        <w:rPr>
          <w:sz w:val="28"/>
          <w:szCs w:val="28"/>
        </w:rPr>
        <w:t>FR-03: Stage 1 - Discovery gate</w:t>
      </w:r>
    </w:p>
    <w:tbl>
      <w:tblPr>
        <w:tblStyle w:val="a1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8205"/>
      </w:tblGrid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FR-03.1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provide a conversational chat like interface to interact with LLM.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FR-03.2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each message, the system shall compute a readiness score S = </w:t>
            </w:r>
            <w:proofErr w:type="gramStart"/>
            <w:r>
              <w:rPr>
                <w:sz w:val="24"/>
                <w:szCs w:val="24"/>
              </w:rPr>
              <w:t>sum(</w:t>
            </w:r>
            <w:proofErr w:type="gramEnd"/>
            <w:r>
              <w:rPr>
                <w:sz w:val="24"/>
                <w:szCs w:val="24"/>
              </w:rPr>
              <w:t>Wi*</w:t>
            </w:r>
            <w:proofErr w:type="spellStart"/>
            <w:r>
              <w:rPr>
                <w:sz w:val="24"/>
                <w:szCs w:val="24"/>
              </w:rPr>
              <w:t>Ci</w:t>
            </w:r>
            <w:proofErr w:type="spellEnd"/>
            <w:r>
              <w:rPr>
                <w:sz w:val="24"/>
                <w:szCs w:val="24"/>
              </w:rPr>
              <w:t>) across four pillars.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FR-03.3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not allow progression until S &gt;= 0.85.</w:t>
            </w:r>
          </w:p>
        </w:tc>
      </w:tr>
      <w:tr w:rsidR="00E65BBB">
        <w:tc>
          <w:tcPr>
            <w:tcW w:w="1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FR-03.4</w:t>
            </w:r>
          </w:p>
        </w:tc>
        <w:tc>
          <w:tcPr>
            <w:tcW w:w="82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S &gt;= 0.85, the system shall generate a Product Vision Document (PVD) in structured JSON.</w:t>
            </w:r>
          </w:p>
        </w:tc>
      </w:tr>
    </w:tbl>
    <w:p w:rsidR="00E65BBB" w:rsidRDefault="00E65BBB">
      <w:pPr>
        <w:jc w:val="both"/>
      </w:pPr>
    </w:p>
    <w:p w:rsidR="00E65BBB" w:rsidRDefault="00E65BBB">
      <w:pPr>
        <w:jc w:val="both"/>
      </w:pPr>
    </w:p>
    <w:p w:rsidR="00E65BBB" w:rsidRDefault="00FB59BF">
      <w:pPr>
        <w:jc w:val="both"/>
      </w:pPr>
      <w:r>
        <w:rPr>
          <w:sz w:val="28"/>
          <w:szCs w:val="28"/>
        </w:rPr>
        <w:t>FR-04: stage 2 - Feature mapping</w:t>
      </w:r>
    </w:p>
    <w:tbl>
      <w:tblPr>
        <w:tblStyle w:val="a2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160"/>
      </w:tblGrid>
      <w:tr w:rsidR="00E65BBB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FR-04.1</w:t>
            </w:r>
          </w:p>
        </w:tc>
        <w:tc>
          <w:tcPr>
            <w:tcW w:w="8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generate 5 to 9 Epics (functional modules) from the PVD.</w:t>
            </w:r>
          </w:p>
        </w:tc>
      </w:tr>
      <w:tr w:rsidR="00E65BBB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FR-04.2</w:t>
            </w:r>
          </w:p>
        </w:tc>
        <w:tc>
          <w:tcPr>
            <w:tcW w:w="8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 Epic shall include a name, description and rationale for MVP inclusion.</w:t>
            </w:r>
          </w:p>
        </w:tc>
      </w:tr>
      <w:tr w:rsidR="00E65BBB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FR-04.3</w:t>
            </w:r>
          </w:p>
        </w:tc>
        <w:tc>
          <w:tcPr>
            <w:tcW w:w="8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shall be able to toggle individual Epics ON or OFF.</w:t>
            </w:r>
          </w:p>
        </w:tc>
      </w:tr>
      <w:tr w:rsidR="00E65BBB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FR-04.4</w:t>
            </w:r>
          </w:p>
        </w:tc>
        <w:tc>
          <w:tcPr>
            <w:tcW w:w="8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 least one Epic must be selected to proceed.</w:t>
            </w:r>
          </w:p>
        </w:tc>
      </w:tr>
    </w:tbl>
    <w:p w:rsidR="00E65BBB" w:rsidRDefault="00E65BBB">
      <w:pPr>
        <w:jc w:val="both"/>
      </w:pPr>
    </w:p>
    <w:p w:rsidR="00E65BBB" w:rsidRDefault="00FB59BF">
      <w:pPr>
        <w:jc w:val="both"/>
      </w:pPr>
      <w:r>
        <w:rPr>
          <w:sz w:val="28"/>
          <w:szCs w:val="28"/>
        </w:rPr>
        <w:t>FR-05: stage 3 - Backlog</w:t>
      </w:r>
    </w:p>
    <w:tbl>
      <w:tblPr>
        <w:tblStyle w:val="a3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145"/>
      </w:tblGrid>
      <w:tr w:rsidR="00E65BBB"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FR-05.1</w:t>
            </w:r>
          </w:p>
        </w:tc>
        <w:tc>
          <w:tcPr>
            <w:tcW w:w="8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generate 3 to 5 User stories per selected Epic in role-goal-benefit format.</w:t>
            </w:r>
          </w:p>
        </w:tc>
      </w:tr>
      <w:tr w:rsidR="00E65BBB"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FR-05.2</w:t>
            </w:r>
          </w:p>
        </w:tc>
        <w:tc>
          <w:tcPr>
            <w:tcW w:w="8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 story shall include 4 to 5 acceptance criteria and 2 to 3 failure criteria.</w:t>
            </w:r>
          </w:p>
        </w:tc>
      </w:tr>
      <w:tr w:rsidR="00E65BBB"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FR-05.3</w:t>
            </w:r>
          </w:p>
        </w:tc>
        <w:tc>
          <w:tcPr>
            <w:tcW w:w="8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compute an INVEST quality score (0-100) for each story.</w:t>
            </w:r>
          </w:p>
        </w:tc>
      </w:tr>
      <w:tr w:rsidR="00E65BBB"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FR-05.4</w:t>
            </w:r>
          </w:p>
        </w:tc>
        <w:tc>
          <w:tcPr>
            <w:tcW w:w="8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Users shall be able to drag stories between draft and confirmed states on a </w:t>
            </w:r>
            <w:proofErr w:type="spellStart"/>
            <w:r>
              <w:rPr>
                <w:sz w:val="24"/>
                <w:szCs w:val="24"/>
              </w:rPr>
              <w:t>Kanban</w:t>
            </w:r>
            <w:proofErr w:type="spellEnd"/>
            <w:r>
              <w:rPr>
                <w:sz w:val="24"/>
                <w:szCs w:val="24"/>
              </w:rPr>
              <w:t xml:space="preserve"> board.</w:t>
            </w:r>
          </w:p>
        </w:tc>
      </w:tr>
      <w:tr w:rsidR="00E65BBB">
        <w:tc>
          <w:tcPr>
            <w:tcW w:w="1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FR-05.5</w:t>
            </w:r>
          </w:p>
        </w:tc>
        <w:tc>
          <w:tcPr>
            <w:tcW w:w="8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shall be able to edit acceptance criteria and failure criteria inline.</w:t>
            </w:r>
          </w:p>
        </w:tc>
      </w:tr>
    </w:tbl>
    <w:p w:rsidR="00E65BBB" w:rsidRDefault="00E65BBB">
      <w:pPr>
        <w:jc w:val="both"/>
      </w:pPr>
    </w:p>
    <w:p w:rsidR="00E65BBB" w:rsidRDefault="00FB59BF">
      <w:pPr>
        <w:jc w:val="both"/>
      </w:pPr>
      <w:r>
        <w:rPr>
          <w:sz w:val="28"/>
          <w:szCs w:val="28"/>
        </w:rPr>
        <w:t>FR-06: Stage 4 - Architecture</w:t>
      </w:r>
    </w:p>
    <w:tbl>
      <w:tblPr>
        <w:tblStyle w:val="a4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8115"/>
      </w:tblGrid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FR-06.1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suggest a versioned tech stack based on the confirmed backlog.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FR-06.2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shall generate a </w:t>
            </w:r>
            <w:r w:rsidRPr="00FB59BF">
              <w:rPr>
                <w:color w:val="000000" w:themeColor="text1"/>
                <w:sz w:val="24"/>
                <w:szCs w:val="24"/>
              </w:rPr>
              <w:t xml:space="preserve">Mermaid.js </w:t>
            </w:r>
            <w:r>
              <w:rPr>
                <w:sz w:val="24"/>
                <w:szCs w:val="24"/>
              </w:rPr>
              <w:t>entity relationship diagram (ERD).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FR-06.3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produce a list of REST API endpoints derived from user stories.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FR-06.4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shall be able to swap any tech component and trigger LLM re-generation.</w:t>
            </w:r>
          </w:p>
        </w:tc>
      </w:tr>
    </w:tbl>
    <w:p w:rsidR="00E65BBB" w:rsidRDefault="00E65BBB">
      <w:pPr>
        <w:jc w:val="both"/>
      </w:pPr>
    </w:p>
    <w:p w:rsidR="00802CC5" w:rsidRDefault="00802CC5">
      <w:pPr>
        <w:jc w:val="both"/>
        <w:rPr>
          <w:sz w:val="28"/>
          <w:szCs w:val="28"/>
        </w:rPr>
      </w:pPr>
    </w:p>
    <w:p w:rsidR="00802CC5" w:rsidRDefault="00802CC5">
      <w:pPr>
        <w:jc w:val="both"/>
        <w:rPr>
          <w:sz w:val="28"/>
          <w:szCs w:val="28"/>
        </w:rPr>
      </w:pPr>
    </w:p>
    <w:p w:rsidR="00E65BBB" w:rsidRDefault="00FB59BF">
      <w:pPr>
        <w:jc w:val="both"/>
      </w:pPr>
      <w:r>
        <w:rPr>
          <w:sz w:val="28"/>
          <w:szCs w:val="28"/>
        </w:rPr>
        <w:lastRenderedPageBreak/>
        <w:t>FR-07: Stage 5 - UI prototyping</w:t>
      </w:r>
    </w:p>
    <w:tbl>
      <w:tblPr>
        <w:tblStyle w:val="a5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8085"/>
      </w:tblGrid>
      <w:tr w:rsidR="00E65BBB"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FR-07.1</w:t>
            </w:r>
          </w:p>
        </w:tc>
        <w:tc>
          <w:tcPr>
            <w:tcW w:w="8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identify 3 to 5 key screens from the backlog and architecture.</w:t>
            </w:r>
          </w:p>
        </w:tc>
      </w:tr>
      <w:tr w:rsidR="00E65BBB"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FR-07.2</w:t>
            </w:r>
          </w:p>
        </w:tc>
        <w:tc>
          <w:tcPr>
            <w:tcW w:w="8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 screen shall be generated as a self-contained HTML5 and tailwind CSS document.</w:t>
            </w:r>
          </w:p>
        </w:tc>
      </w:tr>
      <w:tr w:rsidR="00E65BBB"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FR-07.3</w:t>
            </w:r>
          </w:p>
        </w:tc>
        <w:tc>
          <w:tcPr>
            <w:tcW w:w="8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shall be able to submit a style prompt to refine any individual screen.</w:t>
            </w:r>
          </w:p>
        </w:tc>
      </w:tr>
      <w:tr w:rsidR="00E65BBB"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FR-07.4</w:t>
            </w:r>
          </w:p>
        </w:tc>
        <w:tc>
          <w:tcPr>
            <w:tcW w:w="8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Users shall be able to preview screens in a sandboxed </w:t>
            </w:r>
            <w:proofErr w:type="spellStart"/>
            <w:r>
              <w:rPr>
                <w:sz w:val="24"/>
                <w:szCs w:val="24"/>
              </w:rPr>
              <w:t>iframe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65BBB"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FR-07.5</w:t>
            </w:r>
          </w:p>
        </w:tc>
        <w:tc>
          <w:tcPr>
            <w:tcW w:w="80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shall approve at least one screen before proceeding.</w:t>
            </w:r>
          </w:p>
        </w:tc>
      </w:tr>
    </w:tbl>
    <w:p w:rsidR="00E65BBB" w:rsidRDefault="00E65BBB">
      <w:pPr>
        <w:jc w:val="both"/>
      </w:pPr>
    </w:p>
    <w:p w:rsidR="00E65BBB" w:rsidRDefault="00FB59BF">
      <w:pPr>
        <w:jc w:val="both"/>
      </w:pPr>
      <w:r>
        <w:rPr>
          <w:sz w:val="28"/>
          <w:szCs w:val="28"/>
        </w:rPr>
        <w:t>FR-08: Stage 6 - Implementation strategy</w:t>
      </w:r>
    </w:p>
    <w:tbl>
      <w:tblPr>
        <w:tblStyle w:val="a6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8100"/>
      </w:tblGrid>
      <w:tr w:rsidR="00E65BBB"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FR-08.1</w:t>
            </w:r>
          </w:p>
        </w:tc>
        <w:tc>
          <w:tcPr>
            <w:tcW w:w="8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shall map every confirmed user story to a set of technical tasks (file path, action, </w:t>
            </w:r>
            <w:proofErr w:type="gramStart"/>
            <w:r>
              <w:rPr>
                <w:sz w:val="24"/>
                <w:szCs w:val="24"/>
              </w:rPr>
              <w:t>description</w:t>
            </w:r>
            <w:proofErr w:type="gramEnd"/>
            <w:r>
              <w:rPr>
                <w:sz w:val="24"/>
                <w:szCs w:val="24"/>
              </w:rPr>
              <w:t>).</w:t>
            </w:r>
          </w:p>
        </w:tc>
      </w:tr>
      <w:tr w:rsidR="00E65BBB"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FR-08.2</w:t>
            </w:r>
          </w:p>
        </w:tc>
        <w:tc>
          <w:tcPr>
            <w:tcW w:w="8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produce a master build manifest containing the project file tree and ordered task list.</w:t>
            </w:r>
          </w:p>
        </w:tc>
      </w:tr>
      <w:tr w:rsidR="00E65BBB"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FR-08.3</w:t>
            </w:r>
          </w:p>
        </w:tc>
        <w:tc>
          <w:tcPr>
            <w:tcW w:w="8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shall review the task list before triggering code generation.</w:t>
            </w:r>
          </w:p>
        </w:tc>
      </w:tr>
    </w:tbl>
    <w:p w:rsidR="00E65BBB" w:rsidRDefault="00E65BBB">
      <w:pPr>
        <w:jc w:val="both"/>
      </w:pPr>
    </w:p>
    <w:p w:rsidR="00E65BBB" w:rsidRDefault="00FB59BF">
      <w:pPr>
        <w:jc w:val="both"/>
      </w:pPr>
      <w:r>
        <w:rPr>
          <w:sz w:val="28"/>
          <w:szCs w:val="28"/>
        </w:rPr>
        <w:t>FR-09: Stage 7 - The forge</w:t>
      </w:r>
    </w:p>
    <w:tbl>
      <w:tblPr>
        <w:tblStyle w:val="a7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8115"/>
      </w:tblGrid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FR-09.1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generate actual source code files based on the master build manifest.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FR-09.2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generate test files based on the failure criteria from stage 3.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FR-09.3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package all files into a ZIP archive.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FR-09.4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shall provide a download link for the ZIP (S3 </w:t>
            </w:r>
            <w:proofErr w:type="spellStart"/>
            <w:r>
              <w:rPr>
                <w:sz w:val="24"/>
                <w:szCs w:val="24"/>
              </w:rPr>
              <w:t>presigned</w:t>
            </w:r>
            <w:proofErr w:type="spellEnd"/>
            <w:r>
              <w:rPr>
                <w:sz w:val="24"/>
                <w:szCs w:val="24"/>
              </w:rPr>
              <w:t xml:space="preserve"> URL or local fallback).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FR-09.5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shall produce an AI-generated test execution report reviewing code against acceptance criteria.</w:t>
            </w:r>
          </w:p>
        </w:tc>
      </w:tr>
      <w:tr w:rsidR="00E65BBB">
        <w:tc>
          <w:tcPr>
            <w:tcW w:w="1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FR-09.6</w:t>
            </w:r>
          </w:p>
        </w:tc>
        <w:tc>
          <w:tcPr>
            <w:tcW w:w="8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frontend shall display real-time forge progress (0-100%) with step labels.</w:t>
            </w:r>
          </w:p>
        </w:tc>
      </w:tr>
    </w:tbl>
    <w:p w:rsidR="00E65BBB" w:rsidRDefault="00E65BBB">
      <w:pPr>
        <w:jc w:val="both"/>
      </w:pPr>
    </w:p>
    <w:p w:rsidR="00E65BBB" w:rsidRDefault="00E65BBB">
      <w:pPr>
        <w:jc w:val="both"/>
      </w:pPr>
    </w:p>
    <w:p w:rsidR="00E65BBB" w:rsidRDefault="00FB59BF">
      <w:pPr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Non-functional requirements</w:t>
      </w:r>
    </w:p>
    <w:p w:rsidR="00E65BBB" w:rsidRDefault="00E65BBB">
      <w:pPr>
        <w:jc w:val="both"/>
      </w:pPr>
    </w:p>
    <w:tbl>
      <w:tblPr>
        <w:tblStyle w:val="a8"/>
        <w:tblW w:w="93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7845"/>
      </w:tblGrid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LLM API calls must complete within 30 seconds for all stages except stage 7 (max 120 seconds).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Reliability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 LLM calls must be wrapped in retry logic with 3 attempts and exponential </w:t>
            </w:r>
            <w:proofErr w:type="spellStart"/>
            <w:r>
              <w:rPr>
                <w:sz w:val="24"/>
                <w:szCs w:val="24"/>
              </w:rPr>
              <w:t>backoff</w:t>
            </w:r>
            <w:proofErr w:type="spellEnd"/>
            <w:r>
              <w:rPr>
                <w:sz w:val="24"/>
                <w:szCs w:val="24"/>
              </w:rPr>
              <w:t xml:space="preserve"> (2s, 4s, </w:t>
            </w:r>
            <w:proofErr w:type="gramStart"/>
            <w:r>
              <w:rPr>
                <w:sz w:val="24"/>
                <w:szCs w:val="24"/>
              </w:rPr>
              <w:t>8s</w:t>
            </w:r>
            <w:proofErr w:type="gramEnd"/>
            <w:r>
              <w:rPr>
                <w:sz w:val="24"/>
                <w:szCs w:val="24"/>
              </w:rPr>
              <w:t>).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Reliability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Fallback templates must be served if LLM fails all retries, so users are never blocked.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JWT must be used for all authenticated endpoints. Tokens expire in 24 hours.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Passwords must be hashed using 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  <w:r>
              <w:rPr>
                <w:sz w:val="24"/>
                <w:szCs w:val="24"/>
              </w:rPr>
              <w:t xml:space="preserve"> before storage. Plaintext passwords must never be persisted.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Stage 5 HTML output must be rendered inside a sandboxed </w:t>
            </w:r>
            <w:proofErr w:type="spellStart"/>
            <w:r>
              <w:rPr>
                <w:sz w:val="24"/>
                <w:szCs w:val="24"/>
              </w:rPr>
              <w:t>iframe</w:t>
            </w:r>
            <w:proofErr w:type="spellEnd"/>
            <w:r>
              <w:rPr>
                <w:sz w:val="24"/>
                <w:szCs w:val="24"/>
              </w:rPr>
              <w:t xml:space="preserve"> with the sandbox attribute set.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Consistency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 LLM outputs must be validated against </w:t>
            </w:r>
            <w:proofErr w:type="spellStart"/>
            <w:r>
              <w:rPr>
                <w:sz w:val="24"/>
                <w:szCs w:val="24"/>
              </w:rPr>
              <w:t>Pydantic</w:t>
            </w:r>
            <w:proofErr w:type="spellEnd"/>
            <w:r>
              <w:rPr>
                <w:sz w:val="24"/>
                <w:szCs w:val="24"/>
              </w:rPr>
              <w:t xml:space="preserve"> schemas before being stored or returned.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Usability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must support multi-device access via a responsive web interface.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Persistence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 must be able to leave and return to a project at any stage without data loss.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Scalability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Stage 7 code generation must run as a background task, not blocking the HTTP response thread.</w:t>
            </w:r>
          </w:p>
        </w:tc>
      </w:tr>
      <w:tr w:rsidR="00E65BBB"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Portability</w:t>
            </w:r>
          </w:p>
        </w:tc>
        <w:tc>
          <w:tcPr>
            <w:tcW w:w="78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BBB" w:rsidRDefault="00FB5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entire backend must be containerized via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with a single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>-compose up command.</w:t>
            </w:r>
          </w:p>
        </w:tc>
      </w:tr>
    </w:tbl>
    <w:p w:rsidR="00E65BBB" w:rsidRDefault="00E65BBB">
      <w:bookmarkStart w:id="0" w:name="_GoBack"/>
      <w:bookmarkEnd w:id="0"/>
    </w:p>
    <w:sectPr w:rsidR="00E65B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8089C0-FBA3-4265-B6AB-44A5D7DEA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77F4B3-C784-498C-9FF4-7FB0654ABA6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E5017"/>
    <w:multiLevelType w:val="multilevel"/>
    <w:tmpl w:val="7F8485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BBB"/>
    <w:rsid w:val="00802CC5"/>
    <w:rsid w:val="00E65BBB"/>
    <w:rsid w:val="00FB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3025FE-7692-4D4C-9D67-1DEA096A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2026-04-25T10:03:00Z</dcterms:created>
  <dcterms:modified xsi:type="dcterms:W3CDTF">2026-04-25T16:10:00Z</dcterms:modified>
</cp:coreProperties>
</file>