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4011"/>
        <w:gridCol w:w="4072"/>
      </w:tblGrid>
      <w:tr w:rsidR="00BF5459" w:rsidRPr="00BF5459" w14:paraId="0E425126" w14:textId="77777777" w:rsidTr="00BF5459">
        <w:trPr>
          <w:trHeight w:val="630"/>
        </w:trPr>
        <w:tc>
          <w:tcPr>
            <w:tcW w:w="0" w:type="auto"/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14:paraId="0F742714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F5459">
              <w:rPr>
                <w:rFonts w:ascii="Arial" w:eastAsia="Times New Roman" w:hAnsi="Arial" w:cs="Arial"/>
                <w:color w:val="273239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14:paraId="760BD832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8"/>
                <w:szCs w:val="28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14:paraId="3F71DD44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8"/>
                <w:szCs w:val="28"/>
                <w:lang w:eastAsia="en-IN"/>
              </w:rPr>
              <w:t>NodeJS</w:t>
            </w:r>
          </w:p>
        </w:tc>
      </w:tr>
      <w:tr w:rsidR="00BF5459" w:rsidRPr="00BF5459" w14:paraId="3CCD1BE1" w14:textId="77777777" w:rsidTr="00BF5459">
        <w:trPr>
          <w:trHeight w:val="216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212FD14F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27D8782" w14:textId="77777777" w:rsidR="00BF5459" w:rsidRPr="00BF5459" w:rsidRDefault="00BF5459" w:rsidP="00BF5459">
            <w:pPr>
              <w:spacing w:before="380"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is a programming language that is used for writing scripts on the website. </w:t>
            </w:r>
          </w:p>
          <w:p w14:paraId="64C46ED3" w14:textId="77777777" w:rsidR="00BF5459" w:rsidRPr="00BF5459" w:rsidRDefault="00BF5459" w:rsidP="00BF5459">
            <w:pPr>
              <w:spacing w:before="380"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  <w:p w14:paraId="5EDC845E" w14:textId="77777777" w:rsidR="00BF5459" w:rsidRPr="00BF5459" w:rsidRDefault="00BF5459" w:rsidP="00BF5459">
            <w:pPr>
              <w:spacing w:before="380"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CCF03AF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NodeJS is a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runtime environment.</w:t>
            </w:r>
          </w:p>
        </w:tc>
      </w:tr>
      <w:tr w:rsidR="00BF5459" w:rsidRPr="00BF5459" w14:paraId="3C415FA7" w14:textId="77777777" w:rsidTr="00BF5459">
        <w:trPr>
          <w:trHeight w:val="129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23B34F45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0F4DD50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CDB1856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outside the browser with the help of NodeJS.</w:t>
            </w:r>
          </w:p>
        </w:tc>
      </w:tr>
      <w:tr w:rsidR="00BF5459" w:rsidRPr="00BF5459" w14:paraId="654FBC4F" w14:textId="77777777" w:rsidTr="00BF5459">
        <w:trPr>
          <w:trHeight w:val="99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2FF5D4A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09AAAEA3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73FA5304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BF5459" w:rsidRPr="00BF5459" w14:paraId="73525F7A" w14:textId="77777777" w:rsidTr="00BF5459">
        <w:trPr>
          <w:trHeight w:val="1575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EF80648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C15BAFE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is capable enough to add HTML and play with the DOM. </w:t>
            </w:r>
          </w:p>
          <w:p w14:paraId="78B37D02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18CFB4A8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BF5459" w:rsidRPr="00BF5459" w14:paraId="73979014" w14:textId="77777777" w:rsidTr="00BF5459">
        <w:trPr>
          <w:trHeight w:val="186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A25D257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lastRenderedPageBreak/>
              <w:t>5.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580339BB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Spidermonkey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in Firefox. </w:t>
            </w:r>
          </w:p>
          <w:p w14:paraId="0ECAAAE1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100A3B74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. </w:t>
            </w:r>
          </w:p>
        </w:tc>
      </w:tr>
      <w:tr w:rsidR="00BF5459" w:rsidRPr="00BF5459" w14:paraId="0C8A470A" w14:textId="77777777" w:rsidTr="00BF5459">
        <w:trPr>
          <w:trHeight w:val="99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187F3F49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64AB9C46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26971195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Nodejs is used in server-side development.</w:t>
            </w:r>
          </w:p>
        </w:tc>
      </w:tr>
      <w:tr w:rsidR="00BF5459" w:rsidRPr="00BF5459" w14:paraId="2B149529" w14:textId="77777777" w:rsidTr="00BF5459">
        <w:trPr>
          <w:trHeight w:val="186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2FD4102B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757D0AAC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Some of the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 frameworks are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RamdaJS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TypedJS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, etc. </w:t>
            </w:r>
          </w:p>
          <w:p w14:paraId="590F6C82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FC2932A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Some of the Nodejs modules are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Lodash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, express etc. These modules are to be imported from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npm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. </w:t>
            </w:r>
          </w:p>
          <w:p w14:paraId="2694873A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</w:tr>
      <w:tr w:rsidR="00BF5459" w:rsidRPr="00BF5459" w14:paraId="16E6FC64" w14:textId="77777777" w:rsidTr="00BF5459">
        <w:trPr>
          <w:trHeight w:val="1860"/>
        </w:trPr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FAB1E9C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72C222E8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It is the upgraded version of ECMA script that uses Chrome’s V8 engine written in C++. </w:t>
            </w:r>
          </w:p>
          <w:p w14:paraId="1CC20F20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5BCB0761" w14:textId="77777777" w:rsidR="00BF5459" w:rsidRPr="00BF5459" w:rsidRDefault="00BF5459" w:rsidP="00BF5459">
            <w:pPr>
              <w:spacing w:before="380" w:after="3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 xml:space="preserve">Nodejs is written in C, C++ and </w:t>
            </w:r>
            <w:proofErr w:type="spellStart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Javascript</w:t>
            </w:r>
            <w:proofErr w:type="spellEnd"/>
            <w:r w:rsidRPr="00BF5459">
              <w:rPr>
                <w:rFonts w:ascii="Arial" w:eastAsia="Times New Roman" w:hAnsi="Arial" w:cs="Arial"/>
                <w:color w:val="273239"/>
                <w:sz w:val="25"/>
                <w:szCs w:val="25"/>
                <w:lang w:eastAsia="en-IN"/>
              </w:rPr>
              <w:t>.</w:t>
            </w:r>
          </w:p>
        </w:tc>
      </w:tr>
    </w:tbl>
    <w:p w14:paraId="366D4E3D" w14:textId="77777777" w:rsidR="00BF5459" w:rsidRPr="00BF5459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5F3FB2" w14:textId="77777777" w:rsidR="00BF5459" w:rsidRPr="00BF5459" w:rsidRDefault="00BF5459" w:rsidP="00BF54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Execute the below code and write your description in txt file</w:t>
      </w:r>
    </w:p>
    <w:p w14:paraId="531B58B8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 - NUMBER</w:t>
      </w:r>
    </w:p>
    <w:p w14:paraId="5B276881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1.1) - FLOAT</w:t>
      </w:r>
    </w:p>
    <w:p w14:paraId="11E0F8A7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'1.1') - STRING</w:t>
      </w:r>
    </w:p>
    <w:p w14:paraId="7EAFE5B2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(true) - BOOLEAN</w:t>
      </w:r>
    </w:p>
    <w:p w14:paraId="3D0BE55C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(null) - OBJECT</w:t>
      </w:r>
    </w:p>
    <w:p w14:paraId="0C6AD277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(undefined) - UNIDENTIFIED</w:t>
      </w:r>
    </w:p>
    <w:p w14:paraId="7918E31D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[]) - OBJECT</w:t>
      </w:r>
    </w:p>
    <w:p w14:paraId="4ACDBF1A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{}) - OBJECT</w:t>
      </w:r>
    </w:p>
    <w:p w14:paraId="5229341E" w14:textId="77777777" w:rsidR="00BF5459" w:rsidRPr="00BF5459" w:rsidRDefault="00BF5459" w:rsidP="00BF545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typeof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NaN</w:t>
      </w:r>
      <w:proofErr w:type="spellEnd"/>
      <w:r w:rsidRPr="00BF545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-NUMBER</w:t>
      </w:r>
    </w:p>
    <w:p w14:paraId="11C13D6A" w14:textId="77777777" w:rsidR="00BF5459" w:rsidRPr="00BF5459" w:rsidRDefault="00BF5459" w:rsidP="00BF54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5DCF2B" w14:textId="77777777" w:rsidR="00BF5459" w:rsidRPr="00BF5459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5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HOW DOES THE BROWSER RENDERS A WEB </w:t>
      </w:r>
      <w:proofErr w:type="gramStart"/>
      <w:r w:rsidRPr="00BF545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PAGE:</w:t>
      </w:r>
      <w:proofErr w:type="gramEnd"/>
    </w:p>
    <w:p w14:paraId="52E17F49" w14:textId="77777777" w:rsidR="00BF5459" w:rsidRPr="00BF5459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CE51E" w14:textId="77777777" w:rsidR="00BF5459" w:rsidRPr="00BF5459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5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STEPS:</w:t>
      </w:r>
    </w:p>
    <w:p w14:paraId="484E8252" w14:textId="77777777" w:rsidR="00BF5459" w:rsidRPr="00BF5459" w:rsidRDefault="00BF5459" w:rsidP="00BF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EA5624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7" w:anchor="1-start-to-parse-the-html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Start to parse the HTML</w:t>
        </w:r>
      </w:hyperlink>
    </w:p>
    <w:p w14:paraId="66F74817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8" w:anchor="2-fetch-external-resources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Fetch external resources</w:t>
        </w:r>
      </w:hyperlink>
    </w:p>
    <w:p w14:paraId="37959038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9" w:anchor="3-parse-the-css-and-build-the-cssom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Parse the CSS and build the CSSOM</w:t>
        </w:r>
      </w:hyperlink>
    </w:p>
    <w:p w14:paraId="7FCA8377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10" w:anchor="4-execute-the-javascript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Execute the JavaScript</w:t>
        </w:r>
      </w:hyperlink>
    </w:p>
    <w:p w14:paraId="1722653E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11" w:anchor="5-merge-dom-and-cssom-to-construct-the-render-tree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Merge DOM and CSSOM to construct the render tree</w:t>
        </w:r>
      </w:hyperlink>
    </w:p>
    <w:p w14:paraId="1D92BC7D" w14:textId="77777777" w:rsidR="00BF5459" w:rsidRPr="00BF5459" w:rsidRDefault="00BF5459" w:rsidP="00BF54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8090A"/>
          <w:sz w:val="30"/>
          <w:szCs w:val="30"/>
          <w:lang w:eastAsia="en-IN"/>
        </w:rPr>
      </w:pPr>
      <w:hyperlink r:id="rId12" w:anchor="6-calculate-layout-and-paint" w:history="1">
        <w:r w:rsidRPr="00BF5459">
          <w:rPr>
            <w:rFonts w:ascii="Roboto" w:eastAsia="Times New Roman" w:hAnsi="Roboto" w:cs="Times New Roman"/>
            <w:b/>
            <w:bCs/>
            <w:color w:val="1155CC"/>
            <w:sz w:val="30"/>
            <w:szCs w:val="30"/>
            <w:u w:val="single"/>
            <w:lang w:eastAsia="en-IN"/>
          </w:rPr>
          <w:t>Calculate layout and paint</w:t>
        </w:r>
      </w:hyperlink>
    </w:p>
    <w:p w14:paraId="52E0518C" w14:textId="77777777" w:rsidR="006F5238" w:rsidRDefault="00BF5459"/>
    <w:sectPr w:rsidR="006F523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0204" w14:textId="77777777" w:rsidR="00BF5459" w:rsidRDefault="00BF5459" w:rsidP="00BF5459">
      <w:pPr>
        <w:spacing w:after="0" w:line="240" w:lineRule="auto"/>
      </w:pPr>
      <w:r>
        <w:separator/>
      </w:r>
    </w:p>
  </w:endnote>
  <w:endnote w:type="continuationSeparator" w:id="0">
    <w:p w14:paraId="59D18553" w14:textId="77777777" w:rsidR="00BF5459" w:rsidRDefault="00BF5459" w:rsidP="00BF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3FAD" w14:textId="77777777" w:rsidR="00BF5459" w:rsidRDefault="00BF5459" w:rsidP="00BF5459">
      <w:pPr>
        <w:spacing w:after="0" w:line="240" w:lineRule="auto"/>
      </w:pPr>
      <w:r>
        <w:separator/>
      </w:r>
    </w:p>
  </w:footnote>
  <w:footnote w:type="continuationSeparator" w:id="0">
    <w:p w14:paraId="70AB9CAA" w14:textId="77777777" w:rsidR="00BF5459" w:rsidRDefault="00BF5459" w:rsidP="00BF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7850" w14:textId="5EA17E34" w:rsidR="00BF5459" w:rsidRPr="00BF5459" w:rsidRDefault="00BF5459" w:rsidP="00BF5459">
    <w:pPr>
      <w:pStyle w:val="Header"/>
      <w:jc w:val="both"/>
      <w:rPr>
        <w:b/>
        <w:bCs/>
        <w:sz w:val="32"/>
        <w:szCs w:val="32"/>
        <w:lang w:val="en-US"/>
      </w:rPr>
    </w:pPr>
    <w:r w:rsidRPr="00BF5459">
      <w:rPr>
        <w:b/>
        <w:bCs/>
        <w:sz w:val="32"/>
        <w:szCs w:val="32"/>
        <w:lang w:val="en-US"/>
      </w:rPr>
      <w:t xml:space="preserve">                     DIFFERENCE BETWEEN BROWSER JS AND 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236A"/>
    <w:multiLevelType w:val="multilevel"/>
    <w:tmpl w:val="B306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A6174"/>
    <w:multiLevelType w:val="multilevel"/>
    <w:tmpl w:val="C0EA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9"/>
    <w:rsid w:val="001D4390"/>
    <w:rsid w:val="007652AE"/>
    <w:rsid w:val="00B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65F8"/>
  <w15:chartTrackingRefBased/>
  <w15:docId w15:val="{E03D6D2D-95A9-4D38-82C7-90DBB24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54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59"/>
  </w:style>
  <w:style w:type="paragraph" w:styleId="Footer">
    <w:name w:val="footer"/>
    <w:basedOn w:val="Normal"/>
    <w:link w:val="FooterChar"/>
    <w:uiPriority w:val="99"/>
    <w:unhideWhenUsed/>
    <w:rsid w:val="00BF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jstarmx/how-the-browser-renders-a-web-page-1ah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to/jstarmx/how-the-browser-renders-a-web-page-1ahc" TargetMode="External"/><Relationship Id="rId12" Type="http://schemas.openxmlformats.org/officeDocument/2006/relationships/hyperlink" Target="https://dev.to/jstarmx/how-the-browser-renders-a-web-page-1ah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jstarmx/how-the-browser-renders-a-web-page-1ah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.to/jstarmx/how-the-browser-renders-a-web-page-1a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jstarmx/how-the-browser-renders-a-web-page-1ah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shyamnatrajan@gmail.com</dc:creator>
  <cp:keywords/>
  <dc:description/>
  <cp:lastModifiedBy>shyamnatrajan@gmail.com</cp:lastModifiedBy>
  <cp:revision>1</cp:revision>
  <dcterms:created xsi:type="dcterms:W3CDTF">2021-08-27T04:29:00Z</dcterms:created>
  <dcterms:modified xsi:type="dcterms:W3CDTF">2021-08-27T04:32:00Z</dcterms:modified>
</cp:coreProperties>
</file>