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6DE1" w14:textId="77777777" w:rsidR="002322A4" w:rsidRDefault="00000000">
      <w:pPr>
        <w:pStyle w:val="Title"/>
        <w:jc w:val="center"/>
      </w:pPr>
      <w:r>
        <w:t>Complete List of Telemedicine and Hospital Service Mobile Applications</w:t>
      </w:r>
    </w:p>
    <w:p w14:paraId="0FCF112E" w14:textId="77777777" w:rsidR="002322A4" w:rsidRDefault="00000000">
      <w:pPr>
        <w:pStyle w:val="Heading2"/>
        <w:jc w:val="center"/>
      </w:pPr>
      <w:r>
        <w:t>Comprehensive Features and Modules Analysis of All Global Apps</w:t>
      </w:r>
    </w:p>
    <w:p w14:paraId="531A0624" w14:textId="3CCB93AB" w:rsidR="002322A4" w:rsidRDefault="00000000" w:rsidP="001119C8">
      <w:pPr>
        <w:jc w:val="center"/>
      </w:pPr>
      <w:r>
        <w:t>Research Coverage: Global Telemedicine &amp; Hospital Service Apps</w:t>
      </w:r>
      <w:r>
        <w:br/>
      </w:r>
    </w:p>
    <w:p w14:paraId="286A7BC1" w14:textId="77777777" w:rsidR="002322A4" w:rsidRDefault="00000000">
      <w:pPr>
        <w:pStyle w:val="Heading1"/>
      </w:pPr>
      <w:r>
        <w:t>Executive Summary</w:t>
      </w:r>
    </w:p>
    <w:p w14:paraId="181A6B70" w14:textId="77777777" w:rsidR="002322A4" w:rsidRDefault="00000000" w:rsidP="009264C4">
      <w:pPr>
        <w:jc w:val="both"/>
      </w:pPr>
      <w:r>
        <w:t>This comprehensive document presents an exhaustive analysis of features and modules present in telemedicine and hospital service-providing mobile applications used globally. The research covers 50+ major telemedicine platforms, hospital management apps, and healthcare delivery applications. Each application has been thoroughly researched to ensure complete coverage of all features, from patient-facing interfaces to provider dashboards, administrative functions, and advanced technological integrations. This document serves as a definitive reference for understanding the capabilities and functionalities of modern telemedicine and hospital service applications.</w:t>
      </w:r>
    </w:p>
    <w:p w14:paraId="489876BD" w14:textId="77777777" w:rsidR="002322A4" w:rsidRDefault="00000000">
      <w:r>
        <w:br w:type="page"/>
      </w:r>
    </w:p>
    <w:p w14:paraId="1C0FFC57" w14:textId="77777777" w:rsidR="002322A4" w:rsidRDefault="00000000">
      <w:pPr>
        <w:pStyle w:val="Heading1"/>
      </w:pPr>
      <w:r>
        <w:lastRenderedPageBreak/>
        <w:t>Table of Contents</w:t>
      </w:r>
    </w:p>
    <w:p w14:paraId="2C505A9E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1. Essential Features in All Telemedicine Apps</w:t>
      </w:r>
    </w:p>
    <w:p w14:paraId="21B11E0A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2. Patient-Facing Features</w:t>
      </w:r>
    </w:p>
    <w:p w14:paraId="22DA39C8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3. Provider/Doctor-Facing Features</w:t>
      </w:r>
    </w:p>
    <w:p w14:paraId="28E76076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4. Administrative &amp; Clinic Management Features</w:t>
      </w:r>
    </w:p>
    <w:p w14:paraId="4F6C4830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5. Clinical &amp; Medical Record Features</w:t>
      </w:r>
    </w:p>
    <w:p w14:paraId="081A318F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6. Communication &amp; Consultation Features</w:t>
      </w:r>
    </w:p>
    <w:p w14:paraId="6FEBDF70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7. Appointment &amp; Scheduling Features</w:t>
      </w:r>
    </w:p>
    <w:p w14:paraId="46E7B722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8. Prescription &amp; Medication Management</w:t>
      </w:r>
    </w:p>
    <w:p w14:paraId="42697F79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9. Diagnostic &amp; Lab Integration Features</w:t>
      </w:r>
    </w:p>
    <w:p w14:paraId="644C22EA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10. Payment &amp; Insurance Features</w:t>
      </w:r>
    </w:p>
    <w:p w14:paraId="57E462AB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11. Security, Privacy &amp; Compliance Features</w:t>
      </w:r>
    </w:p>
    <w:p w14:paraId="6FAA1708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12. AI &amp; Advanced Technology Features</w:t>
      </w:r>
    </w:p>
    <w:p w14:paraId="6B4270BC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13. Integration &amp; Interoperability Features</w:t>
      </w:r>
    </w:p>
    <w:p w14:paraId="6EEBCC9D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14. Hospital Service App-Specific Features</w:t>
      </w:r>
    </w:p>
    <w:p w14:paraId="671587A9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15. Specialty-Specific Features</w:t>
      </w:r>
    </w:p>
    <w:p w14:paraId="40025C80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16. Major Telemedicine Apps Overview (Practo, Babylon, Amwell, MDLIVE, etc.)</w:t>
      </w:r>
    </w:p>
    <w:p w14:paraId="35A368E0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17. Hospital Management System Modules</w:t>
      </w:r>
    </w:p>
    <w:p w14:paraId="58FB3310" w14:textId="77777777" w:rsidR="002322A4" w:rsidRDefault="00000000" w:rsidP="001119C8">
      <w:pPr>
        <w:pStyle w:val="ListBullet"/>
        <w:numPr>
          <w:ilvl w:val="0"/>
          <w:numId w:val="0"/>
        </w:numPr>
      </w:pPr>
      <w:r>
        <w:t>18. Emerging Features &amp; Future Trends</w:t>
      </w:r>
    </w:p>
    <w:p w14:paraId="37E2D6E9" w14:textId="77777777" w:rsidR="002322A4" w:rsidRDefault="00000000">
      <w:r>
        <w:br w:type="page"/>
      </w:r>
    </w:p>
    <w:p w14:paraId="145B8A47" w14:textId="77777777" w:rsidR="002322A4" w:rsidRDefault="00000000">
      <w:pPr>
        <w:pStyle w:val="Heading1"/>
      </w:pPr>
      <w:r>
        <w:lastRenderedPageBreak/>
        <w:t>1. Essential Features in All Telemedicine Apps</w:t>
      </w:r>
    </w:p>
    <w:p w14:paraId="16D49346" w14:textId="77777777" w:rsidR="002322A4" w:rsidRDefault="00000000">
      <w:pPr>
        <w:pStyle w:val="Heading2"/>
      </w:pPr>
      <w:r>
        <w:t>Core Communication Features:</w:t>
      </w:r>
    </w:p>
    <w:p w14:paraId="742290DC" w14:textId="77777777" w:rsidR="002322A4" w:rsidRDefault="00000000">
      <w:pPr>
        <w:pStyle w:val="ListBullet"/>
      </w:pPr>
      <w:r>
        <w:t>HD/High-Quality Video Consultations</w:t>
      </w:r>
    </w:p>
    <w:p w14:paraId="6D1C3D1B" w14:textId="77777777" w:rsidR="002322A4" w:rsidRDefault="00000000">
      <w:pPr>
        <w:pStyle w:val="ListBullet"/>
      </w:pPr>
      <w:r>
        <w:t>Audio-Only Consultations (backup)</w:t>
      </w:r>
    </w:p>
    <w:p w14:paraId="6F61384E" w14:textId="77777777" w:rsidR="002322A4" w:rsidRDefault="00000000">
      <w:pPr>
        <w:pStyle w:val="ListBullet"/>
      </w:pPr>
      <w:r>
        <w:t>Text/Chat Messaging (HIPAA-compliant)</w:t>
      </w:r>
    </w:p>
    <w:p w14:paraId="7FBA0025" w14:textId="77777777" w:rsidR="002322A4" w:rsidRDefault="00000000">
      <w:pPr>
        <w:pStyle w:val="ListBullet"/>
      </w:pPr>
      <w:r>
        <w:t>Voice Calling/Phone Consultations</w:t>
      </w:r>
    </w:p>
    <w:p w14:paraId="1DA4765E" w14:textId="77777777" w:rsidR="002322A4" w:rsidRDefault="00000000">
      <w:pPr>
        <w:pStyle w:val="ListBullet"/>
      </w:pPr>
      <w:r>
        <w:t>Real-Time Communication with Low Latency</w:t>
      </w:r>
    </w:p>
    <w:p w14:paraId="495DAF6B" w14:textId="77777777" w:rsidR="002322A4" w:rsidRDefault="00000000">
      <w:pPr>
        <w:pStyle w:val="ListBullet"/>
      </w:pPr>
      <w:r>
        <w:t>End-to-End Encryption for All Communications</w:t>
      </w:r>
    </w:p>
    <w:p w14:paraId="2A1F6959" w14:textId="77777777" w:rsidR="002322A4" w:rsidRDefault="00000000">
      <w:pPr>
        <w:pStyle w:val="ListBullet"/>
      </w:pPr>
      <w:r>
        <w:t>Message Attachments (documents, images, reports)</w:t>
      </w:r>
    </w:p>
    <w:p w14:paraId="12194E22" w14:textId="77777777" w:rsidR="002322A4" w:rsidRDefault="00000000">
      <w:pPr>
        <w:pStyle w:val="ListBullet"/>
      </w:pPr>
      <w:r>
        <w:t>Visit-Specific Chat History</w:t>
      </w:r>
    </w:p>
    <w:p w14:paraId="6FD716CF" w14:textId="77777777" w:rsidR="002322A4" w:rsidRDefault="00000000">
      <w:pPr>
        <w:pStyle w:val="ListBullet"/>
      </w:pPr>
      <w:r>
        <w:t>Secure Recording of Consultations (where applicable)</w:t>
      </w:r>
    </w:p>
    <w:p w14:paraId="299306B3" w14:textId="77777777" w:rsidR="002322A4" w:rsidRDefault="00000000">
      <w:pPr>
        <w:pStyle w:val="ListBullet"/>
      </w:pPr>
      <w:r>
        <w:t>Backup Communication Channels</w:t>
      </w:r>
    </w:p>
    <w:p w14:paraId="04BB56CF" w14:textId="77777777" w:rsidR="002322A4" w:rsidRDefault="00000000">
      <w:pPr>
        <w:pStyle w:val="Heading1"/>
      </w:pPr>
      <w:r>
        <w:t>2. Patient-Facing Features</w:t>
      </w:r>
    </w:p>
    <w:p w14:paraId="21FDF76D" w14:textId="77777777" w:rsidR="002322A4" w:rsidRDefault="00000000">
      <w:pPr>
        <w:pStyle w:val="Heading2"/>
      </w:pPr>
      <w:r>
        <w:t>Patient Dashboard:</w:t>
      </w:r>
    </w:p>
    <w:p w14:paraId="2709DB3A" w14:textId="77777777" w:rsidR="002322A4" w:rsidRDefault="00000000">
      <w:pPr>
        <w:pStyle w:val="ListBullet"/>
      </w:pPr>
      <w:r>
        <w:t>Personalized Health Dashboard</w:t>
      </w:r>
    </w:p>
    <w:p w14:paraId="402C169D" w14:textId="77777777" w:rsidR="002322A4" w:rsidRDefault="00000000">
      <w:pPr>
        <w:pStyle w:val="ListBullet"/>
      </w:pPr>
      <w:r>
        <w:t>Medical History Overview</w:t>
      </w:r>
    </w:p>
    <w:p w14:paraId="766C5701" w14:textId="77777777" w:rsidR="002322A4" w:rsidRDefault="00000000">
      <w:pPr>
        <w:pStyle w:val="ListBullet"/>
      </w:pPr>
      <w:r>
        <w:t>Upcoming Appointments Display</w:t>
      </w:r>
    </w:p>
    <w:p w14:paraId="3552B6A1" w14:textId="77777777" w:rsidR="002322A4" w:rsidRDefault="00000000">
      <w:pPr>
        <w:pStyle w:val="ListBullet"/>
      </w:pPr>
      <w:r>
        <w:t>Past Consultations History</w:t>
      </w:r>
    </w:p>
    <w:p w14:paraId="4134FC4E" w14:textId="77777777" w:rsidR="002322A4" w:rsidRDefault="00000000">
      <w:pPr>
        <w:pStyle w:val="ListBullet"/>
      </w:pPr>
      <w:r>
        <w:t>Prescriptions Management</w:t>
      </w:r>
    </w:p>
    <w:p w14:paraId="28C0108F" w14:textId="77777777" w:rsidR="002322A4" w:rsidRDefault="00000000">
      <w:pPr>
        <w:pStyle w:val="ListBullet"/>
      </w:pPr>
      <w:r>
        <w:t>Lab Reports &amp; Test Results</w:t>
      </w:r>
    </w:p>
    <w:p w14:paraId="6B47F7B7" w14:textId="77777777" w:rsidR="002322A4" w:rsidRDefault="00000000">
      <w:pPr>
        <w:pStyle w:val="ListBullet"/>
      </w:pPr>
      <w:r>
        <w:t>Health Records Access</w:t>
      </w:r>
    </w:p>
    <w:p w14:paraId="42F72968" w14:textId="77777777" w:rsidR="002322A4" w:rsidRDefault="00000000">
      <w:pPr>
        <w:pStyle w:val="ListBullet"/>
      </w:pPr>
      <w:r>
        <w:t>Vital Signs Tracking</w:t>
      </w:r>
    </w:p>
    <w:p w14:paraId="1EFC536C" w14:textId="77777777" w:rsidR="002322A4" w:rsidRDefault="00000000">
      <w:pPr>
        <w:pStyle w:val="ListBullet"/>
      </w:pPr>
      <w:r>
        <w:t>Medication Reminders</w:t>
      </w:r>
    </w:p>
    <w:p w14:paraId="51192B81" w14:textId="77777777" w:rsidR="002322A4" w:rsidRDefault="00000000">
      <w:pPr>
        <w:pStyle w:val="ListBullet"/>
      </w:pPr>
      <w:r>
        <w:t>Personal Health Summary</w:t>
      </w:r>
    </w:p>
    <w:p w14:paraId="4DA6C276" w14:textId="77777777" w:rsidR="002322A4" w:rsidRDefault="00000000">
      <w:pPr>
        <w:pStyle w:val="ListBullet"/>
      </w:pPr>
      <w:r>
        <w:t>Insurance Information Display</w:t>
      </w:r>
    </w:p>
    <w:p w14:paraId="117F1777" w14:textId="77777777" w:rsidR="002322A4" w:rsidRDefault="00000000">
      <w:pPr>
        <w:pStyle w:val="ListBullet"/>
      </w:pPr>
      <w:r>
        <w:t>Co-pay &amp; Billing Information</w:t>
      </w:r>
    </w:p>
    <w:p w14:paraId="53B3E79A" w14:textId="77777777" w:rsidR="002322A4" w:rsidRDefault="00000000">
      <w:pPr>
        <w:pStyle w:val="Heading2"/>
      </w:pPr>
      <w:r>
        <w:t>Patient Registration &amp; Profile:</w:t>
      </w:r>
    </w:p>
    <w:p w14:paraId="37C8E1B4" w14:textId="77777777" w:rsidR="002322A4" w:rsidRDefault="00000000">
      <w:pPr>
        <w:pStyle w:val="ListBullet"/>
      </w:pPr>
      <w:r>
        <w:t>Easy Sign-Up/Registration</w:t>
      </w:r>
    </w:p>
    <w:p w14:paraId="3087794E" w14:textId="77777777" w:rsidR="002322A4" w:rsidRDefault="00000000">
      <w:pPr>
        <w:pStyle w:val="ListBullet"/>
      </w:pPr>
      <w:r>
        <w:t>Social Media Login Integration</w:t>
      </w:r>
    </w:p>
    <w:p w14:paraId="584560AE" w14:textId="77777777" w:rsidR="002322A4" w:rsidRDefault="00000000">
      <w:pPr>
        <w:pStyle w:val="ListBullet"/>
      </w:pPr>
      <w:r>
        <w:t>Personal Profile Creation</w:t>
      </w:r>
    </w:p>
    <w:p w14:paraId="789AC7A7" w14:textId="77777777" w:rsidR="002322A4" w:rsidRDefault="00000000">
      <w:pPr>
        <w:pStyle w:val="ListBullet"/>
      </w:pPr>
      <w:r>
        <w:t>Demographic Information Entry</w:t>
      </w:r>
    </w:p>
    <w:p w14:paraId="64EA46B4" w14:textId="77777777" w:rsidR="002322A4" w:rsidRDefault="00000000">
      <w:pPr>
        <w:pStyle w:val="ListBullet"/>
      </w:pPr>
      <w:r>
        <w:t>Contact Information Management</w:t>
      </w:r>
    </w:p>
    <w:p w14:paraId="0AA75D1B" w14:textId="77777777" w:rsidR="002322A4" w:rsidRDefault="00000000">
      <w:pPr>
        <w:pStyle w:val="ListBullet"/>
      </w:pPr>
      <w:r>
        <w:t>Emergency Contact Storage</w:t>
      </w:r>
    </w:p>
    <w:p w14:paraId="51AB95FF" w14:textId="77777777" w:rsidR="002322A4" w:rsidRDefault="00000000">
      <w:pPr>
        <w:pStyle w:val="ListBullet"/>
      </w:pPr>
      <w:r>
        <w:t>Insurance Details Input</w:t>
      </w:r>
    </w:p>
    <w:p w14:paraId="3EA63286" w14:textId="77777777" w:rsidR="002322A4" w:rsidRDefault="00000000">
      <w:pPr>
        <w:pStyle w:val="ListBullet"/>
      </w:pPr>
      <w:r>
        <w:t>Payment Information Storage</w:t>
      </w:r>
    </w:p>
    <w:p w14:paraId="08ED252F" w14:textId="77777777" w:rsidR="002322A4" w:rsidRDefault="00000000">
      <w:pPr>
        <w:pStyle w:val="ListBullet"/>
      </w:pPr>
      <w:r>
        <w:t>Preference Settings</w:t>
      </w:r>
    </w:p>
    <w:p w14:paraId="0CB84223" w14:textId="77777777" w:rsidR="002322A4" w:rsidRDefault="00000000">
      <w:pPr>
        <w:pStyle w:val="ListBullet"/>
      </w:pPr>
      <w:r>
        <w:t>Language Selection</w:t>
      </w:r>
    </w:p>
    <w:p w14:paraId="13CDE5D3" w14:textId="77777777" w:rsidR="002322A4" w:rsidRDefault="00000000">
      <w:pPr>
        <w:pStyle w:val="ListBullet"/>
      </w:pPr>
      <w:r>
        <w:lastRenderedPageBreak/>
        <w:t>Notification Preferences</w:t>
      </w:r>
    </w:p>
    <w:p w14:paraId="5CF69077" w14:textId="77777777" w:rsidR="002322A4" w:rsidRDefault="00000000">
      <w:pPr>
        <w:pStyle w:val="ListBullet"/>
      </w:pPr>
      <w:r>
        <w:t>Two-Factor Authentication</w:t>
      </w:r>
    </w:p>
    <w:p w14:paraId="7A1103A3" w14:textId="77777777" w:rsidR="002322A4" w:rsidRDefault="00000000">
      <w:pPr>
        <w:pStyle w:val="ListBullet"/>
      </w:pPr>
      <w:r>
        <w:t>Biometric Login Options</w:t>
      </w:r>
    </w:p>
    <w:p w14:paraId="79C57F52" w14:textId="77777777" w:rsidR="002322A4" w:rsidRDefault="00000000">
      <w:pPr>
        <w:pStyle w:val="Heading2"/>
      </w:pPr>
      <w:r>
        <w:t>Doctor/Provider Discovery:</w:t>
      </w:r>
    </w:p>
    <w:p w14:paraId="28B2576A" w14:textId="77777777" w:rsidR="002322A4" w:rsidRDefault="00000000">
      <w:pPr>
        <w:pStyle w:val="ListBullet"/>
      </w:pPr>
      <w:r>
        <w:t>Doctor/Provider Search Functionality</w:t>
      </w:r>
    </w:p>
    <w:p w14:paraId="5CD04344" w14:textId="77777777" w:rsidR="002322A4" w:rsidRDefault="00000000">
      <w:pPr>
        <w:pStyle w:val="ListBullet"/>
      </w:pPr>
      <w:r>
        <w:t>Filter by Specialty</w:t>
      </w:r>
    </w:p>
    <w:p w14:paraId="3CB165AA" w14:textId="77777777" w:rsidR="002322A4" w:rsidRDefault="00000000">
      <w:pPr>
        <w:pStyle w:val="ListBullet"/>
      </w:pPr>
      <w:r>
        <w:t>Filter by Availability</w:t>
      </w:r>
    </w:p>
    <w:p w14:paraId="7C95FC0D" w14:textId="77777777" w:rsidR="002322A4" w:rsidRDefault="00000000">
      <w:pPr>
        <w:pStyle w:val="ListBullet"/>
      </w:pPr>
      <w:r>
        <w:t>Filter by Language</w:t>
      </w:r>
    </w:p>
    <w:p w14:paraId="20F38200" w14:textId="77777777" w:rsidR="002322A4" w:rsidRDefault="00000000">
      <w:pPr>
        <w:pStyle w:val="ListBullet"/>
      </w:pPr>
      <w:r>
        <w:t>Filter by Experience/Qualifications</w:t>
      </w:r>
    </w:p>
    <w:p w14:paraId="38CEF678" w14:textId="77777777" w:rsidR="002322A4" w:rsidRDefault="00000000">
      <w:pPr>
        <w:pStyle w:val="ListBullet"/>
      </w:pPr>
      <w:r>
        <w:t>Filter by Insurance Acceptance</w:t>
      </w:r>
    </w:p>
    <w:p w14:paraId="76D22378" w14:textId="77777777" w:rsidR="002322A4" w:rsidRDefault="00000000">
      <w:pPr>
        <w:pStyle w:val="ListBullet"/>
      </w:pPr>
      <w:r>
        <w:t>Provider Profile Viewing</w:t>
      </w:r>
    </w:p>
    <w:p w14:paraId="76A7B68A" w14:textId="77777777" w:rsidR="002322A4" w:rsidRDefault="00000000">
      <w:pPr>
        <w:pStyle w:val="ListBullet"/>
      </w:pPr>
      <w:r>
        <w:t>Credentials &amp; Qualifications Display</w:t>
      </w:r>
    </w:p>
    <w:p w14:paraId="1B12C764" w14:textId="77777777" w:rsidR="002322A4" w:rsidRDefault="00000000">
      <w:pPr>
        <w:pStyle w:val="ListBullet"/>
      </w:pPr>
      <w:r>
        <w:t>Patient Reviews &amp; Ratings</w:t>
      </w:r>
    </w:p>
    <w:p w14:paraId="3A781986" w14:textId="77777777" w:rsidR="002322A4" w:rsidRDefault="00000000">
      <w:pPr>
        <w:pStyle w:val="ListBullet"/>
      </w:pPr>
      <w:r>
        <w:t>Success Rate Information</w:t>
      </w:r>
    </w:p>
    <w:p w14:paraId="2C780D7C" w14:textId="77777777" w:rsidR="002322A4" w:rsidRDefault="00000000">
      <w:pPr>
        <w:pStyle w:val="ListBullet"/>
      </w:pPr>
      <w:r>
        <w:t>Location Information</w:t>
      </w:r>
    </w:p>
    <w:p w14:paraId="14AA25CA" w14:textId="77777777" w:rsidR="002322A4" w:rsidRDefault="00000000">
      <w:pPr>
        <w:pStyle w:val="ListBullet"/>
      </w:pPr>
      <w:r>
        <w:t>Previous Experience Overview</w:t>
      </w:r>
    </w:p>
    <w:p w14:paraId="5E7884C2" w14:textId="77777777" w:rsidR="002322A4" w:rsidRDefault="00000000">
      <w:pPr>
        <w:pStyle w:val="ListBullet"/>
      </w:pPr>
      <w:r>
        <w:t>Consultation Fee Display</w:t>
      </w:r>
    </w:p>
    <w:p w14:paraId="5469955B" w14:textId="77777777" w:rsidR="002322A4" w:rsidRDefault="00000000">
      <w:pPr>
        <w:pStyle w:val="Heading1"/>
      </w:pPr>
      <w:r>
        <w:t>3. Provider/Doctor-Facing Features</w:t>
      </w:r>
    </w:p>
    <w:p w14:paraId="7193A5B0" w14:textId="77777777" w:rsidR="002322A4" w:rsidRDefault="00000000">
      <w:pPr>
        <w:pStyle w:val="Heading2"/>
      </w:pPr>
      <w:r>
        <w:t>Provider Dashboard:</w:t>
      </w:r>
    </w:p>
    <w:p w14:paraId="484844C7" w14:textId="77777777" w:rsidR="002322A4" w:rsidRDefault="00000000">
      <w:pPr>
        <w:pStyle w:val="ListBullet"/>
      </w:pPr>
      <w:r>
        <w:t>Patient List Overview</w:t>
      </w:r>
    </w:p>
    <w:p w14:paraId="1783593E" w14:textId="77777777" w:rsidR="002322A4" w:rsidRDefault="00000000">
      <w:pPr>
        <w:pStyle w:val="ListBullet"/>
      </w:pPr>
      <w:r>
        <w:t>Patient Queue Management</w:t>
      </w:r>
    </w:p>
    <w:p w14:paraId="250355EC" w14:textId="77777777" w:rsidR="002322A4" w:rsidRDefault="00000000">
      <w:pPr>
        <w:pStyle w:val="ListBullet"/>
      </w:pPr>
      <w:r>
        <w:t>Upcoming Appointments Schedule</w:t>
      </w:r>
    </w:p>
    <w:p w14:paraId="0C0413A2" w14:textId="77777777" w:rsidR="002322A4" w:rsidRDefault="00000000">
      <w:pPr>
        <w:pStyle w:val="ListBullet"/>
      </w:pPr>
      <w:r>
        <w:t>Patient Demographics Quick View</w:t>
      </w:r>
    </w:p>
    <w:p w14:paraId="1371D99D" w14:textId="77777777" w:rsidR="002322A4" w:rsidRDefault="00000000">
      <w:pPr>
        <w:pStyle w:val="ListBullet"/>
      </w:pPr>
      <w:r>
        <w:t>Clinical Notes Access</w:t>
      </w:r>
    </w:p>
    <w:p w14:paraId="11B61283" w14:textId="77777777" w:rsidR="002322A4" w:rsidRDefault="00000000">
      <w:pPr>
        <w:pStyle w:val="ListBullet"/>
      </w:pPr>
      <w:r>
        <w:t>Patient Medical History</w:t>
      </w:r>
    </w:p>
    <w:p w14:paraId="10F0E118" w14:textId="77777777" w:rsidR="002322A4" w:rsidRDefault="00000000">
      <w:pPr>
        <w:pStyle w:val="ListBullet"/>
      </w:pPr>
      <w:r>
        <w:t>Allergies &amp; Contraindications</w:t>
      </w:r>
    </w:p>
    <w:p w14:paraId="03F7FD5C" w14:textId="77777777" w:rsidR="002322A4" w:rsidRDefault="00000000">
      <w:pPr>
        <w:pStyle w:val="ListBullet"/>
      </w:pPr>
      <w:r>
        <w:t>Previous Prescriptions</w:t>
      </w:r>
    </w:p>
    <w:p w14:paraId="5BBF6945" w14:textId="77777777" w:rsidR="002322A4" w:rsidRDefault="00000000">
      <w:pPr>
        <w:pStyle w:val="ListBullet"/>
      </w:pPr>
      <w:r>
        <w:t>Test Results &amp; Reports</w:t>
      </w:r>
    </w:p>
    <w:p w14:paraId="59365468" w14:textId="77777777" w:rsidR="002322A4" w:rsidRDefault="00000000">
      <w:pPr>
        <w:pStyle w:val="ListBullet"/>
      </w:pPr>
      <w:r>
        <w:t>Communication History</w:t>
      </w:r>
    </w:p>
    <w:p w14:paraId="1450F98B" w14:textId="77777777" w:rsidR="002322A4" w:rsidRDefault="00000000">
      <w:pPr>
        <w:pStyle w:val="ListBullet"/>
      </w:pPr>
      <w:r>
        <w:t>Consultation Duration Tracking</w:t>
      </w:r>
    </w:p>
    <w:p w14:paraId="01820239" w14:textId="77777777" w:rsidR="002322A4" w:rsidRDefault="00000000">
      <w:pPr>
        <w:pStyle w:val="ListBullet"/>
      </w:pPr>
      <w:r>
        <w:t>Revenue/Earnings Dashboard</w:t>
      </w:r>
    </w:p>
    <w:p w14:paraId="739BE513" w14:textId="77777777" w:rsidR="002322A4" w:rsidRDefault="00000000">
      <w:pPr>
        <w:pStyle w:val="ListBullet"/>
      </w:pPr>
      <w:r>
        <w:t>Performance Metrics</w:t>
      </w:r>
    </w:p>
    <w:p w14:paraId="3EAFF5BA" w14:textId="77777777" w:rsidR="002322A4" w:rsidRDefault="00000000">
      <w:pPr>
        <w:pStyle w:val="ListBullet"/>
      </w:pPr>
      <w:r>
        <w:t>Consultation Statistics</w:t>
      </w:r>
    </w:p>
    <w:p w14:paraId="7F72AE44" w14:textId="77777777" w:rsidR="002322A4" w:rsidRDefault="00000000">
      <w:pPr>
        <w:pStyle w:val="Heading2"/>
      </w:pPr>
      <w:r>
        <w:t>Clinical Tools for Providers:</w:t>
      </w:r>
    </w:p>
    <w:p w14:paraId="6D9474C4" w14:textId="77777777" w:rsidR="002322A4" w:rsidRDefault="00000000">
      <w:pPr>
        <w:pStyle w:val="ListBullet"/>
      </w:pPr>
      <w:r>
        <w:t>Digital Prescription Writing</w:t>
      </w:r>
    </w:p>
    <w:p w14:paraId="73506C06" w14:textId="77777777" w:rsidR="002322A4" w:rsidRDefault="00000000">
      <w:pPr>
        <w:pStyle w:val="ListBullet"/>
      </w:pPr>
      <w:r>
        <w:t>E-Prescription Generation</w:t>
      </w:r>
    </w:p>
    <w:p w14:paraId="6F4D26E0" w14:textId="77777777" w:rsidR="002322A4" w:rsidRDefault="00000000">
      <w:pPr>
        <w:pStyle w:val="ListBullet"/>
      </w:pPr>
      <w:r>
        <w:t>Drug Interaction Checker</w:t>
      </w:r>
    </w:p>
    <w:p w14:paraId="7DD95396" w14:textId="77777777" w:rsidR="002322A4" w:rsidRDefault="00000000">
      <w:pPr>
        <w:pStyle w:val="ListBullet"/>
      </w:pPr>
      <w:r>
        <w:lastRenderedPageBreak/>
        <w:t>Dosage Calculator</w:t>
      </w:r>
    </w:p>
    <w:p w14:paraId="15689735" w14:textId="77777777" w:rsidR="002322A4" w:rsidRDefault="00000000">
      <w:pPr>
        <w:pStyle w:val="ListBullet"/>
      </w:pPr>
      <w:r>
        <w:t>Clinical Decision Support</w:t>
      </w:r>
    </w:p>
    <w:p w14:paraId="687D8D84" w14:textId="77777777" w:rsidR="002322A4" w:rsidRDefault="00000000">
      <w:pPr>
        <w:pStyle w:val="ListBullet"/>
      </w:pPr>
      <w:r>
        <w:t>Evidence-Based Guidelines</w:t>
      </w:r>
    </w:p>
    <w:p w14:paraId="33AAE2D0" w14:textId="77777777" w:rsidR="002322A4" w:rsidRDefault="00000000">
      <w:pPr>
        <w:pStyle w:val="ListBullet"/>
      </w:pPr>
      <w:r>
        <w:t>Diagnosis Coding (ICD-10)</w:t>
      </w:r>
    </w:p>
    <w:p w14:paraId="3DCC0195" w14:textId="77777777" w:rsidR="002322A4" w:rsidRDefault="00000000">
      <w:pPr>
        <w:pStyle w:val="ListBullet"/>
      </w:pPr>
      <w:r>
        <w:t>Treatment Plan Creation</w:t>
      </w:r>
    </w:p>
    <w:p w14:paraId="5665778F" w14:textId="77777777" w:rsidR="002322A4" w:rsidRDefault="00000000">
      <w:pPr>
        <w:pStyle w:val="ListBullet"/>
      </w:pPr>
      <w:r>
        <w:t>Follow-up Scheduling</w:t>
      </w:r>
    </w:p>
    <w:p w14:paraId="0DA89F44" w14:textId="77777777" w:rsidR="002322A4" w:rsidRDefault="00000000">
      <w:pPr>
        <w:pStyle w:val="ListBullet"/>
      </w:pPr>
      <w:r>
        <w:t>Referral Management</w:t>
      </w:r>
    </w:p>
    <w:p w14:paraId="18F29FEA" w14:textId="77777777" w:rsidR="002322A4" w:rsidRDefault="00000000">
      <w:pPr>
        <w:pStyle w:val="ListBullet"/>
      </w:pPr>
      <w:r>
        <w:t>Lab Order Placement</w:t>
      </w:r>
    </w:p>
    <w:p w14:paraId="2EED8DEE" w14:textId="77777777" w:rsidR="002322A4" w:rsidRDefault="00000000">
      <w:pPr>
        <w:pStyle w:val="ListBullet"/>
      </w:pPr>
      <w:r>
        <w:t>Test Ordering System</w:t>
      </w:r>
    </w:p>
    <w:p w14:paraId="6A6AA698" w14:textId="77777777" w:rsidR="002322A4" w:rsidRDefault="00000000">
      <w:pPr>
        <w:pStyle w:val="ListBullet"/>
      </w:pPr>
      <w:r>
        <w:t>Medical Image Annotation</w:t>
      </w:r>
    </w:p>
    <w:p w14:paraId="18860BD5" w14:textId="77777777" w:rsidR="002322A4" w:rsidRDefault="00000000">
      <w:pPr>
        <w:pStyle w:val="ListBullet"/>
      </w:pPr>
      <w:r>
        <w:t>Clinical Notes (SOAP Format)</w:t>
      </w:r>
    </w:p>
    <w:p w14:paraId="6980B275" w14:textId="77777777" w:rsidR="002322A4" w:rsidRDefault="00000000">
      <w:pPr>
        <w:pStyle w:val="ListBullet"/>
      </w:pPr>
      <w:r>
        <w:t>Voice-to-Text Documentation</w:t>
      </w:r>
    </w:p>
    <w:p w14:paraId="094B28AB" w14:textId="77777777" w:rsidR="002322A4" w:rsidRDefault="00000000">
      <w:pPr>
        <w:pStyle w:val="ListBullet"/>
      </w:pPr>
      <w:r>
        <w:t>AI-Assisted Documentation</w:t>
      </w:r>
    </w:p>
    <w:p w14:paraId="2363ECC2" w14:textId="77777777" w:rsidR="002322A4" w:rsidRDefault="00000000">
      <w:pPr>
        <w:pStyle w:val="Heading2"/>
      </w:pPr>
      <w:r>
        <w:t>Provider Profile Management:</w:t>
      </w:r>
    </w:p>
    <w:p w14:paraId="4B7E90A3" w14:textId="77777777" w:rsidR="002322A4" w:rsidRDefault="00000000">
      <w:pPr>
        <w:pStyle w:val="ListBullet"/>
      </w:pPr>
      <w:r>
        <w:t>Professional Profile Setup</w:t>
      </w:r>
    </w:p>
    <w:p w14:paraId="517FA5F7" w14:textId="77777777" w:rsidR="002322A4" w:rsidRDefault="00000000">
      <w:pPr>
        <w:pStyle w:val="ListBullet"/>
      </w:pPr>
      <w:r>
        <w:t>Credentials Management</w:t>
      </w:r>
    </w:p>
    <w:p w14:paraId="290ECC06" w14:textId="77777777" w:rsidR="002322A4" w:rsidRDefault="00000000">
      <w:pPr>
        <w:pStyle w:val="ListBullet"/>
      </w:pPr>
      <w:r>
        <w:t>Specialties Definition</w:t>
      </w:r>
    </w:p>
    <w:p w14:paraId="37B5CD1C" w14:textId="77777777" w:rsidR="002322A4" w:rsidRDefault="00000000">
      <w:pPr>
        <w:pStyle w:val="ListBullet"/>
      </w:pPr>
      <w:r>
        <w:t>Bio &amp; Experience Description</w:t>
      </w:r>
    </w:p>
    <w:p w14:paraId="548A7739" w14:textId="77777777" w:rsidR="002322A4" w:rsidRDefault="00000000">
      <w:pPr>
        <w:pStyle w:val="ListBullet"/>
      </w:pPr>
      <w:r>
        <w:t>Availability Calendar Setup</w:t>
      </w:r>
    </w:p>
    <w:p w14:paraId="5F0CAD8E" w14:textId="77777777" w:rsidR="002322A4" w:rsidRDefault="00000000">
      <w:pPr>
        <w:pStyle w:val="ListBullet"/>
      </w:pPr>
      <w:r>
        <w:t>Working Hours Configuration</w:t>
      </w:r>
    </w:p>
    <w:p w14:paraId="046B175A" w14:textId="77777777" w:rsidR="002322A4" w:rsidRDefault="00000000">
      <w:pPr>
        <w:pStyle w:val="ListBullet"/>
      </w:pPr>
      <w:r>
        <w:t>Break Time Management</w:t>
      </w:r>
    </w:p>
    <w:p w14:paraId="1B6B875A" w14:textId="77777777" w:rsidR="002322A4" w:rsidRDefault="00000000">
      <w:pPr>
        <w:pStyle w:val="ListBullet"/>
      </w:pPr>
      <w:r>
        <w:t>Emergency Availability Settings</w:t>
      </w:r>
    </w:p>
    <w:p w14:paraId="07344F41" w14:textId="77777777" w:rsidR="002322A4" w:rsidRDefault="00000000">
      <w:pPr>
        <w:pStyle w:val="ListBullet"/>
      </w:pPr>
      <w:r>
        <w:t>Consultation Fee Setting</w:t>
      </w:r>
    </w:p>
    <w:p w14:paraId="7CD135FE" w14:textId="77777777" w:rsidR="002322A4" w:rsidRDefault="00000000">
      <w:pPr>
        <w:pStyle w:val="ListBullet"/>
      </w:pPr>
      <w:r>
        <w:t>Languages Spoken</w:t>
      </w:r>
    </w:p>
    <w:p w14:paraId="0111591F" w14:textId="77777777" w:rsidR="002322A4" w:rsidRDefault="00000000">
      <w:pPr>
        <w:pStyle w:val="ListBullet"/>
      </w:pPr>
      <w:r>
        <w:t>Insurance Plans Accepted</w:t>
      </w:r>
    </w:p>
    <w:p w14:paraId="1194B9E1" w14:textId="77777777" w:rsidR="002322A4" w:rsidRDefault="00000000">
      <w:pPr>
        <w:pStyle w:val="ListBullet"/>
      </w:pPr>
      <w:r>
        <w:t>Profile Photo Upload</w:t>
      </w:r>
    </w:p>
    <w:p w14:paraId="11ABA863" w14:textId="77777777" w:rsidR="002322A4" w:rsidRDefault="00000000">
      <w:pPr>
        <w:pStyle w:val="ListBullet"/>
      </w:pPr>
      <w:r>
        <w:t>Document Verification</w:t>
      </w:r>
    </w:p>
    <w:p w14:paraId="7C9B4549" w14:textId="77777777" w:rsidR="002322A4" w:rsidRDefault="00000000">
      <w:pPr>
        <w:pStyle w:val="Heading1"/>
      </w:pPr>
      <w:r>
        <w:t>4. Administrative &amp; Clinic Management Features</w:t>
      </w:r>
    </w:p>
    <w:p w14:paraId="6BBDF8FE" w14:textId="77777777" w:rsidR="002322A4" w:rsidRDefault="00000000">
      <w:pPr>
        <w:pStyle w:val="Heading2"/>
      </w:pPr>
      <w:r>
        <w:t>Clinic/Hospital Dashboard:</w:t>
      </w:r>
    </w:p>
    <w:p w14:paraId="72061272" w14:textId="77777777" w:rsidR="002322A4" w:rsidRDefault="00000000">
      <w:pPr>
        <w:pStyle w:val="ListBullet"/>
      </w:pPr>
      <w:r>
        <w:t>Overall Platform Overview</w:t>
      </w:r>
    </w:p>
    <w:p w14:paraId="6DFE8816" w14:textId="77777777" w:rsidR="002322A4" w:rsidRDefault="00000000">
      <w:pPr>
        <w:pStyle w:val="ListBullet"/>
      </w:pPr>
      <w:r>
        <w:t>Real-Time Analytics Dashboard</w:t>
      </w:r>
    </w:p>
    <w:p w14:paraId="58B7AAC1" w14:textId="77777777" w:rsidR="002322A4" w:rsidRDefault="00000000">
      <w:pPr>
        <w:pStyle w:val="ListBullet"/>
      </w:pPr>
      <w:r>
        <w:t>User Management Interface</w:t>
      </w:r>
    </w:p>
    <w:p w14:paraId="191E8435" w14:textId="77777777" w:rsidR="002322A4" w:rsidRDefault="00000000">
      <w:pPr>
        <w:pStyle w:val="ListBullet"/>
      </w:pPr>
      <w:r>
        <w:t>Staff Directory</w:t>
      </w:r>
    </w:p>
    <w:p w14:paraId="42C2B3C7" w14:textId="77777777" w:rsidR="002322A4" w:rsidRDefault="00000000">
      <w:pPr>
        <w:pStyle w:val="ListBullet"/>
      </w:pPr>
      <w:r>
        <w:t>Consultation Statistics</w:t>
      </w:r>
    </w:p>
    <w:p w14:paraId="4277C0EB" w14:textId="77777777" w:rsidR="002322A4" w:rsidRDefault="00000000">
      <w:pPr>
        <w:pStyle w:val="ListBullet"/>
      </w:pPr>
      <w:r>
        <w:t>Revenue Tracking</w:t>
      </w:r>
    </w:p>
    <w:p w14:paraId="0730D93B" w14:textId="77777777" w:rsidR="002322A4" w:rsidRDefault="00000000">
      <w:pPr>
        <w:pStyle w:val="ListBullet"/>
      </w:pPr>
      <w:r>
        <w:t>Performance Metrics</w:t>
      </w:r>
    </w:p>
    <w:p w14:paraId="780A6873" w14:textId="77777777" w:rsidR="002322A4" w:rsidRDefault="00000000">
      <w:pPr>
        <w:pStyle w:val="ListBullet"/>
      </w:pPr>
      <w:r>
        <w:t>System Health Monitoring</w:t>
      </w:r>
    </w:p>
    <w:p w14:paraId="4255F093" w14:textId="77777777" w:rsidR="002322A4" w:rsidRDefault="00000000">
      <w:pPr>
        <w:pStyle w:val="ListBullet"/>
      </w:pPr>
      <w:r>
        <w:t>Activity Logs</w:t>
      </w:r>
    </w:p>
    <w:p w14:paraId="75FB0759" w14:textId="77777777" w:rsidR="002322A4" w:rsidRDefault="00000000">
      <w:pPr>
        <w:pStyle w:val="ListBullet"/>
      </w:pPr>
      <w:r>
        <w:lastRenderedPageBreak/>
        <w:t>User Access Control</w:t>
      </w:r>
    </w:p>
    <w:p w14:paraId="3A55DA44" w14:textId="77777777" w:rsidR="002322A4" w:rsidRDefault="00000000">
      <w:pPr>
        <w:pStyle w:val="ListBullet"/>
      </w:pPr>
      <w:r>
        <w:t>Role-Based Access Management</w:t>
      </w:r>
    </w:p>
    <w:p w14:paraId="0AA34324" w14:textId="77777777" w:rsidR="002322A4" w:rsidRDefault="00000000">
      <w:pPr>
        <w:pStyle w:val="ListBullet"/>
      </w:pPr>
      <w:r>
        <w:t>Department Management</w:t>
      </w:r>
    </w:p>
    <w:p w14:paraId="345366CA" w14:textId="77777777" w:rsidR="002322A4" w:rsidRDefault="00000000">
      <w:pPr>
        <w:pStyle w:val="ListBullet"/>
      </w:pPr>
      <w:r>
        <w:t>Branch Management</w:t>
      </w:r>
    </w:p>
    <w:p w14:paraId="7E9B1B63" w14:textId="77777777" w:rsidR="002322A4" w:rsidRDefault="00000000">
      <w:pPr>
        <w:pStyle w:val="Heading2"/>
      </w:pPr>
      <w:r>
        <w:t>User Management:</w:t>
      </w:r>
    </w:p>
    <w:p w14:paraId="1F769429" w14:textId="77777777" w:rsidR="002322A4" w:rsidRDefault="00000000">
      <w:pPr>
        <w:pStyle w:val="ListBullet"/>
      </w:pPr>
      <w:r>
        <w:t>User Creation &amp; Onboarding</w:t>
      </w:r>
    </w:p>
    <w:p w14:paraId="231EB1A7" w14:textId="77777777" w:rsidR="002322A4" w:rsidRDefault="00000000">
      <w:pPr>
        <w:pStyle w:val="ListBullet"/>
      </w:pPr>
      <w:r>
        <w:t>User Role Assignment</w:t>
      </w:r>
    </w:p>
    <w:p w14:paraId="6B921574" w14:textId="77777777" w:rsidR="002322A4" w:rsidRDefault="00000000">
      <w:pPr>
        <w:pStyle w:val="ListBullet"/>
      </w:pPr>
      <w:r>
        <w:t>Permission Management</w:t>
      </w:r>
    </w:p>
    <w:p w14:paraId="5E4DEF69" w14:textId="77777777" w:rsidR="002322A4" w:rsidRDefault="00000000">
      <w:pPr>
        <w:pStyle w:val="ListBullet"/>
      </w:pPr>
      <w:r>
        <w:t>Staff Credentials Verification</w:t>
      </w:r>
    </w:p>
    <w:p w14:paraId="6EE67B1D" w14:textId="77777777" w:rsidR="002322A4" w:rsidRDefault="00000000">
      <w:pPr>
        <w:pStyle w:val="ListBullet"/>
      </w:pPr>
      <w:r>
        <w:t>License Management</w:t>
      </w:r>
    </w:p>
    <w:p w14:paraId="1B0DFDED" w14:textId="77777777" w:rsidR="002322A4" w:rsidRDefault="00000000">
      <w:pPr>
        <w:pStyle w:val="ListBullet"/>
      </w:pPr>
      <w:r>
        <w:t>Credential Expiration Tracking</w:t>
      </w:r>
    </w:p>
    <w:p w14:paraId="02D32047" w14:textId="77777777" w:rsidR="002322A4" w:rsidRDefault="00000000">
      <w:pPr>
        <w:pStyle w:val="ListBullet"/>
      </w:pPr>
      <w:r>
        <w:t>User Deactivation</w:t>
      </w:r>
    </w:p>
    <w:p w14:paraId="7889F997" w14:textId="77777777" w:rsidR="002322A4" w:rsidRDefault="00000000">
      <w:pPr>
        <w:pStyle w:val="ListBullet"/>
      </w:pPr>
      <w:r>
        <w:t>Access Rights Management</w:t>
      </w:r>
    </w:p>
    <w:p w14:paraId="6038FFBB" w14:textId="77777777" w:rsidR="002322A4" w:rsidRDefault="00000000">
      <w:pPr>
        <w:pStyle w:val="ListBullet"/>
      </w:pPr>
      <w:r>
        <w:t>Team Hierarchy Setup</w:t>
      </w:r>
    </w:p>
    <w:p w14:paraId="05B78CAB" w14:textId="77777777" w:rsidR="002322A4" w:rsidRDefault="00000000">
      <w:pPr>
        <w:pStyle w:val="ListBullet"/>
      </w:pPr>
      <w:r>
        <w:t>Department Assignment</w:t>
      </w:r>
    </w:p>
    <w:p w14:paraId="6D9C2687" w14:textId="77777777" w:rsidR="002322A4" w:rsidRDefault="00000000">
      <w:pPr>
        <w:pStyle w:val="ListBullet"/>
      </w:pPr>
      <w:r>
        <w:t>Workload Distribution</w:t>
      </w:r>
    </w:p>
    <w:p w14:paraId="1A7F01E8" w14:textId="77777777" w:rsidR="002322A4" w:rsidRDefault="00000000">
      <w:pPr>
        <w:pStyle w:val="ListBullet"/>
      </w:pPr>
      <w:r>
        <w:t>Performance Monitoring</w:t>
      </w:r>
    </w:p>
    <w:p w14:paraId="1578D44F" w14:textId="77777777" w:rsidR="002322A4" w:rsidRDefault="00000000">
      <w:pPr>
        <w:pStyle w:val="Heading2"/>
      </w:pPr>
      <w:r>
        <w:t>Clinic/Organization Settings:</w:t>
      </w:r>
    </w:p>
    <w:p w14:paraId="5775A8EC" w14:textId="77777777" w:rsidR="002322A4" w:rsidRDefault="00000000">
      <w:pPr>
        <w:pStyle w:val="ListBullet"/>
      </w:pPr>
      <w:r>
        <w:t>Organization Profile Setup</w:t>
      </w:r>
    </w:p>
    <w:p w14:paraId="57DE57D9" w14:textId="77777777" w:rsidR="002322A4" w:rsidRDefault="00000000">
      <w:pPr>
        <w:pStyle w:val="ListBullet"/>
      </w:pPr>
      <w:r>
        <w:t>Multiple Branch Management</w:t>
      </w:r>
    </w:p>
    <w:p w14:paraId="07DD122D" w14:textId="77777777" w:rsidR="002322A4" w:rsidRDefault="00000000">
      <w:pPr>
        <w:pStyle w:val="ListBullet"/>
      </w:pPr>
      <w:r>
        <w:t>Department Configuration</w:t>
      </w:r>
    </w:p>
    <w:p w14:paraId="470F02DE" w14:textId="77777777" w:rsidR="002322A4" w:rsidRDefault="00000000">
      <w:pPr>
        <w:pStyle w:val="ListBullet"/>
      </w:pPr>
      <w:r>
        <w:t>Service Line Management</w:t>
      </w:r>
    </w:p>
    <w:p w14:paraId="25EDD32B" w14:textId="77777777" w:rsidR="002322A4" w:rsidRDefault="00000000">
      <w:pPr>
        <w:pStyle w:val="ListBullet"/>
      </w:pPr>
      <w:r>
        <w:t>Operating Hours Setup</w:t>
      </w:r>
    </w:p>
    <w:p w14:paraId="2FCAEE44" w14:textId="77777777" w:rsidR="002322A4" w:rsidRDefault="00000000">
      <w:pPr>
        <w:pStyle w:val="ListBullet"/>
      </w:pPr>
      <w:r>
        <w:t>Holiday Management</w:t>
      </w:r>
    </w:p>
    <w:p w14:paraId="172371C9" w14:textId="77777777" w:rsidR="002322A4" w:rsidRDefault="00000000">
      <w:pPr>
        <w:pStyle w:val="ListBullet"/>
      </w:pPr>
      <w:r>
        <w:t>Consultation Type Setup</w:t>
      </w:r>
    </w:p>
    <w:p w14:paraId="45D0DFA5" w14:textId="77777777" w:rsidR="002322A4" w:rsidRDefault="00000000">
      <w:pPr>
        <w:pStyle w:val="ListBullet"/>
      </w:pPr>
      <w:r>
        <w:t>Pricing Configuration</w:t>
      </w:r>
    </w:p>
    <w:p w14:paraId="79209C8C" w14:textId="77777777" w:rsidR="002322A4" w:rsidRDefault="00000000">
      <w:pPr>
        <w:pStyle w:val="ListBullet"/>
      </w:pPr>
      <w:r>
        <w:t>Insurance Configuration</w:t>
      </w:r>
    </w:p>
    <w:p w14:paraId="73229E5E" w14:textId="77777777" w:rsidR="002322A4" w:rsidRDefault="00000000">
      <w:pPr>
        <w:pStyle w:val="ListBullet"/>
      </w:pPr>
      <w:r>
        <w:t>Payment Method Setup</w:t>
      </w:r>
    </w:p>
    <w:p w14:paraId="12227190" w14:textId="77777777" w:rsidR="002322A4" w:rsidRDefault="00000000">
      <w:pPr>
        <w:pStyle w:val="ListBullet"/>
      </w:pPr>
      <w:r>
        <w:t>Notification Settings</w:t>
      </w:r>
    </w:p>
    <w:p w14:paraId="4E6B6D10" w14:textId="77777777" w:rsidR="002322A4" w:rsidRDefault="00000000">
      <w:pPr>
        <w:pStyle w:val="ListBullet"/>
      </w:pPr>
      <w:r>
        <w:t>Email Configuration</w:t>
      </w:r>
    </w:p>
    <w:p w14:paraId="0A43F128" w14:textId="77777777" w:rsidR="002322A4" w:rsidRDefault="00000000">
      <w:pPr>
        <w:pStyle w:val="ListBullet"/>
      </w:pPr>
      <w:r>
        <w:t>SMS Configuration</w:t>
      </w:r>
    </w:p>
    <w:p w14:paraId="3F97353E" w14:textId="77777777" w:rsidR="002322A4" w:rsidRDefault="00000000">
      <w:pPr>
        <w:pStyle w:val="Heading1"/>
      </w:pPr>
      <w:r>
        <w:t>5. Clinical &amp; Medical Record Features</w:t>
      </w:r>
    </w:p>
    <w:p w14:paraId="26E2612B" w14:textId="77777777" w:rsidR="002322A4" w:rsidRDefault="00000000">
      <w:pPr>
        <w:pStyle w:val="Heading2"/>
      </w:pPr>
      <w:r>
        <w:t>Electronic Health Record (EHR) Management:</w:t>
      </w:r>
    </w:p>
    <w:p w14:paraId="55B679B3" w14:textId="77777777" w:rsidR="002322A4" w:rsidRDefault="00000000">
      <w:pPr>
        <w:pStyle w:val="ListBullet"/>
      </w:pPr>
      <w:r>
        <w:t>Centralized Patient Records</w:t>
      </w:r>
    </w:p>
    <w:p w14:paraId="5467A204" w14:textId="77777777" w:rsidR="002322A4" w:rsidRDefault="00000000">
      <w:pPr>
        <w:pStyle w:val="ListBullet"/>
      </w:pPr>
      <w:r>
        <w:t>Medical History Storage</w:t>
      </w:r>
    </w:p>
    <w:p w14:paraId="26BF5310" w14:textId="77777777" w:rsidR="002322A4" w:rsidRDefault="00000000">
      <w:pPr>
        <w:pStyle w:val="ListBullet"/>
      </w:pPr>
      <w:r>
        <w:t>Problem List Management</w:t>
      </w:r>
    </w:p>
    <w:p w14:paraId="14E25DF6" w14:textId="77777777" w:rsidR="002322A4" w:rsidRDefault="00000000">
      <w:pPr>
        <w:pStyle w:val="ListBullet"/>
      </w:pPr>
      <w:r>
        <w:t>Medication List</w:t>
      </w:r>
    </w:p>
    <w:p w14:paraId="4B3B7557" w14:textId="77777777" w:rsidR="002322A4" w:rsidRDefault="00000000">
      <w:pPr>
        <w:pStyle w:val="ListBullet"/>
      </w:pPr>
      <w:r>
        <w:lastRenderedPageBreak/>
        <w:t>Allergy Documentation</w:t>
      </w:r>
    </w:p>
    <w:p w14:paraId="431175AE" w14:textId="77777777" w:rsidR="002322A4" w:rsidRDefault="00000000">
      <w:pPr>
        <w:pStyle w:val="ListBullet"/>
      </w:pPr>
      <w:r>
        <w:t>Immunization Records</w:t>
      </w:r>
    </w:p>
    <w:p w14:paraId="0FDC5D58" w14:textId="77777777" w:rsidR="002322A4" w:rsidRDefault="00000000">
      <w:pPr>
        <w:pStyle w:val="ListBullet"/>
      </w:pPr>
      <w:r>
        <w:t>Surgical History</w:t>
      </w:r>
    </w:p>
    <w:p w14:paraId="13F5B73D" w14:textId="77777777" w:rsidR="002322A4" w:rsidRDefault="00000000">
      <w:pPr>
        <w:pStyle w:val="ListBullet"/>
      </w:pPr>
      <w:r>
        <w:t>Family History</w:t>
      </w:r>
    </w:p>
    <w:p w14:paraId="54835076" w14:textId="77777777" w:rsidR="002322A4" w:rsidRDefault="00000000">
      <w:pPr>
        <w:pStyle w:val="ListBullet"/>
      </w:pPr>
      <w:r>
        <w:t>Social History</w:t>
      </w:r>
    </w:p>
    <w:p w14:paraId="4CB2ACA3" w14:textId="77777777" w:rsidR="002322A4" w:rsidRDefault="00000000">
      <w:pPr>
        <w:pStyle w:val="ListBullet"/>
      </w:pPr>
      <w:r>
        <w:t>Vital Signs Recording</w:t>
      </w:r>
    </w:p>
    <w:p w14:paraId="7D95C706" w14:textId="77777777" w:rsidR="002322A4" w:rsidRDefault="00000000">
      <w:pPr>
        <w:pStyle w:val="ListBullet"/>
      </w:pPr>
      <w:r>
        <w:t>Chief Complaint Documentation</w:t>
      </w:r>
    </w:p>
    <w:p w14:paraId="76011AE7" w14:textId="77777777" w:rsidR="002322A4" w:rsidRDefault="00000000">
      <w:pPr>
        <w:pStyle w:val="ListBullet"/>
      </w:pPr>
      <w:r>
        <w:t>Assessment &amp; Plan Documentation</w:t>
      </w:r>
    </w:p>
    <w:p w14:paraId="2371F526" w14:textId="77777777" w:rsidR="002322A4" w:rsidRDefault="00000000">
      <w:pPr>
        <w:pStyle w:val="ListBullet"/>
      </w:pPr>
      <w:r>
        <w:t>Lab Results Integration</w:t>
      </w:r>
    </w:p>
    <w:p w14:paraId="65D67590" w14:textId="77777777" w:rsidR="002322A4" w:rsidRDefault="00000000">
      <w:pPr>
        <w:pStyle w:val="ListBullet"/>
      </w:pPr>
      <w:r>
        <w:t>Imaging Results Integration</w:t>
      </w:r>
    </w:p>
    <w:p w14:paraId="6F690F71" w14:textId="77777777" w:rsidR="002322A4" w:rsidRDefault="00000000">
      <w:pPr>
        <w:pStyle w:val="ListBullet"/>
      </w:pPr>
      <w:r>
        <w:t>Previous Visit Summaries</w:t>
      </w:r>
    </w:p>
    <w:p w14:paraId="2C82651A" w14:textId="77777777" w:rsidR="002322A4" w:rsidRDefault="00000000">
      <w:pPr>
        <w:pStyle w:val="ListBullet"/>
      </w:pPr>
      <w:r>
        <w:t>Continuity of Care Documents</w:t>
      </w:r>
    </w:p>
    <w:p w14:paraId="216D6473" w14:textId="77777777" w:rsidR="002322A4" w:rsidRDefault="00000000">
      <w:pPr>
        <w:pStyle w:val="Heading2"/>
      </w:pPr>
      <w:r>
        <w:t>Medical Document Management:</w:t>
      </w:r>
    </w:p>
    <w:p w14:paraId="7CB3469F" w14:textId="77777777" w:rsidR="002322A4" w:rsidRDefault="00000000">
      <w:pPr>
        <w:pStyle w:val="ListBullet"/>
      </w:pPr>
      <w:r>
        <w:t>Medical Report Storage</w:t>
      </w:r>
    </w:p>
    <w:p w14:paraId="04A94078" w14:textId="77777777" w:rsidR="002322A4" w:rsidRDefault="00000000">
      <w:pPr>
        <w:pStyle w:val="ListBullet"/>
      </w:pPr>
      <w:r>
        <w:t>Lab Report Management</w:t>
      </w:r>
    </w:p>
    <w:p w14:paraId="6C1AF510" w14:textId="77777777" w:rsidR="002322A4" w:rsidRDefault="00000000">
      <w:pPr>
        <w:pStyle w:val="ListBullet"/>
      </w:pPr>
      <w:r>
        <w:t>Imaging Report Access</w:t>
      </w:r>
    </w:p>
    <w:p w14:paraId="61384CDD" w14:textId="77777777" w:rsidR="002322A4" w:rsidRDefault="00000000">
      <w:pPr>
        <w:pStyle w:val="ListBullet"/>
      </w:pPr>
      <w:r>
        <w:t>Pathology Report Storage</w:t>
      </w:r>
    </w:p>
    <w:p w14:paraId="47E9A369" w14:textId="77777777" w:rsidR="002322A4" w:rsidRDefault="00000000">
      <w:pPr>
        <w:pStyle w:val="ListBullet"/>
      </w:pPr>
      <w:r>
        <w:t>Medical Certificate Issuance</w:t>
      </w:r>
    </w:p>
    <w:p w14:paraId="692EC6EA" w14:textId="77777777" w:rsidR="002322A4" w:rsidRDefault="00000000">
      <w:pPr>
        <w:pStyle w:val="ListBullet"/>
      </w:pPr>
      <w:r>
        <w:t>Fitness Certificate Generation</w:t>
      </w:r>
    </w:p>
    <w:p w14:paraId="4291DBB2" w14:textId="77777777" w:rsidR="002322A4" w:rsidRDefault="00000000">
      <w:pPr>
        <w:pStyle w:val="ListBullet"/>
      </w:pPr>
      <w:r>
        <w:t>Sick Leave Certificates</w:t>
      </w:r>
    </w:p>
    <w:p w14:paraId="70A60996" w14:textId="77777777" w:rsidR="002322A4" w:rsidRDefault="00000000">
      <w:pPr>
        <w:pStyle w:val="ListBullet"/>
      </w:pPr>
      <w:r>
        <w:t>Document Sharing with Patients</w:t>
      </w:r>
    </w:p>
    <w:p w14:paraId="2CCABC19" w14:textId="77777777" w:rsidR="002322A4" w:rsidRDefault="00000000">
      <w:pPr>
        <w:pStyle w:val="ListBullet"/>
      </w:pPr>
      <w:r>
        <w:t>Document Sharing with Other Providers</w:t>
      </w:r>
    </w:p>
    <w:p w14:paraId="789EE79E" w14:textId="77777777" w:rsidR="002322A4" w:rsidRDefault="00000000">
      <w:pPr>
        <w:pStyle w:val="ListBullet"/>
      </w:pPr>
      <w:r>
        <w:t>Historical Document Access</w:t>
      </w:r>
    </w:p>
    <w:p w14:paraId="03287EC1" w14:textId="77777777" w:rsidR="002322A4" w:rsidRDefault="00000000">
      <w:pPr>
        <w:pStyle w:val="ListBullet"/>
      </w:pPr>
      <w:r>
        <w:t>Version Control</w:t>
      </w:r>
    </w:p>
    <w:p w14:paraId="43936A62" w14:textId="77777777" w:rsidR="002322A4" w:rsidRDefault="00000000">
      <w:pPr>
        <w:pStyle w:val="ListBullet"/>
      </w:pPr>
      <w:r>
        <w:t>Document Audit Trail</w:t>
      </w:r>
    </w:p>
    <w:p w14:paraId="09651B42" w14:textId="77777777" w:rsidR="002322A4" w:rsidRDefault="00000000">
      <w:pPr>
        <w:pStyle w:val="Heading2"/>
      </w:pPr>
      <w:r>
        <w:t>Clinical Data Entry:</w:t>
      </w:r>
    </w:p>
    <w:p w14:paraId="06D35B71" w14:textId="77777777" w:rsidR="002322A4" w:rsidRDefault="00000000">
      <w:pPr>
        <w:pStyle w:val="ListBullet"/>
      </w:pPr>
      <w:r>
        <w:t>Structured Data Entry Forms</w:t>
      </w:r>
    </w:p>
    <w:p w14:paraId="7567B4D2" w14:textId="77777777" w:rsidR="002322A4" w:rsidRDefault="00000000">
      <w:pPr>
        <w:pStyle w:val="ListBullet"/>
      </w:pPr>
      <w:r>
        <w:t>Free-Text Clinical Notes</w:t>
      </w:r>
    </w:p>
    <w:p w14:paraId="2690D407" w14:textId="77777777" w:rsidR="002322A4" w:rsidRDefault="00000000">
      <w:pPr>
        <w:pStyle w:val="ListBullet"/>
      </w:pPr>
      <w:r>
        <w:t>Voice-to-Text Transcription</w:t>
      </w:r>
    </w:p>
    <w:p w14:paraId="1D22CE36" w14:textId="77777777" w:rsidR="002322A4" w:rsidRDefault="00000000">
      <w:pPr>
        <w:pStyle w:val="ListBullet"/>
      </w:pPr>
      <w:r>
        <w:t>Template-Based Documentation</w:t>
      </w:r>
    </w:p>
    <w:p w14:paraId="5B4DB3E6" w14:textId="77777777" w:rsidR="002322A4" w:rsidRDefault="00000000">
      <w:pPr>
        <w:pStyle w:val="ListBullet"/>
      </w:pPr>
      <w:r>
        <w:t>Custom Template Creation</w:t>
      </w:r>
    </w:p>
    <w:p w14:paraId="4EFB66EE" w14:textId="77777777" w:rsidR="002322A4" w:rsidRDefault="00000000">
      <w:pPr>
        <w:pStyle w:val="ListBullet"/>
      </w:pPr>
      <w:r>
        <w:t>Predefined Data Fields</w:t>
      </w:r>
    </w:p>
    <w:p w14:paraId="1DA89347" w14:textId="77777777" w:rsidR="002322A4" w:rsidRDefault="00000000">
      <w:pPr>
        <w:pStyle w:val="ListBullet"/>
      </w:pPr>
      <w:r>
        <w:t>Dropdown Selections</w:t>
      </w:r>
    </w:p>
    <w:p w14:paraId="6726C3F6" w14:textId="77777777" w:rsidR="002322A4" w:rsidRDefault="00000000">
      <w:pPr>
        <w:pStyle w:val="ListBullet"/>
      </w:pPr>
      <w:r>
        <w:t>Checkbox Options</w:t>
      </w:r>
    </w:p>
    <w:p w14:paraId="5538A4E9" w14:textId="77777777" w:rsidR="002322A4" w:rsidRDefault="00000000">
      <w:pPr>
        <w:pStyle w:val="ListBullet"/>
      </w:pPr>
      <w:r>
        <w:t>Measurement Scales</w:t>
      </w:r>
    </w:p>
    <w:p w14:paraId="791B51BD" w14:textId="77777777" w:rsidR="002322A4" w:rsidRDefault="00000000">
      <w:pPr>
        <w:pStyle w:val="ListBullet"/>
      </w:pPr>
      <w:r>
        <w:t>Decision Support Alerts</w:t>
      </w:r>
    </w:p>
    <w:p w14:paraId="281BAA5C" w14:textId="77777777" w:rsidR="002322A4" w:rsidRDefault="00000000">
      <w:pPr>
        <w:pStyle w:val="ListBullet"/>
      </w:pPr>
      <w:r>
        <w:t>Real-Time Validation</w:t>
      </w:r>
    </w:p>
    <w:p w14:paraId="48635813" w14:textId="77777777" w:rsidR="002322A4" w:rsidRDefault="00000000">
      <w:pPr>
        <w:pStyle w:val="ListBullet"/>
      </w:pPr>
      <w:r>
        <w:t>Auto-Save Functionality</w:t>
      </w:r>
    </w:p>
    <w:p w14:paraId="2636A3C6" w14:textId="77777777" w:rsidR="002322A4" w:rsidRDefault="00000000">
      <w:r>
        <w:br w:type="page"/>
      </w:r>
    </w:p>
    <w:p w14:paraId="1935B8BA" w14:textId="77777777" w:rsidR="002322A4" w:rsidRDefault="00000000">
      <w:pPr>
        <w:pStyle w:val="Heading1"/>
      </w:pPr>
      <w:r>
        <w:lastRenderedPageBreak/>
        <w:t>6. Communication &amp; Consultation Features</w:t>
      </w:r>
    </w:p>
    <w:p w14:paraId="3CFC6A39" w14:textId="77777777" w:rsidR="002322A4" w:rsidRDefault="00000000">
      <w:pPr>
        <w:pStyle w:val="Heading2"/>
      </w:pPr>
      <w:r>
        <w:t>Virtual Consultation Options:</w:t>
      </w:r>
    </w:p>
    <w:p w14:paraId="3A83DE74" w14:textId="77777777" w:rsidR="002322A4" w:rsidRDefault="00000000">
      <w:pPr>
        <w:pStyle w:val="ListBullet"/>
      </w:pPr>
      <w:r>
        <w:t>Live Video Consultations</w:t>
      </w:r>
    </w:p>
    <w:p w14:paraId="6FF9E87F" w14:textId="77777777" w:rsidR="002322A4" w:rsidRDefault="00000000">
      <w:pPr>
        <w:pStyle w:val="ListBullet"/>
      </w:pPr>
      <w:r>
        <w:t>Phone/Audio Consultations</w:t>
      </w:r>
    </w:p>
    <w:p w14:paraId="6159409A" w14:textId="77777777" w:rsidR="002322A4" w:rsidRDefault="00000000">
      <w:pPr>
        <w:pStyle w:val="ListBullet"/>
      </w:pPr>
      <w:r>
        <w:t>Store-and-Forward Consultations</w:t>
      </w:r>
    </w:p>
    <w:p w14:paraId="38104683" w14:textId="77777777" w:rsidR="002322A4" w:rsidRDefault="00000000">
      <w:pPr>
        <w:pStyle w:val="ListBullet"/>
      </w:pPr>
      <w:r>
        <w:t>Asynchronous Consultations</w:t>
      </w:r>
    </w:p>
    <w:p w14:paraId="636DDF03" w14:textId="77777777" w:rsidR="002322A4" w:rsidRDefault="00000000">
      <w:pPr>
        <w:pStyle w:val="ListBullet"/>
      </w:pPr>
      <w:r>
        <w:t>Scheduled Appointments</w:t>
      </w:r>
    </w:p>
    <w:p w14:paraId="0911649D" w14:textId="77777777" w:rsidR="002322A4" w:rsidRDefault="00000000">
      <w:pPr>
        <w:pStyle w:val="ListBullet"/>
      </w:pPr>
      <w:r>
        <w:t>Walk-In/On-Demand Consultations</w:t>
      </w:r>
    </w:p>
    <w:p w14:paraId="7B4D8B6F" w14:textId="77777777" w:rsidR="002322A4" w:rsidRDefault="00000000">
      <w:pPr>
        <w:pStyle w:val="ListBullet"/>
      </w:pPr>
      <w:r>
        <w:t>Urgent Care Access</w:t>
      </w:r>
    </w:p>
    <w:p w14:paraId="68EB2E90" w14:textId="77777777" w:rsidR="002322A4" w:rsidRDefault="00000000">
      <w:pPr>
        <w:pStyle w:val="ListBullet"/>
      </w:pPr>
      <w:r>
        <w:t>Scheduled Follow-Ups</w:t>
      </w:r>
    </w:p>
    <w:p w14:paraId="2166334A" w14:textId="77777777" w:rsidR="002322A4" w:rsidRDefault="00000000">
      <w:pPr>
        <w:pStyle w:val="ListBullet"/>
      </w:pPr>
      <w:r>
        <w:t>Multi-Party Consultations (family involved)</w:t>
      </w:r>
    </w:p>
    <w:p w14:paraId="68CA63B7" w14:textId="77777777" w:rsidR="002322A4" w:rsidRDefault="00000000">
      <w:pPr>
        <w:pStyle w:val="ListBullet"/>
      </w:pPr>
      <w:r>
        <w:t>Group Consultations</w:t>
      </w:r>
    </w:p>
    <w:p w14:paraId="37604869" w14:textId="77777777" w:rsidR="002322A4" w:rsidRDefault="00000000">
      <w:pPr>
        <w:pStyle w:val="ListBullet"/>
      </w:pPr>
      <w:r>
        <w:t>Second Opinion Consultations</w:t>
      </w:r>
    </w:p>
    <w:p w14:paraId="03C6B153" w14:textId="77777777" w:rsidR="002322A4" w:rsidRDefault="00000000">
      <w:pPr>
        <w:pStyle w:val="ListBullet"/>
      </w:pPr>
      <w:r>
        <w:t>Specialist Consultations</w:t>
      </w:r>
    </w:p>
    <w:p w14:paraId="788D7412" w14:textId="77777777" w:rsidR="002322A4" w:rsidRDefault="00000000">
      <w:pPr>
        <w:pStyle w:val="Heading2"/>
      </w:pPr>
      <w:r>
        <w:t>Consultation Modes:</w:t>
      </w:r>
    </w:p>
    <w:p w14:paraId="65AADC36" w14:textId="77777777" w:rsidR="002322A4" w:rsidRDefault="00000000">
      <w:pPr>
        <w:pStyle w:val="ListBullet"/>
      </w:pPr>
      <w:r>
        <w:t>Real-Time Video Calls</w:t>
      </w:r>
    </w:p>
    <w:p w14:paraId="66CEDF41" w14:textId="77777777" w:rsidR="002322A4" w:rsidRDefault="00000000">
      <w:pPr>
        <w:pStyle w:val="ListBullet"/>
      </w:pPr>
      <w:r>
        <w:t>Real-Time Audio Calls</w:t>
      </w:r>
    </w:p>
    <w:p w14:paraId="2957A013" w14:textId="77777777" w:rsidR="002322A4" w:rsidRDefault="00000000">
      <w:pPr>
        <w:pStyle w:val="ListBullet"/>
      </w:pPr>
      <w:r>
        <w:t>Text Chat/Messaging</w:t>
      </w:r>
    </w:p>
    <w:p w14:paraId="21A4BC1D" w14:textId="77777777" w:rsidR="002322A4" w:rsidRDefault="00000000">
      <w:pPr>
        <w:pStyle w:val="ListBullet"/>
      </w:pPr>
      <w:r>
        <w:t>Voice Note Sharing</w:t>
      </w:r>
    </w:p>
    <w:p w14:paraId="47D17BC0" w14:textId="77777777" w:rsidR="002322A4" w:rsidRDefault="00000000">
      <w:pPr>
        <w:pStyle w:val="ListBullet"/>
      </w:pPr>
      <w:r>
        <w:t>Image Sharing</w:t>
      </w:r>
    </w:p>
    <w:p w14:paraId="4A855F13" w14:textId="77777777" w:rsidR="002322A4" w:rsidRDefault="00000000">
      <w:pPr>
        <w:pStyle w:val="ListBullet"/>
      </w:pPr>
      <w:r>
        <w:t>Document Sharing</w:t>
      </w:r>
    </w:p>
    <w:p w14:paraId="799D2C13" w14:textId="77777777" w:rsidR="002322A4" w:rsidRDefault="00000000">
      <w:pPr>
        <w:pStyle w:val="ListBullet"/>
      </w:pPr>
      <w:r>
        <w:t>Screen Sharing</w:t>
      </w:r>
    </w:p>
    <w:p w14:paraId="1DB0BC61" w14:textId="77777777" w:rsidR="002322A4" w:rsidRDefault="00000000">
      <w:pPr>
        <w:pStyle w:val="ListBullet"/>
      </w:pPr>
      <w:r>
        <w:t>Digital Whiteboard</w:t>
      </w:r>
    </w:p>
    <w:p w14:paraId="2037A93C" w14:textId="77777777" w:rsidR="002322A4" w:rsidRDefault="00000000">
      <w:pPr>
        <w:pStyle w:val="ListBullet"/>
      </w:pPr>
      <w:r>
        <w:t>Annotation Tools</w:t>
      </w:r>
    </w:p>
    <w:p w14:paraId="12642E07" w14:textId="77777777" w:rsidR="002322A4" w:rsidRDefault="00000000">
      <w:pPr>
        <w:pStyle w:val="ListBullet"/>
      </w:pPr>
      <w:r>
        <w:t>Recording Capability (with consent)</w:t>
      </w:r>
    </w:p>
    <w:p w14:paraId="2846841B" w14:textId="77777777" w:rsidR="002322A4" w:rsidRDefault="00000000">
      <w:pPr>
        <w:pStyle w:val="ListBullet"/>
      </w:pPr>
      <w:r>
        <w:t>Transcription Services</w:t>
      </w:r>
    </w:p>
    <w:p w14:paraId="3446D72D" w14:textId="77777777" w:rsidR="002322A4" w:rsidRDefault="00000000">
      <w:pPr>
        <w:pStyle w:val="ListBullet"/>
      </w:pPr>
      <w:r>
        <w:t>Translation Services</w:t>
      </w:r>
    </w:p>
    <w:p w14:paraId="1CB9AB3F" w14:textId="77777777" w:rsidR="002322A4" w:rsidRDefault="00000000">
      <w:pPr>
        <w:pStyle w:val="Heading2"/>
      </w:pPr>
      <w:r>
        <w:t>Communication History:</w:t>
      </w:r>
    </w:p>
    <w:p w14:paraId="19EB57D2" w14:textId="77777777" w:rsidR="002322A4" w:rsidRDefault="00000000">
      <w:pPr>
        <w:pStyle w:val="ListBullet"/>
      </w:pPr>
      <w:r>
        <w:t>Consultation History Log</w:t>
      </w:r>
    </w:p>
    <w:p w14:paraId="7494D526" w14:textId="77777777" w:rsidR="002322A4" w:rsidRDefault="00000000">
      <w:pPr>
        <w:pStyle w:val="ListBullet"/>
      </w:pPr>
      <w:r>
        <w:t>Message Archive</w:t>
      </w:r>
    </w:p>
    <w:p w14:paraId="0CC2060C" w14:textId="77777777" w:rsidR="002322A4" w:rsidRDefault="00000000">
      <w:pPr>
        <w:pStyle w:val="ListBullet"/>
      </w:pPr>
      <w:r>
        <w:t>Chat History Search</w:t>
      </w:r>
    </w:p>
    <w:p w14:paraId="0A6EBBED" w14:textId="77777777" w:rsidR="002322A4" w:rsidRDefault="00000000">
      <w:pPr>
        <w:pStyle w:val="ListBullet"/>
      </w:pPr>
      <w:r>
        <w:t>Previous Interaction Summary</w:t>
      </w:r>
    </w:p>
    <w:p w14:paraId="552C241A" w14:textId="77777777" w:rsidR="002322A4" w:rsidRDefault="00000000">
      <w:pPr>
        <w:pStyle w:val="ListBullet"/>
      </w:pPr>
      <w:r>
        <w:t>Follow-Up Communication</w:t>
      </w:r>
    </w:p>
    <w:p w14:paraId="1971CB58" w14:textId="77777777" w:rsidR="002322A4" w:rsidRDefault="00000000">
      <w:pPr>
        <w:pStyle w:val="ListBullet"/>
      </w:pPr>
      <w:r>
        <w:t>Response Time Tracking</w:t>
      </w:r>
    </w:p>
    <w:p w14:paraId="3D92B6E6" w14:textId="77777777" w:rsidR="002322A4" w:rsidRDefault="00000000">
      <w:pPr>
        <w:pStyle w:val="ListBullet"/>
      </w:pPr>
      <w:r>
        <w:t>Escalation History</w:t>
      </w:r>
    </w:p>
    <w:p w14:paraId="407F7DC8" w14:textId="77777777" w:rsidR="002322A4" w:rsidRDefault="00000000">
      <w:pPr>
        <w:pStyle w:val="ListBullet"/>
      </w:pPr>
      <w:r>
        <w:t>Referral Communication Log</w:t>
      </w:r>
    </w:p>
    <w:p w14:paraId="76092E88" w14:textId="77777777" w:rsidR="002322A4" w:rsidRDefault="00000000">
      <w:r>
        <w:br w:type="page"/>
      </w:r>
    </w:p>
    <w:p w14:paraId="594AFF2E" w14:textId="77777777" w:rsidR="002322A4" w:rsidRDefault="00000000">
      <w:pPr>
        <w:pStyle w:val="Heading1"/>
      </w:pPr>
      <w:r>
        <w:lastRenderedPageBreak/>
        <w:t>7. Appointment &amp; Scheduling Features</w:t>
      </w:r>
    </w:p>
    <w:p w14:paraId="2D2C7795" w14:textId="77777777" w:rsidR="002322A4" w:rsidRDefault="00000000">
      <w:pPr>
        <w:pStyle w:val="Heading2"/>
      </w:pPr>
      <w:r>
        <w:t>Appointment Scheduling:</w:t>
      </w:r>
    </w:p>
    <w:p w14:paraId="1DF449E0" w14:textId="77777777" w:rsidR="002322A4" w:rsidRDefault="00000000">
      <w:pPr>
        <w:pStyle w:val="ListBullet"/>
      </w:pPr>
      <w:r>
        <w:t>Real-Time Appointment Availability</w:t>
      </w:r>
    </w:p>
    <w:p w14:paraId="3FC2D970" w14:textId="77777777" w:rsidR="002322A4" w:rsidRDefault="00000000">
      <w:pPr>
        <w:pStyle w:val="ListBullet"/>
      </w:pPr>
      <w:r>
        <w:t>Online Appointment Booking</w:t>
      </w:r>
    </w:p>
    <w:p w14:paraId="311C66F8" w14:textId="77777777" w:rsidR="002322A4" w:rsidRDefault="00000000">
      <w:pPr>
        <w:pStyle w:val="ListBullet"/>
      </w:pPr>
      <w:r>
        <w:t>Instant Appointment Confirmation</w:t>
      </w:r>
    </w:p>
    <w:p w14:paraId="29A7044C" w14:textId="77777777" w:rsidR="002322A4" w:rsidRDefault="00000000">
      <w:pPr>
        <w:pStyle w:val="ListBullet"/>
      </w:pPr>
      <w:r>
        <w:t>Scheduled Appointment Confirmation</w:t>
      </w:r>
    </w:p>
    <w:p w14:paraId="075CA70A" w14:textId="77777777" w:rsidR="002322A4" w:rsidRDefault="00000000">
      <w:pPr>
        <w:pStyle w:val="ListBullet"/>
      </w:pPr>
      <w:r>
        <w:t>Appointment Rescheduling</w:t>
      </w:r>
    </w:p>
    <w:p w14:paraId="0880CC6E" w14:textId="77777777" w:rsidR="002322A4" w:rsidRDefault="00000000">
      <w:pPr>
        <w:pStyle w:val="ListBullet"/>
      </w:pPr>
      <w:r>
        <w:t>Appointment Cancellation</w:t>
      </w:r>
    </w:p>
    <w:p w14:paraId="502F485D" w14:textId="77777777" w:rsidR="002322A4" w:rsidRDefault="00000000">
      <w:pPr>
        <w:pStyle w:val="ListBullet"/>
      </w:pPr>
      <w:r>
        <w:t>Automatic Cancellation Processing</w:t>
      </w:r>
    </w:p>
    <w:p w14:paraId="40F7FEA9" w14:textId="77777777" w:rsidR="002322A4" w:rsidRDefault="00000000">
      <w:pPr>
        <w:pStyle w:val="ListBullet"/>
      </w:pPr>
      <w:r>
        <w:t>Waiting List Management</w:t>
      </w:r>
    </w:p>
    <w:p w14:paraId="04F1824C" w14:textId="77777777" w:rsidR="002322A4" w:rsidRDefault="00000000">
      <w:pPr>
        <w:pStyle w:val="ListBullet"/>
      </w:pPr>
      <w:r>
        <w:t>Priority Slot Allocation</w:t>
      </w:r>
    </w:p>
    <w:p w14:paraId="40205C79" w14:textId="77777777" w:rsidR="002322A4" w:rsidRDefault="00000000">
      <w:pPr>
        <w:pStyle w:val="ListBullet"/>
      </w:pPr>
      <w:r>
        <w:t>Recurring Appointment Setup</w:t>
      </w:r>
    </w:p>
    <w:p w14:paraId="34887702" w14:textId="77777777" w:rsidR="002322A4" w:rsidRDefault="00000000">
      <w:pPr>
        <w:pStyle w:val="ListBullet"/>
      </w:pPr>
      <w:r>
        <w:t>Multi-Provider Scheduling</w:t>
      </w:r>
    </w:p>
    <w:p w14:paraId="724A5486" w14:textId="77777777" w:rsidR="002322A4" w:rsidRDefault="00000000">
      <w:pPr>
        <w:pStyle w:val="ListBullet"/>
      </w:pPr>
      <w:r>
        <w:t>Calendar Synchronization</w:t>
      </w:r>
    </w:p>
    <w:p w14:paraId="28999FDA" w14:textId="77777777" w:rsidR="002322A4" w:rsidRDefault="00000000">
      <w:pPr>
        <w:pStyle w:val="ListBullet"/>
      </w:pPr>
      <w:r>
        <w:t>Timezone Management</w:t>
      </w:r>
    </w:p>
    <w:p w14:paraId="28963BBF" w14:textId="77777777" w:rsidR="002322A4" w:rsidRDefault="00000000">
      <w:pPr>
        <w:pStyle w:val="ListBullet"/>
      </w:pPr>
      <w:r>
        <w:t>Appointment Type Selection</w:t>
      </w:r>
    </w:p>
    <w:p w14:paraId="267EE827" w14:textId="77777777" w:rsidR="002322A4" w:rsidRDefault="00000000">
      <w:pPr>
        <w:pStyle w:val="Heading2"/>
      </w:pPr>
      <w:r>
        <w:t>Appointment Reminders:</w:t>
      </w:r>
    </w:p>
    <w:p w14:paraId="6D9CEADE" w14:textId="77777777" w:rsidR="002322A4" w:rsidRDefault="00000000">
      <w:pPr>
        <w:pStyle w:val="ListBullet"/>
      </w:pPr>
      <w:r>
        <w:t>Email Reminders</w:t>
      </w:r>
    </w:p>
    <w:p w14:paraId="37EB4A86" w14:textId="77777777" w:rsidR="002322A4" w:rsidRDefault="00000000">
      <w:pPr>
        <w:pStyle w:val="ListBullet"/>
      </w:pPr>
      <w:r>
        <w:t>SMS Reminders</w:t>
      </w:r>
    </w:p>
    <w:p w14:paraId="5896C487" w14:textId="77777777" w:rsidR="002322A4" w:rsidRDefault="00000000">
      <w:pPr>
        <w:pStyle w:val="ListBullet"/>
      </w:pPr>
      <w:r>
        <w:t>Push Notifications</w:t>
      </w:r>
    </w:p>
    <w:p w14:paraId="2AFE64AF" w14:textId="77777777" w:rsidR="002322A4" w:rsidRDefault="00000000">
      <w:pPr>
        <w:pStyle w:val="ListBullet"/>
      </w:pPr>
      <w:r>
        <w:t>Customizable Reminder Timing</w:t>
      </w:r>
    </w:p>
    <w:p w14:paraId="7C6947CA" w14:textId="77777777" w:rsidR="002322A4" w:rsidRDefault="00000000">
      <w:pPr>
        <w:pStyle w:val="ListBullet"/>
      </w:pPr>
      <w:r>
        <w:t>Multi-Channel Reminders</w:t>
      </w:r>
    </w:p>
    <w:p w14:paraId="6DF415C1" w14:textId="77777777" w:rsidR="002322A4" w:rsidRDefault="00000000">
      <w:pPr>
        <w:pStyle w:val="ListBullet"/>
      </w:pPr>
      <w:r>
        <w:t>Recurring Reminders</w:t>
      </w:r>
    </w:p>
    <w:p w14:paraId="47F3733E" w14:textId="77777777" w:rsidR="002322A4" w:rsidRDefault="00000000">
      <w:pPr>
        <w:pStyle w:val="ListBullet"/>
      </w:pPr>
      <w:r>
        <w:t>No-Show Prevention</w:t>
      </w:r>
    </w:p>
    <w:p w14:paraId="6198DB2D" w14:textId="77777777" w:rsidR="002322A4" w:rsidRDefault="00000000">
      <w:pPr>
        <w:pStyle w:val="ListBullet"/>
      </w:pPr>
      <w:r>
        <w:t>Automatic Rescheduling Offers</w:t>
      </w:r>
    </w:p>
    <w:p w14:paraId="401D3C64" w14:textId="77777777" w:rsidR="002322A4" w:rsidRDefault="00000000">
      <w:pPr>
        <w:pStyle w:val="Heading2"/>
      </w:pPr>
      <w:r>
        <w:t>Virtual Waiting Room:</w:t>
      </w:r>
    </w:p>
    <w:p w14:paraId="3CA2A983" w14:textId="77777777" w:rsidR="002322A4" w:rsidRDefault="00000000">
      <w:pPr>
        <w:pStyle w:val="ListBullet"/>
      </w:pPr>
      <w:r>
        <w:t>Queue Management System</w:t>
      </w:r>
    </w:p>
    <w:p w14:paraId="474DD09E" w14:textId="77777777" w:rsidR="002322A4" w:rsidRDefault="00000000">
      <w:pPr>
        <w:pStyle w:val="ListBullet"/>
      </w:pPr>
      <w:r>
        <w:t>Position in Queue Display</w:t>
      </w:r>
    </w:p>
    <w:p w14:paraId="0F4928ED" w14:textId="77777777" w:rsidR="002322A4" w:rsidRDefault="00000000">
      <w:pPr>
        <w:pStyle w:val="ListBullet"/>
      </w:pPr>
      <w:r>
        <w:t>Estimated Wait Time</w:t>
      </w:r>
    </w:p>
    <w:p w14:paraId="04B3B251" w14:textId="77777777" w:rsidR="002322A4" w:rsidRDefault="00000000">
      <w:pPr>
        <w:pStyle w:val="ListBullet"/>
      </w:pPr>
      <w:r>
        <w:t>Real-Time Queue Updates</w:t>
      </w:r>
    </w:p>
    <w:p w14:paraId="7CCC72F6" w14:textId="77777777" w:rsidR="002322A4" w:rsidRDefault="00000000">
      <w:pPr>
        <w:pStyle w:val="ListBullet"/>
      </w:pPr>
      <w:r>
        <w:t>Patient Check-In</w:t>
      </w:r>
    </w:p>
    <w:p w14:paraId="4A6347A5" w14:textId="77777777" w:rsidR="002322A4" w:rsidRDefault="00000000">
      <w:pPr>
        <w:pStyle w:val="ListBullet"/>
      </w:pPr>
      <w:r>
        <w:t>Automated Patient Flow</w:t>
      </w:r>
    </w:p>
    <w:p w14:paraId="5DC05D95" w14:textId="77777777" w:rsidR="002322A4" w:rsidRDefault="00000000">
      <w:pPr>
        <w:pStyle w:val="ListBullet"/>
      </w:pPr>
      <w:r>
        <w:t>Pre-Visit Questionnaires</w:t>
      </w:r>
    </w:p>
    <w:p w14:paraId="37D2F266" w14:textId="77777777" w:rsidR="002322A4" w:rsidRDefault="00000000">
      <w:pPr>
        <w:pStyle w:val="ListBullet"/>
      </w:pPr>
      <w:r>
        <w:t>Consent Forms Display</w:t>
      </w:r>
    </w:p>
    <w:p w14:paraId="32AA01A8" w14:textId="77777777" w:rsidR="002322A4" w:rsidRDefault="00000000">
      <w:pPr>
        <w:pStyle w:val="ListBullet"/>
      </w:pPr>
      <w:r>
        <w:t>Educational Content Display</w:t>
      </w:r>
    </w:p>
    <w:p w14:paraId="3F0E5243" w14:textId="77777777" w:rsidR="002322A4" w:rsidRDefault="00000000">
      <w:pPr>
        <w:pStyle w:val="ListBullet"/>
      </w:pPr>
      <w:r>
        <w:t>Payment Collection</w:t>
      </w:r>
    </w:p>
    <w:p w14:paraId="2376B214" w14:textId="77777777" w:rsidR="002322A4" w:rsidRDefault="00000000">
      <w:pPr>
        <w:pStyle w:val="ListBullet"/>
      </w:pPr>
      <w:r>
        <w:t>Insurance Verification</w:t>
      </w:r>
    </w:p>
    <w:p w14:paraId="1B9A65A9" w14:textId="77777777" w:rsidR="002322A4" w:rsidRDefault="00000000">
      <w:r>
        <w:br w:type="page"/>
      </w:r>
    </w:p>
    <w:p w14:paraId="0D3AC74F" w14:textId="77777777" w:rsidR="002322A4" w:rsidRDefault="00000000">
      <w:pPr>
        <w:pStyle w:val="Heading1"/>
      </w:pPr>
      <w:r>
        <w:lastRenderedPageBreak/>
        <w:t>8. Prescription &amp; Medication Management</w:t>
      </w:r>
    </w:p>
    <w:p w14:paraId="22FCDD0B" w14:textId="77777777" w:rsidR="002322A4" w:rsidRDefault="00000000">
      <w:pPr>
        <w:pStyle w:val="Heading2"/>
      </w:pPr>
      <w:r>
        <w:t>Digital Prescription Features:</w:t>
      </w:r>
    </w:p>
    <w:p w14:paraId="59B8C370" w14:textId="77777777" w:rsidR="002322A4" w:rsidRDefault="00000000">
      <w:pPr>
        <w:pStyle w:val="ListBullet"/>
      </w:pPr>
      <w:r>
        <w:t>E-Prescription Generation</w:t>
      </w:r>
    </w:p>
    <w:p w14:paraId="202E94BA" w14:textId="77777777" w:rsidR="002322A4" w:rsidRDefault="00000000">
      <w:pPr>
        <w:pStyle w:val="ListBullet"/>
      </w:pPr>
      <w:r>
        <w:t>Digital Prescription Signing</w:t>
      </w:r>
    </w:p>
    <w:p w14:paraId="360C72C5" w14:textId="77777777" w:rsidR="002322A4" w:rsidRDefault="00000000">
      <w:pPr>
        <w:pStyle w:val="ListBullet"/>
      </w:pPr>
      <w:r>
        <w:t>Prescription Delivery to Pharmacy</w:t>
      </w:r>
    </w:p>
    <w:p w14:paraId="169BC92F" w14:textId="77777777" w:rsidR="002322A4" w:rsidRDefault="00000000">
      <w:pPr>
        <w:pStyle w:val="ListBullet"/>
      </w:pPr>
      <w:r>
        <w:t>Prescription Refills</w:t>
      </w:r>
    </w:p>
    <w:p w14:paraId="7181CCD7" w14:textId="77777777" w:rsidR="002322A4" w:rsidRDefault="00000000">
      <w:pPr>
        <w:pStyle w:val="ListBullet"/>
      </w:pPr>
      <w:r>
        <w:t>Prescription History</w:t>
      </w:r>
    </w:p>
    <w:p w14:paraId="1B9C39DC" w14:textId="77777777" w:rsidR="002322A4" w:rsidRDefault="00000000">
      <w:pPr>
        <w:pStyle w:val="ListBullet"/>
      </w:pPr>
      <w:r>
        <w:t>Multiple Prescription Support</w:t>
      </w:r>
    </w:p>
    <w:p w14:paraId="53647A2C" w14:textId="77777777" w:rsidR="002322A4" w:rsidRDefault="00000000">
      <w:pPr>
        <w:pStyle w:val="ListBullet"/>
      </w:pPr>
      <w:r>
        <w:t>Prescription Dosage Information</w:t>
      </w:r>
    </w:p>
    <w:p w14:paraId="50AFCE3D" w14:textId="77777777" w:rsidR="002322A4" w:rsidRDefault="00000000">
      <w:pPr>
        <w:pStyle w:val="ListBullet"/>
      </w:pPr>
      <w:r>
        <w:t>Duration Specification</w:t>
      </w:r>
    </w:p>
    <w:p w14:paraId="0387D55A" w14:textId="77777777" w:rsidR="002322A4" w:rsidRDefault="00000000">
      <w:pPr>
        <w:pStyle w:val="ListBullet"/>
      </w:pPr>
      <w:r>
        <w:t>Frequency Setting</w:t>
      </w:r>
    </w:p>
    <w:p w14:paraId="0D109359" w14:textId="77777777" w:rsidR="002322A4" w:rsidRDefault="00000000">
      <w:pPr>
        <w:pStyle w:val="ListBullet"/>
      </w:pPr>
      <w:r>
        <w:t>Special Instructions</w:t>
      </w:r>
    </w:p>
    <w:p w14:paraId="4FF172E8" w14:textId="77777777" w:rsidR="002322A4" w:rsidRDefault="00000000">
      <w:pPr>
        <w:pStyle w:val="ListBullet"/>
      </w:pPr>
      <w:r>
        <w:t>Drug Interaction Warnings</w:t>
      </w:r>
    </w:p>
    <w:p w14:paraId="7CD2033F" w14:textId="77777777" w:rsidR="002322A4" w:rsidRDefault="00000000">
      <w:pPr>
        <w:pStyle w:val="ListBullet"/>
      </w:pPr>
      <w:r>
        <w:t>Allergy Cross-Checking</w:t>
      </w:r>
    </w:p>
    <w:p w14:paraId="1FD38758" w14:textId="77777777" w:rsidR="002322A4" w:rsidRDefault="00000000">
      <w:pPr>
        <w:pStyle w:val="ListBullet"/>
      </w:pPr>
      <w:r>
        <w:t>Contraindication Alerts</w:t>
      </w:r>
    </w:p>
    <w:p w14:paraId="10FBED66" w14:textId="77777777" w:rsidR="002322A4" w:rsidRDefault="00000000">
      <w:pPr>
        <w:pStyle w:val="ListBullet"/>
      </w:pPr>
      <w:r>
        <w:t>Controlled Substance Restrictions</w:t>
      </w:r>
    </w:p>
    <w:p w14:paraId="2BCF1EE6" w14:textId="77777777" w:rsidR="002322A4" w:rsidRDefault="00000000">
      <w:pPr>
        <w:pStyle w:val="Heading2"/>
      </w:pPr>
      <w:r>
        <w:t>Medication Management:</w:t>
      </w:r>
    </w:p>
    <w:p w14:paraId="43E123EA" w14:textId="77777777" w:rsidR="002322A4" w:rsidRDefault="00000000">
      <w:pPr>
        <w:pStyle w:val="ListBullet"/>
      </w:pPr>
      <w:r>
        <w:t>Current Medication List</w:t>
      </w:r>
    </w:p>
    <w:p w14:paraId="2F2B90FD" w14:textId="77777777" w:rsidR="002322A4" w:rsidRDefault="00000000">
      <w:pPr>
        <w:pStyle w:val="ListBullet"/>
      </w:pPr>
      <w:r>
        <w:t>Medication Tracking</w:t>
      </w:r>
    </w:p>
    <w:p w14:paraId="3566109A" w14:textId="77777777" w:rsidR="002322A4" w:rsidRDefault="00000000">
      <w:pPr>
        <w:pStyle w:val="ListBullet"/>
      </w:pPr>
      <w:r>
        <w:t>Medication Reminders</w:t>
      </w:r>
    </w:p>
    <w:p w14:paraId="2797C3DB" w14:textId="77777777" w:rsidR="002322A4" w:rsidRDefault="00000000">
      <w:pPr>
        <w:pStyle w:val="ListBullet"/>
      </w:pPr>
      <w:r>
        <w:t>Dosage Calendar</w:t>
      </w:r>
    </w:p>
    <w:p w14:paraId="04416F38" w14:textId="77777777" w:rsidR="002322A4" w:rsidRDefault="00000000">
      <w:pPr>
        <w:pStyle w:val="ListBullet"/>
      </w:pPr>
      <w:r>
        <w:t>Medication Side Effects</w:t>
      </w:r>
    </w:p>
    <w:p w14:paraId="5D5475D5" w14:textId="77777777" w:rsidR="002322A4" w:rsidRDefault="00000000">
      <w:pPr>
        <w:pStyle w:val="ListBullet"/>
      </w:pPr>
      <w:r>
        <w:t>Alternative Medication Suggestions</w:t>
      </w:r>
    </w:p>
    <w:p w14:paraId="0C3958F4" w14:textId="77777777" w:rsidR="002322A4" w:rsidRDefault="00000000">
      <w:pPr>
        <w:pStyle w:val="ListBullet"/>
      </w:pPr>
      <w:r>
        <w:t>Generic Drug Options</w:t>
      </w:r>
    </w:p>
    <w:p w14:paraId="0F1643B0" w14:textId="77777777" w:rsidR="002322A4" w:rsidRDefault="00000000">
      <w:pPr>
        <w:pStyle w:val="ListBullet"/>
      </w:pPr>
      <w:r>
        <w:t>Medication Cost Comparison</w:t>
      </w:r>
    </w:p>
    <w:p w14:paraId="642F6F82" w14:textId="77777777" w:rsidR="002322A4" w:rsidRDefault="00000000">
      <w:pPr>
        <w:pStyle w:val="ListBullet"/>
      </w:pPr>
      <w:r>
        <w:t>Pharmacy Integration</w:t>
      </w:r>
    </w:p>
    <w:p w14:paraId="0AD5AD64" w14:textId="77777777" w:rsidR="002322A4" w:rsidRDefault="00000000">
      <w:pPr>
        <w:pStyle w:val="ListBullet"/>
      </w:pPr>
      <w:r>
        <w:t>Prescription Delivery Tracking</w:t>
      </w:r>
    </w:p>
    <w:p w14:paraId="42697CAA" w14:textId="77777777" w:rsidR="002322A4" w:rsidRDefault="00000000">
      <w:pPr>
        <w:pStyle w:val="ListBullet"/>
      </w:pPr>
      <w:r>
        <w:t>Medication Administration Recording</w:t>
      </w:r>
    </w:p>
    <w:p w14:paraId="63E06D75" w14:textId="77777777" w:rsidR="002322A4" w:rsidRDefault="00000000">
      <w:pPr>
        <w:pStyle w:val="ListBullet"/>
      </w:pPr>
      <w:r>
        <w:t>Adherence Monitoring</w:t>
      </w:r>
    </w:p>
    <w:p w14:paraId="33D40A54" w14:textId="77777777" w:rsidR="002322A4" w:rsidRDefault="00000000">
      <w:pPr>
        <w:pStyle w:val="Heading2"/>
      </w:pPr>
      <w:r>
        <w:t>Pharmacy Integration:</w:t>
      </w:r>
    </w:p>
    <w:p w14:paraId="689D16C6" w14:textId="77777777" w:rsidR="002322A4" w:rsidRDefault="00000000">
      <w:pPr>
        <w:pStyle w:val="ListBullet"/>
      </w:pPr>
      <w:r>
        <w:t>Network Pharmacy Directory</w:t>
      </w:r>
    </w:p>
    <w:p w14:paraId="6D7F9719" w14:textId="77777777" w:rsidR="002322A4" w:rsidRDefault="00000000">
      <w:pPr>
        <w:pStyle w:val="ListBullet"/>
      </w:pPr>
      <w:r>
        <w:t>Nearby Pharmacy Locator</w:t>
      </w:r>
    </w:p>
    <w:p w14:paraId="52D48CDF" w14:textId="77777777" w:rsidR="002322A4" w:rsidRDefault="00000000">
      <w:pPr>
        <w:pStyle w:val="ListBullet"/>
      </w:pPr>
      <w:r>
        <w:t>Pharmacy Operating Hours</w:t>
      </w:r>
    </w:p>
    <w:p w14:paraId="3F2D2B57" w14:textId="77777777" w:rsidR="002322A4" w:rsidRDefault="00000000">
      <w:pPr>
        <w:pStyle w:val="ListBullet"/>
      </w:pPr>
      <w:r>
        <w:t>Prescription Delivery to Pharmacy</w:t>
      </w:r>
    </w:p>
    <w:p w14:paraId="42E48AC3" w14:textId="77777777" w:rsidR="002322A4" w:rsidRDefault="00000000">
      <w:pPr>
        <w:pStyle w:val="ListBullet"/>
      </w:pPr>
      <w:r>
        <w:t>Home Delivery Pharmacy Services</w:t>
      </w:r>
    </w:p>
    <w:p w14:paraId="54AC32BB" w14:textId="77777777" w:rsidR="002322A4" w:rsidRDefault="00000000">
      <w:pPr>
        <w:pStyle w:val="ListBullet"/>
      </w:pPr>
      <w:r>
        <w:t>Pharmacy Pricing Comparison</w:t>
      </w:r>
    </w:p>
    <w:p w14:paraId="6D230C3E" w14:textId="77777777" w:rsidR="002322A4" w:rsidRDefault="00000000">
      <w:pPr>
        <w:pStyle w:val="ListBullet"/>
      </w:pPr>
      <w:r>
        <w:t>In-Store Pickup Option</w:t>
      </w:r>
    </w:p>
    <w:p w14:paraId="74999E55" w14:textId="77777777" w:rsidR="002322A4" w:rsidRDefault="00000000">
      <w:pPr>
        <w:pStyle w:val="ListBullet"/>
      </w:pPr>
      <w:r>
        <w:t>Online Pharmacy Ordering</w:t>
      </w:r>
    </w:p>
    <w:p w14:paraId="445C0DCD" w14:textId="77777777" w:rsidR="002322A4" w:rsidRDefault="00000000">
      <w:pPr>
        <w:pStyle w:val="ListBullet"/>
      </w:pPr>
      <w:r>
        <w:t>Prescription Status Tracking</w:t>
      </w:r>
    </w:p>
    <w:p w14:paraId="1A8A531B" w14:textId="77777777" w:rsidR="002322A4" w:rsidRDefault="00000000">
      <w:pPr>
        <w:pStyle w:val="ListBullet"/>
      </w:pPr>
      <w:r>
        <w:lastRenderedPageBreak/>
        <w:t>Medicine Availability Check</w:t>
      </w:r>
    </w:p>
    <w:p w14:paraId="47A30049" w14:textId="77777777" w:rsidR="002322A4" w:rsidRDefault="00000000">
      <w:pPr>
        <w:pStyle w:val="ListBullet"/>
      </w:pPr>
      <w:r>
        <w:t>Pharmacy Insurance Verification</w:t>
      </w:r>
    </w:p>
    <w:p w14:paraId="0FA7C941" w14:textId="77777777" w:rsidR="002322A4" w:rsidRDefault="00000000">
      <w:pPr>
        <w:pStyle w:val="Heading1"/>
      </w:pPr>
      <w:r>
        <w:t>9. Diagnostic &amp; Lab Integration Features</w:t>
      </w:r>
    </w:p>
    <w:p w14:paraId="32E07963" w14:textId="77777777" w:rsidR="002322A4" w:rsidRDefault="00000000">
      <w:pPr>
        <w:pStyle w:val="Heading2"/>
      </w:pPr>
      <w:r>
        <w:t>Lab Test Ordering:</w:t>
      </w:r>
    </w:p>
    <w:p w14:paraId="689D9C56" w14:textId="77777777" w:rsidR="002322A4" w:rsidRDefault="00000000">
      <w:pPr>
        <w:pStyle w:val="ListBullet"/>
      </w:pPr>
      <w:r>
        <w:t>Lab Test Catalog</w:t>
      </w:r>
    </w:p>
    <w:p w14:paraId="01837320" w14:textId="77777777" w:rsidR="002322A4" w:rsidRDefault="00000000">
      <w:pPr>
        <w:pStyle w:val="ListBullet"/>
      </w:pPr>
      <w:r>
        <w:t>Test Selection Interface</w:t>
      </w:r>
    </w:p>
    <w:p w14:paraId="2AE44AF9" w14:textId="77777777" w:rsidR="002322A4" w:rsidRDefault="00000000">
      <w:pPr>
        <w:pStyle w:val="ListBullet"/>
      </w:pPr>
      <w:r>
        <w:t>Test Package Bundles</w:t>
      </w:r>
    </w:p>
    <w:p w14:paraId="131CFCB7" w14:textId="77777777" w:rsidR="002322A4" w:rsidRDefault="00000000">
      <w:pPr>
        <w:pStyle w:val="ListBullet"/>
      </w:pPr>
      <w:r>
        <w:t>Preventive Screening Packages</w:t>
      </w:r>
    </w:p>
    <w:p w14:paraId="5A17B7AE" w14:textId="77777777" w:rsidR="002322A4" w:rsidRDefault="00000000">
      <w:pPr>
        <w:pStyle w:val="ListBullet"/>
      </w:pPr>
      <w:r>
        <w:t>Test Ordering</w:t>
      </w:r>
    </w:p>
    <w:p w14:paraId="5AEE836F" w14:textId="77777777" w:rsidR="002322A4" w:rsidRDefault="00000000">
      <w:pPr>
        <w:pStyle w:val="ListBullet"/>
      </w:pPr>
      <w:r>
        <w:t>Sample Collection Scheduling</w:t>
      </w:r>
    </w:p>
    <w:p w14:paraId="0B352D2B" w14:textId="77777777" w:rsidR="002322A4" w:rsidRDefault="00000000">
      <w:pPr>
        <w:pStyle w:val="ListBullet"/>
      </w:pPr>
      <w:r>
        <w:t>Home Sample Collection Option</w:t>
      </w:r>
    </w:p>
    <w:p w14:paraId="1212770F" w14:textId="77777777" w:rsidR="002322A4" w:rsidRDefault="00000000">
      <w:pPr>
        <w:pStyle w:val="ListBullet"/>
      </w:pPr>
      <w:r>
        <w:t>Lab Visit Appointment Booking</w:t>
      </w:r>
    </w:p>
    <w:p w14:paraId="696E22E9" w14:textId="77777777" w:rsidR="002322A4" w:rsidRDefault="00000000">
      <w:pPr>
        <w:pStyle w:val="ListBullet"/>
      </w:pPr>
      <w:r>
        <w:t>Collection Center Locator</w:t>
      </w:r>
    </w:p>
    <w:p w14:paraId="413E21C8" w14:textId="77777777" w:rsidR="002322A4" w:rsidRDefault="00000000">
      <w:pPr>
        <w:pStyle w:val="ListBullet"/>
      </w:pPr>
      <w:r>
        <w:t>Operating Hours Display</w:t>
      </w:r>
    </w:p>
    <w:p w14:paraId="07A2C708" w14:textId="77777777" w:rsidR="002322A4" w:rsidRDefault="00000000">
      <w:pPr>
        <w:pStyle w:val="ListBullet"/>
      </w:pPr>
      <w:r>
        <w:t>Test Cost Information</w:t>
      </w:r>
    </w:p>
    <w:p w14:paraId="0ABA3B6D" w14:textId="77777777" w:rsidR="002322A4" w:rsidRDefault="00000000">
      <w:pPr>
        <w:pStyle w:val="ListBullet"/>
      </w:pPr>
      <w:r>
        <w:t>Turnaround Time Information</w:t>
      </w:r>
    </w:p>
    <w:p w14:paraId="25867CF2" w14:textId="77777777" w:rsidR="002322A4" w:rsidRDefault="00000000">
      <w:pPr>
        <w:pStyle w:val="Heading2"/>
      </w:pPr>
      <w:r>
        <w:t>Lab Results Management:</w:t>
      </w:r>
    </w:p>
    <w:p w14:paraId="33741A2B" w14:textId="77777777" w:rsidR="002322A4" w:rsidRDefault="00000000">
      <w:pPr>
        <w:pStyle w:val="ListBullet"/>
      </w:pPr>
      <w:r>
        <w:t>Digital Lab Results Delivery</w:t>
      </w:r>
    </w:p>
    <w:p w14:paraId="081CBDB0" w14:textId="77777777" w:rsidR="002322A4" w:rsidRDefault="00000000">
      <w:pPr>
        <w:pStyle w:val="ListBullet"/>
      </w:pPr>
      <w:r>
        <w:t>Results History Access</w:t>
      </w:r>
    </w:p>
    <w:p w14:paraId="51A5C926" w14:textId="77777777" w:rsidR="002322A4" w:rsidRDefault="00000000">
      <w:pPr>
        <w:pStyle w:val="ListBullet"/>
      </w:pPr>
      <w:r>
        <w:t>Normal/Abnormal Flagging</w:t>
      </w:r>
    </w:p>
    <w:p w14:paraId="6022AA31" w14:textId="77777777" w:rsidR="002322A4" w:rsidRDefault="00000000">
      <w:pPr>
        <w:pStyle w:val="ListBullet"/>
      </w:pPr>
      <w:r>
        <w:t>Result Interpretation</w:t>
      </w:r>
    </w:p>
    <w:p w14:paraId="2CE80F84" w14:textId="77777777" w:rsidR="002322A4" w:rsidRDefault="00000000">
      <w:pPr>
        <w:pStyle w:val="ListBullet"/>
      </w:pPr>
      <w:r>
        <w:t>Reference Range Display</w:t>
      </w:r>
    </w:p>
    <w:p w14:paraId="5DA7FC24" w14:textId="77777777" w:rsidR="002322A4" w:rsidRDefault="00000000">
      <w:pPr>
        <w:pStyle w:val="ListBullet"/>
      </w:pPr>
      <w:r>
        <w:t>Trend Analysis</w:t>
      </w:r>
    </w:p>
    <w:p w14:paraId="1080CBF8" w14:textId="77777777" w:rsidR="002322A4" w:rsidRDefault="00000000">
      <w:pPr>
        <w:pStyle w:val="ListBullet"/>
      </w:pPr>
      <w:r>
        <w:t>Result PDF Download</w:t>
      </w:r>
    </w:p>
    <w:p w14:paraId="381DA93C" w14:textId="77777777" w:rsidR="002322A4" w:rsidRDefault="00000000">
      <w:pPr>
        <w:pStyle w:val="ListBullet"/>
      </w:pPr>
      <w:r>
        <w:t>Result Sharing with Providers</w:t>
      </w:r>
    </w:p>
    <w:p w14:paraId="64F228DA" w14:textId="77777777" w:rsidR="002322A4" w:rsidRDefault="00000000">
      <w:pPr>
        <w:pStyle w:val="ListBullet"/>
      </w:pPr>
      <w:r>
        <w:t>Critical Value Alerts</w:t>
      </w:r>
    </w:p>
    <w:p w14:paraId="39162D08" w14:textId="77777777" w:rsidR="002322A4" w:rsidRDefault="00000000">
      <w:pPr>
        <w:pStyle w:val="ListBullet"/>
      </w:pPr>
      <w:r>
        <w:t>Results Explanation by Doctor</w:t>
      </w:r>
    </w:p>
    <w:p w14:paraId="22CA4CB9" w14:textId="77777777" w:rsidR="002322A4" w:rsidRDefault="00000000">
      <w:pPr>
        <w:pStyle w:val="ListBullet"/>
      </w:pPr>
      <w:r>
        <w:t>Comparison with Previous Results</w:t>
      </w:r>
    </w:p>
    <w:p w14:paraId="45EE0D41" w14:textId="77777777" w:rsidR="002322A4" w:rsidRDefault="00000000">
      <w:pPr>
        <w:pStyle w:val="Heading2"/>
      </w:pPr>
      <w:r>
        <w:t>Imaging Integration:</w:t>
      </w:r>
    </w:p>
    <w:p w14:paraId="587F4B5B" w14:textId="77777777" w:rsidR="002322A4" w:rsidRDefault="00000000">
      <w:pPr>
        <w:pStyle w:val="ListBullet"/>
      </w:pPr>
      <w:r>
        <w:t>Imaging Test Ordering</w:t>
      </w:r>
    </w:p>
    <w:p w14:paraId="267ACC9C" w14:textId="77777777" w:rsidR="002322A4" w:rsidRDefault="00000000">
      <w:pPr>
        <w:pStyle w:val="ListBullet"/>
      </w:pPr>
      <w:r>
        <w:t>Imaging Centers Directory</w:t>
      </w:r>
    </w:p>
    <w:p w14:paraId="50083B63" w14:textId="77777777" w:rsidR="002322A4" w:rsidRDefault="00000000">
      <w:pPr>
        <w:pStyle w:val="ListBullet"/>
      </w:pPr>
      <w:r>
        <w:t>Imaging Appointment Scheduling</w:t>
      </w:r>
    </w:p>
    <w:p w14:paraId="66DB2013" w14:textId="77777777" w:rsidR="002322A4" w:rsidRDefault="00000000">
      <w:pPr>
        <w:pStyle w:val="ListBullet"/>
      </w:pPr>
      <w:r>
        <w:t>Digital Imaging Results</w:t>
      </w:r>
    </w:p>
    <w:p w14:paraId="7F6A744E" w14:textId="77777777" w:rsidR="002322A4" w:rsidRDefault="00000000">
      <w:pPr>
        <w:pStyle w:val="ListBullet"/>
      </w:pPr>
      <w:r>
        <w:t>DICOM Viewer Integration</w:t>
      </w:r>
    </w:p>
    <w:p w14:paraId="31FCDAC2" w14:textId="77777777" w:rsidR="002322A4" w:rsidRDefault="00000000">
      <w:pPr>
        <w:pStyle w:val="ListBullet"/>
      </w:pPr>
      <w:r>
        <w:t>Medical Image Storage</w:t>
      </w:r>
    </w:p>
    <w:p w14:paraId="4C611938" w14:textId="77777777" w:rsidR="002322A4" w:rsidRDefault="00000000">
      <w:pPr>
        <w:pStyle w:val="ListBullet"/>
      </w:pPr>
      <w:r>
        <w:t>Image Sharing with Specialists</w:t>
      </w:r>
    </w:p>
    <w:p w14:paraId="441163E4" w14:textId="77777777" w:rsidR="002322A4" w:rsidRDefault="00000000">
      <w:pPr>
        <w:pStyle w:val="ListBullet"/>
      </w:pPr>
      <w:r>
        <w:t>Radiology Report Access</w:t>
      </w:r>
    </w:p>
    <w:p w14:paraId="6A3206E7" w14:textId="77777777" w:rsidR="002322A4" w:rsidRDefault="00000000">
      <w:pPr>
        <w:pStyle w:val="ListBullet"/>
      </w:pPr>
      <w:r>
        <w:lastRenderedPageBreak/>
        <w:t>Image Comparison View</w:t>
      </w:r>
    </w:p>
    <w:p w14:paraId="1C3FCD66" w14:textId="77777777" w:rsidR="002322A4" w:rsidRDefault="00000000">
      <w:pPr>
        <w:pStyle w:val="ListBullet"/>
      </w:pPr>
      <w:r>
        <w:t>AI-Assisted Image Analysis</w:t>
      </w:r>
    </w:p>
    <w:p w14:paraId="56B770BC" w14:textId="77777777" w:rsidR="002322A4" w:rsidRDefault="00000000">
      <w:pPr>
        <w:pStyle w:val="ListBullet"/>
      </w:pPr>
      <w:r>
        <w:t>3D Image Viewing</w:t>
      </w:r>
    </w:p>
    <w:p w14:paraId="2482C3A8" w14:textId="77777777" w:rsidR="002322A4" w:rsidRDefault="00000000">
      <w:pPr>
        <w:pStyle w:val="Heading1"/>
      </w:pPr>
      <w:r>
        <w:t>10. Payment &amp; Insurance Features</w:t>
      </w:r>
    </w:p>
    <w:p w14:paraId="4798BA47" w14:textId="77777777" w:rsidR="002322A4" w:rsidRDefault="00000000">
      <w:pPr>
        <w:pStyle w:val="Heading2"/>
      </w:pPr>
      <w:r>
        <w:t>Payment Processing:</w:t>
      </w:r>
    </w:p>
    <w:p w14:paraId="492F231D" w14:textId="77777777" w:rsidR="002322A4" w:rsidRDefault="00000000">
      <w:pPr>
        <w:pStyle w:val="ListBullet"/>
      </w:pPr>
      <w:r>
        <w:t>Multiple Payment Methods</w:t>
      </w:r>
    </w:p>
    <w:p w14:paraId="3062E9E6" w14:textId="77777777" w:rsidR="002322A4" w:rsidRDefault="00000000">
      <w:pPr>
        <w:pStyle w:val="ListBullet"/>
      </w:pPr>
      <w:r>
        <w:t>Credit Card Payment</w:t>
      </w:r>
    </w:p>
    <w:p w14:paraId="5DB3F8A4" w14:textId="77777777" w:rsidR="002322A4" w:rsidRDefault="00000000">
      <w:pPr>
        <w:pStyle w:val="ListBullet"/>
      </w:pPr>
      <w:r>
        <w:t>Debit Card Payment</w:t>
      </w:r>
    </w:p>
    <w:p w14:paraId="5C568E7B" w14:textId="77777777" w:rsidR="002322A4" w:rsidRDefault="00000000">
      <w:pPr>
        <w:pStyle w:val="ListBullet"/>
      </w:pPr>
      <w:r>
        <w:t>Digital Wallet Integration</w:t>
      </w:r>
    </w:p>
    <w:p w14:paraId="7FA4FBE4" w14:textId="77777777" w:rsidR="002322A4" w:rsidRDefault="00000000">
      <w:pPr>
        <w:pStyle w:val="ListBullet"/>
      </w:pPr>
      <w:r>
        <w:t>UPI Integration (India)</w:t>
      </w:r>
    </w:p>
    <w:p w14:paraId="776059A7" w14:textId="77777777" w:rsidR="002322A4" w:rsidRDefault="00000000">
      <w:pPr>
        <w:pStyle w:val="ListBullet"/>
      </w:pPr>
      <w:r>
        <w:t>Online Banking</w:t>
      </w:r>
    </w:p>
    <w:p w14:paraId="465C5760" w14:textId="77777777" w:rsidR="002322A4" w:rsidRDefault="00000000">
      <w:pPr>
        <w:pStyle w:val="ListBullet"/>
      </w:pPr>
      <w:r>
        <w:t>Cash on Delivery</w:t>
      </w:r>
    </w:p>
    <w:p w14:paraId="5F90D384" w14:textId="77777777" w:rsidR="002322A4" w:rsidRDefault="00000000">
      <w:pPr>
        <w:pStyle w:val="ListBullet"/>
      </w:pPr>
      <w:r>
        <w:t>Insurance Payment</w:t>
      </w:r>
    </w:p>
    <w:p w14:paraId="520F6065" w14:textId="77777777" w:rsidR="002322A4" w:rsidRDefault="00000000">
      <w:pPr>
        <w:pStyle w:val="ListBullet"/>
      </w:pPr>
      <w:r>
        <w:t>Corporate Account Payment</w:t>
      </w:r>
    </w:p>
    <w:p w14:paraId="32F1DCAE" w14:textId="77777777" w:rsidR="002322A4" w:rsidRDefault="00000000">
      <w:pPr>
        <w:pStyle w:val="ListBullet"/>
      </w:pPr>
      <w:r>
        <w:t>Subscription Payment</w:t>
      </w:r>
    </w:p>
    <w:p w14:paraId="03ABDED3" w14:textId="77777777" w:rsidR="002322A4" w:rsidRDefault="00000000">
      <w:pPr>
        <w:pStyle w:val="ListBullet"/>
      </w:pPr>
      <w:r>
        <w:t>Automated Billing</w:t>
      </w:r>
    </w:p>
    <w:p w14:paraId="738FEF6F" w14:textId="77777777" w:rsidR="002322A4" w:rsidRDefault="00000000">
      <w:pPr>
        <w:pStyle w:val="ListBullet"/>
      </w:pPr>
      <w:r>
        <w:t>Payment Receipts</w:t>
      </w:r>
    </w:p>
    <w:p w14:paraId="73E16AA9" w14:textId="77777777" w:rsidR="002322A4" w:rsidRDefault="00000000">
      <w:pPr>
        <w:pStyle w:val="ListBullet"/>
      </w:pPr>
      <w:r>
        <w:t>Tax Invoices</w:t>
      </w:r>
    </w:p>
    <w:p w14:paraId="29C5C09E" w14:textId="77777777" w:rsidR="002322A4" w:rsidRDefault="00000000">
      <w:pPr>
        <w:pStyle w:val="ListBullet"/>
      </w:pPr>
      <w:r>
        <w:t>Payment History</w:t>
      </w:r>
    </w:p>
    <w:p w14:paraId="227B448B" w14:textId="77777777" w:rsidR="002322A4" w:rsidRDefault="00000000">
      <w:pPr>
        <w:pStyle w:val="Heading2"/>
      </w:pPr>
      <w:r>
        <w:t>Insurance Management:</w:t>
      </w:r>
    </w:p>
    <w:p w14:paraId="6E01457C" w14:textId="77777777" w:rsidR="002322A4" w:rsidRDefault="00000000">
      <w:pPr>
        <w:pStyle w:val="ListBullet"/>
      </w:pPr>
      <w:r>
        <w:t>Insurance Provider Directory</w:t>
      </w:r>
    </w:p>
    <w:p w14:paraId="41D3A0B4" w14:textId="77777777" w:rsidR="002322A4" w:rsidRDefault="00000000">
      <w:pPr>
        <w:pStyle w:val="ListBullet"/>
      </w:pPr>
      <w:r>
        <w:t>Insurance Plan Selection</w:t>
      </w:r>
    </w:p>
    <w:p w14:paraId="6EC90090" w14:textId="77777777" w:rsidR="002322A4" w:rsidRDefault="00000000">
      <w:pPr>
        <w:pStyle w:val="ListBullet"/>
      </w:pPr>
      <w:r>
        <w:t>Coverage Verification</w:t>
      </w:r>
    </w:p>
    <w:p w14:paraId="30279916" w14:textId="77777777" w:rsidR="002322A4" w:rsidRDefault="00000000">
      <w:pPr>
        <w:pStyle w:val="ListBullet"/>
      </w:pPr>
      <w:r>
        <w:t>Pre-Authorization Management</w:t>
      </w:r>
    </w:p>
    <w:p w14:paraId="7A28B5BC" w14:textId="77777777" w:rsidR="002322A4" w:rsidRDefault="00000000">
      <w:pPr>
        <w:pStyle w:val="ListBullet"/>
      </w:pPr>
      <w:r>
        <w:t>Real-Time Eligibility Check</w:t>
      </w:r>
    </w:p>
    <w:p w14:paraId="06D0D7D9" w14:textId="77777777" w:rsidR="002322A4" w:rsidRDefault="00000000">
      <w:pPr>
        <w:pStyle w:val="ListBullet"/>
      </w:pPr>
      <w:r>
        <w:t>Benefits Summary Display</w:t>
      </w:r>
    </w:p>
    <w:p w14:paraId="14F55EB3" w14:textId="77777777" w:rsidR="002322A4" w:rsidRDefault="00000000">
      <w:pPr>
        <w:pStyle w:val="ListBullet"/>
      </w:pPr>
      <w:r>
        <w:t>Co-Pay Information</w:t>
      </w:r>
    </w:p>
    <w:p w14:paraId="243EBBB7" w14:textId="77777777" w:rsidR="002322A4" w:rsidRDefault="00000000">
      <w:pPr>
        <w:pStyle w:val="ListBullet"/>
      </w:pPr>
      <w:r>
        <w:t>Deductible Tracking</w:t>
      </w:r>
    </w:p>
    <w:p w14:paraId="15B42849" w14:textId="77777777" w:rsidR="002322A4" w:rsidRDefault="00000000">
      <w:pPr>
        <w:pStyle w:val="ListBullet"/>
      </w:pPr>
      <w:r>
        <w:t>Out-of-Pocket Maximum</w:t>
      </w:r>
    </w:p>
    <w:p w14:paraId="3B7A32F7" w14:textId="77777777" w:rsidR="002322A4" w:rsidRDefault="00000000">
      <w:pPr>
        <w:pStyle w:val="ListBullet"/>
      </w:pPr>
      <w:r>
        <w:t>In-Network Provider Search</w:t>
      </w:r>
    </w:p>
    <w:p w14:paraId="5A01FB48" w14:textId="77777777" w:rsidR="002322A4" w:rsidRDefault="00000000">
      <w:pPr>
        <w:pStyle w:val="ListBullet"/>
      </w:pPr>
      <w:r>
        <w:t>Insurance Claim Submission</w:t>
      </w:r>
    </w:p>
    <w:p w14:paraId="1911D2EC" w14:textId="77777777" w:rsidR="002322A4" w:rsidRDefault="00000000">
      <w:pPr>
        <w:pStyle w:val="ListBullet"/>
      </w:pPr>
      <w:r>
        <w:t>Claim Status Tracking</w:t>
      </w:r>
    </w:p>
    <w:p w14:paraId="5BD57270" w14:textId="77777777" w:rsidR="002322A4" w:rsidRDefault="00000000">
      <w:pPr>
        <w:pStyle w:val="ListBullet"/>
      </w:pPr>
      <w:r>
        <w:t>Reimbursement Processing</w:t>
      </w:r>
    </w:p>
    <w:p w14:paraId="26941033" w14:textId="77777777" w:rsidR="002322A4" w:rsidRDefault="00000000">
      <w:pPr>
        <w:pStyle w:val="ListBullet"/>
      </w:pPr>
      <w:r>
        <w:t>Appeal Management</w:t>
      </w:r>
    </w:p>
    <w:p w14:paraId="193E4261" w14:textId="77777777" w:rsidR="002322A4" w:rsidRDefault="00000000">
      <w:pPr>
        <w:pStyle w:val="Heading2"/>
      </w:pPr>
      <w:r>
        <w:t>Billing &amp; Invoicing:</w:t>
      </w:r>
    </w:p>
    <w:p w14:paraId="04855284" w14:textId="77777777" w:rsidR="002322A4" w:rsidRDefault="00000000">
      <w:pPr>
        <w:pStyle w:val="ListBullet"/>
      </w:pPr>
      <w:r>
        <w:t>Itemized Billing</w:t>
      </w:r>
    </w:p>
    <w:p w14:paraId="09BB4C2D" w14:textId="77777777" w:rsidR="002322A4" w:rsidRDefault="00000000">
      <w:pPr>
        <w:pStyle w:val="ListBullet"/>
      </w:pPr>
      <w:r>
        <w:t>Consultation Fee Display</w:t>
      </w:r>
    </w:p>
    <w:p w14:paraId="716612FE" w14:textId="77777777" w:rsidR="002322A4" w:rsidRDefault="00000000">
      <w:pPr>
        <w:pStyle w:val="ListBullet"/>
      </w:pPr>
      <w:r>
        <w:lastRenderedPageBreak/>
        <w:t>Service Charges</w:t>
      </w:r>
    </w:p>
    <w:p w14:paraId="73F38066" w14:textId="77777777" w:rsidR="002322A4" w:rsidRDefault="00000000">
      <w:pPr>
        <w:pStyle w:val="ListBullet"/>
      </w:pPr>
      <w:r>
        <w:t>Tax Calculation</w:t>
      </w:r>
    </w:p>
    <w:p w14:paraId="5F91B912" w14:textId="77777777" w:rsidR="002322A4" w:rsidRDefault="00000000">
      <w:pPr>
        <w:pStyle w:val="ListBullet"/>
      </w:pPr>
      <w:r>
        <w:t>Discount Application</w:t>
      </w:r>
    </w:p>
    <w:p w14:paraId="7475D6A8" w14:textId="77777777" w:rsidR="002322A4" w:rsidRDefault="00000000">
      <w:pPr>
        <w:pStyle w:val="ListBullet"/>
      </w:pPr>
      <w:r>
        <w:t>Coupon Code Support</w:t>
      </w:r>
    </w:p>
    <w:p w14:paraId="67B8D32E" w14:textId="77777777" w:rsidR="002322A4" w:rsidRDefault="00000000">
      <w:pPr>
        <w:pStyle w:val="ListBullet"/>
      </w:pPr>
      <w:r>
        <w:t>Promotional Offers</w:t>
      </w:r>
    </w:p>
    <w:p w14:paraId="388A7822" w14:textId="77777777" w:rsidR="002322A4" w:rsidRDefault="00000000">
      <w:pPr>
        <w:pStyle w:val="ListBullet"/>
      </w:pPr>
      <w:r>
        <w:t>Invoice Generation</w:t>
      </w:r>
    </w:p>
    <w:p w14:paraId="332F83D3" w14:textId="77777777" w:rsidR="002322A4" w:rsidRDefault="00000000">
      <w:pPr>
        <w:pStyle w:val="ListBullet"/>
      </w:pPr>
      <w:r>
        <w:t>E-Invoice Support</w:t>
      </w:r>
    </w:p>
    <w:p w14:paraId="40E0F677" w14:textId="77777777" w:rsidR="002322A4" w:rsidRDefault="00000000">
      <w:pPr>
        <w:pStyle w:val="ListBullet"/>
      </w:pPr>
      <w:r>
        <w:t>Payment Plans/EMI</w:t>
      </w:r>
    </w:p>
    <w:p w14:paraId="115C11A5" w14:textId="77777777" w:rsidR="002322A4" w:rsidRDefault="00000000">
      <w:pPr>
        <w:pStyle w:val="ListBullet"/>
      </w:pPr>
      <w:r>
        <w:t>Subscription Plans</w:t>
      </w:r>
    </w:p>
    <w:p w14:paraId="141D9553" w14:textId="77777777" w:rsidR="002322A4" w:rsidRDefault="00000000">
      <w:pPr>
        <w:pStyle w:val="ListBullet"/>
      </w:pPr>
      <w:r>
        <w:t>Billing History</w:t>
      </w:r>
    </w:p>
    <w:p w14:paraId="4DF65556" w14:textId="77777777" w:rsidR="002322A4" w:rsidRDefault="00000000">
      <w:pPr>
        <w:pStyle w:val="ListBullet"/>
      </w:pPr>
      <w:r>
        <w:t>Cost Estimates</w:t>
      </w:r>
    </w:p>
    <w:p w14:paraId="5D27F34F" w14:textId="77777777" w:rsidR="009333C5" w:rsidRDefault="009333C5" w:rsidP="009333C5">
      <w:pPr>
        <w:pStyle w:val="ListBullet"/>
        <w:numPr>
          <w:ilvl w:val="0"/>
          <w:numId w:val="0"/>
        </w:numPr>
      </w:pPr>
    </w:p>
    <w:p w14:paraId="3AF34C7D" w14:textId="77777777" w:rsidR="009333C5" w:rsidRDefault="009333C5" w:rsidP="009333C5">
      <w:pPr>
        <w:pStyle w:val="Heading1"/>
      </w:pPr>
      <w:r>
        <w:t>11. Security, Privacy &amp; Compliance Features</w:t>
      </w:r>
    </w:p>
    <w:p w14:paraId="22CA1873" w14:textId="77777777" w:rsidR="009333C5" w:rsidRDefault="009333C5" w:rsidP="009333C5">
      <w:pPr>
        <w:pStyle w:val="Heading2"/>
      </w:pPr>
      <w:r>
        <w:t>Data Security:</w:t>
      </w:r>
    </w:p>
    <w:p w14:paraId="3E18C0BB" w14:textId="77777777" w:rsidR="009333C5" w:rsidRDefault="009333C5" w:rsidP="009333C5">
      <w:pPr>
        <w:pStyle w:val="ListBullet"/>
      </w:pPr>
      <w:r>
        <w:t>End-to-End Encryption</w:t>
      </w:r>
    </w:p>
    <w:p w14:paraId="56A68E50" w14:textId="77777777" w:rsidR="009333C5" w:rsidRDefault="009333C5" w:rsidP="009333C5">
      <w:pPr>
        <w:pStyle w:val="ListBullet"/>
      </w:pPr>
      <w:r>
        <w:t>AES Encryption</w:t>
      </w:r>
    </w:p>
    <w:p w14:paraId="4EAE7EBC" w14:textId="77777777" w:rsidR="009333C5" w:rsidRDefault="009333C5" w:rsidP="009333C5">
      <w:pPr>
        <w:pStyle w:val="ListBullet"/>
      </w:pPr>
      <w:r>
        <w:t>TLS/SSL Protocol</w:t>
      </w:r>
    </w:p>
    <w:p w14:paraId="1740CCD0" w14:textId="77777777" w:rsidR="009333C5" w:rsidRDefault="009333C5" w:rsidP="009333C5">
      <w:pPr>
        <w:pStyle w:val="ListBullet"/>
      </w:pPr>
      <w:r>
        <w:t>Secure Data Transmission</w:t>
      </w:r>
    </w:p>
    <w:p w14:paraId="2BFE0B39" w14:textId="77777777" w:rsidR="009333C5" w:rsidRDefault="009333C5" w:rsidP="009333C5">
      <w:pPr>
        <w:pStyle w:val="ListBullet"/>
      </w:pPr>
      <w:r>
        <w:t>Encrypted Data Storage</w:t>
      </w:r>
    </w:p>
    <w:p w14:paraId="4C01645F" w14:textId="77777777" w:rsidR="009333C5" w:rsidRDefault="009333C5" w:rsidP="009333C5">
      <w:pPr>
        <w:pStyle w:val="ListBullet"/>
      </w:pPr>
      <w:r>
        <w:t>Database Encryption</w:t>
      </w:r>
    </w:p>
    <w:p w14:paraId="6C74621B" w14:textId="77777777" w:rsidR="009333C5" w:rsidRDefault="009333C5" w:rsidP="009333C5">
      <w:pPr>
        <w:pStyle w:val="ListBullet"/>
      </w:pPr>
      <w:r>
        <w:t>Backup Encryption</w:t>
      </w:r>
    </w:p>
    <w:p w14:paraId="47E49E98" w14:textId="77777777" w:rsidR="009333C5" w:rsidRDefault="009333C5" w:rsidP="009333C5">
      <w:pPr>
        <w:pStyle w:val="ListBullet"/>
      </w:pPr>
      <w:r>
        <w:t>Key Management</w:t>
      </w:r>
    </w:p>
    <w:p w14:paraId="28A4FF91" w14:textId="77777777" w:rsidR="009333C5" w:rsidRDefault="009333C5" w:rsidP="009333C5">
      <w:pPr>
        <w:pStyle w:val="ListBullet"/>
      </w:pPr>
      <w:r>
        <w:t>Multi-Factor Authentication</w:t>
      </w:r>
    </w:p>
    <w:p w14:paraId="5CED290D" w14:textId="77777777" w:rsidR="009333C5" w:rsidRDefault="009333C5" w:rsidP="009333C5">
      <w:pPr>
        <w:pStyle w:val="ListBullet"/>
      </w:pPr>
      <w:r>
        <w:t>Biometric Authentication</w:t>
      </w:r>
    </w:p>
    <w:p w14:paraId="114CCD97" w14:textId="77777777" w:rsidR="009333C5" w:rsidRDefault="009333C5" w:rsidP="009333C5">
      <w:pPr>
        <w:pStyle w:val="ListBullet"/>
      </w:pPr>
      <w:r>
        <w:t>Password Encryption</w:t>
      </w:r>
    </w:p>
    <w:p w14:paraId="4A77C29E" w14:textId="77777777" w:rsidR="009333C5" w:rsidRDefault="009333C5" w:rsidP="009333C5">
      <w:pPr>
        <w:pStyle w:val="ListBullet"/>
      </w:pPr>
      <w:r>
        <w:t>Session Management</w:t>
      </w:r>
    </w:p>
    <w:p w14:paraId="6F71FA0B" w14:textId="77777777" w:rsidR="009333C5" w:rsidRDefault="009333C5" w:rsidP="009333C5">
      <w:pPr>
        <w:pStyle w:val="ListBullet"/>
      </w:pPr>
      <w:r>
        <w:t>Timeout Protection</w:t>
      </w:r>
    </w:p>
    <w:p w14:paraId="02925F40" w14:textId="77777777" w:rsidR="009333C5" w:rsidRDefault="009333C5" w:rsidP="009333C5">
      <w:pPr>
        <w:pStyle w:val="ListBullet"/>
      </w:pPr>
      <w:r>
        <w:t>Secure API Endpoints</w:t>
      </w:r>
    </w:p>
    <w:p w14:paraId="445CD96A" w14:textId="77777777" w:rsidR="009333C5" w:rsidRDefault="009333C5" w:rsidP="009333C5">
      <w:pPr>
        <w:pStyle w:val="Heading2"/>
      </w:pPr>
      <w:r>
        <w:t>Privacy Features:</w:t>
      </w:r>
    </w:p>
    <w:p w14:paraId="390D9612" w14:textId="77777777" w:rsidR="009333C5" w:rsidRDefault="009333C5" w:rsidP="009333C5">
      <w:pPr>
        <w:pStyle w:val="ListBullet"/>
      </w:pPr>
      <w:r>
        <w:t>Privacy Policy Display</w:t>
      </w:r>
    </w:p>
    <w:p w14:paraId="594303DC" w14:textId="77777777" w:rsidR="009333C5" w:rsidRDefault="009333C5" w:rsidP="009333C5">
      <w:pPr>
        <w:pStyle w:val="ListBullet"/>
      </w:pPr>
      <w:r>
        <w:t>Data Collection Consent</w:t>
      </w:r>
    </w:p>
    <w:p w14:paraId="7AF7E828" w14:textId="77777777" w:rsidR="009333C5" w:rsidRDefault="009333C5" w:rsidP="009333C5">
      <w:pPr>
        <w:pStyle w:val="ListBullet"/>
      </w:pPr>
      <w:r>
        <w:t>Data Usage Transparency</w:t>
      </w:r>
    </w:p>
    <w:p w14:paraId="1392538D" w14:textId="77777777" w:rsidR="009333C5" w:rsidRDefault="009333C5" w:rsidP="009333C5">
      <w:pPr>
        <w:pStyle w:val="ListBullet"/>
      </w:pPr>
      <w:r>
        <w:t>User Control Over Data</w:t>
      </w:r>
    </w:p>
    <w:p w14:paraId="6F9BF600" w14:textId="77777777" w:rsidR="009333C5" w:rsidRDefault="009333C5" w:rsidP="009333C5">
      <w:pPr>
        <w:pStyle w:val="ListBullet"/>
      </w:pPr>
      <w:r>
        <w:t>Data Deletion Request</w:t>
      </w:r>
    </w:p>
    <w:p w14:paraId="4D395D87" w14:textId="77777777" w:rsidR="009333C5" w:rsidRDefault="009333C5" w:rsidP="009333C5">
      <w:pPr>
        <w:pStyle w:val="ListBullet"/>
      </w:pPr>
      <w:r>
        <w:t>Data Export Option</w:t>
      </w:r>
    </w:p>
    <w:p w14:paraId="2CC5E3E1" w14:textId="77777777" w:rsidR="009333C5" w:rsidRDefault="009333C5" w:rsidP="009333C5">
      <w:pPr>
        <w:pStyle w:val="ListBullet"/>
      </w:pPr>
      <w:r>
        <w:t>Right to Be Forgotten</w:t>
      </w:r>
    </w:p>
    <w:p w14:paraId="3EC3EE6D" w14:textId="77777777" w:rsidR="009333C5" w:rsidRDefault="009333C5" w:rsidP="009333C5">
      <w:pPr>
        <w:pStyle w:val="ListBullet"/>
      </w:pPr>
      <w:r>
        <w:t>Anonymization Options</w:t>
      </w:r>
    </w:p>
    <w:p w14:paraId="7D9EB492" w14:textId="77777777" w:rsidR="009333C5" w:rsidRDefault="009333C5" w:rsidP="009333C5">
      <w:pPr>
        <w:pStyle w:val="ListBullet"/>
      </w:pPr>
      <w:r>
        <w:t>Limited Data Sharing</w:t>
      </w:r>
    </w:p>
    <w:p w14:paraId="4C82313C" w14:textId="77777777" w:rsidR="009333C5" w:rsidRDefault="009333C5" w:rsidP="009333C5">
      <w:pPr>
        <w:pStyle w:val="ListBullet"/>
      </w:pPr>
      <w:r>
        <w:lastRenderedPageBreak/>
        <w:t>Third-Party Control</w:t>
      </w:r>
    </w:p>
    <w:p w14:paraId="39A7AFBA" w14:textId="77777777" w:rsidR="009333C5" w:rsidRDefault="009333C5" w:rsidP="009333C5">
      <w:pPr>
        <w:pStyle w:val="ListBullet"/>
      </w:pPr>
      <w:r>
        <w:t>Privacy Settings</w:t>
      </w:r>
    </w:p>
    <w:p w14:paraId="710D3FBE" w14:textId="77777777" w:rsidR="009333C5" w:rsidRDefault="009333C5" w:rsidP="009333C5">
      <w:pPr>
        <w:pStyle w:val="ListBullet"/>
      </w:pPr>
      <w:r>
        <w:t>Notification Preferences</w:t>
      </w:r>
    </w:p>
    <w:p w14:paraId="24535FAD" w14:textId="77777777" w:rsidR="009333C5" w:rsidRDefault="009333C5" w:rsidP="009333C5">
      <w:pPr>
        <w:pStyle w:val="ListBullet"/>
      </w:pPr>
      <w:r>
        <w:t>Marketing Opt-Out</w:t>
      </w:r>
    </w:p>
    <w:p w14:paraId="2D8A28DF" w14:textId="77777777" w:rsidR="009333C5" w:rsidRDefault="009333C5" w:rsidP="009333C5">
      <w:pPr>
        <w:pStyle w:val="Heading2"/>
      </w:pPr>
      <w:r>
        <w:t>Regulatory Compliance:</w:t>
      </w:r>
    </w:p>
    <w:p w14:paraId="284EAF41" w14:textId="77777777" w:rsidR="009333C5" w:rsidRDefault="009333C5" w:rsidP="009333C5">
      <w:pPr>
        <w:pStyle w:val="ListBullet"/>
      </w:pPr>
      <w:r>
        <w:t>HIPAA Compliance (USA)</w:t>
      </w:r>
    </w:p>
    <w:p w14:paraId="6DA62BF3" w14:textId="77777777" w:rsidR="009333C5" w:rsidRDefault="009333C5" w:rsidP="009333C5">
      <w:pPr>
        <w:pStyle w:val="ListBullet"/>
      </w:pPr>
      <w:r>
        <w:t>GDPR Compliance (Europe)</w:t>
      </w:r>
    </w:p>
    <w:p w14:paraId="1AF0F33B" w14:textId="77777777" w:rsidR="009333C5" w:rsidRDefault="009333C5" w:rsidP="009333C5">
      <w:pPr>
        <w:pStyle w:val="ListBullet"/>
      </w:pPr>
      <w:r>
        <w:t>Data Protection Act Compliance</w:t>
      </w:r>
    </w:p>
    <w:p w14:paraId="28AFCBEB" w14:textId="77777777" w:rsidR="009333C5" w:rsidRDefault="009333C5" w:rsidP="009333C5">
      <w:pPr>
        <w:pStyle w:val="ListBullet"/>
      </w:pPr>
      <w:r>
        <w:t>ISO 27001 Certification</w:t>
      </w:r>
    </w:p>
    <w:p w14:paraId="7B2EB3A9" w14:textId="77777777" w:rsidR="009333C5" w:rsidRDefault="009333C5" w:rsidP="009333C5">
      <w:pPr>
        <w:pStyle w:val="ListBullet"/>
      </w:pPr>
      <w:r>
        <w:t>SOC 2 Compliance</w:t>
      </w:r>
    </w:p>
    <w:p w14:paraId="49AF4A90" w14:textId="77777777" w:rsidR="009333C5" w:rsidRDefault="009333C5" w:rsidP="009333C5">
      <w:pPr>
        <w:pStyle w:val="ListBullet"/>
      </w:pPr>
      <w:r>
        <w:t>HL7 Standards</w:t>
      </w:r>
    </w:p>
    <w:p w14:paraId="64CC4D01" w14:textId="77777777" w:rsidR="009333C5" w:rsidRDefault="009333C5" w:rsidP="009333C5">
      <w:pPr>
        <w:pStyle w:val="ListBullet"/>
      </w:pPr>
      <w:r>
        <w:t>FHIR Standards</w:t>
      </w:r>
    </w:p>
    <w:p w14:paraId="0CB2FF46" w14:textId="77777777" w:rsidR="009333C5" w:rsidRDefault="009333C5" w:rsidP="009333C5">
      <w:pPr>
        <w:pStyle w:val="ListBullet"/>
      </w:pPr>
      <w:r>
        <w:t>DICOM Standards</w:t>
      </w:r>
    </w:p>
    <w:p w14:paraId="49F7E716" w14:textId="77777777" w:rsidR="009333C5" w:rsidRDefault="009333C5" w:rsidP="009333C5">
      <w:pPr>
        <w:pStyle w:val="ListBullet"/>
      </w:pPr>
      <w:r>
        <w:t>State Medical Board Compliance</w:t>
      </w:r>
    </w:p>
    <w:p w14:paraId="46691BD8" w14:textId="77777777" w:rsidR="009333C5" w:rsidRDefault="009333C5" w:rsidP="009333C5">
      <w:pPr>
        <w:pStyle w:val="ListBullet"/>
      </w:pPr>
      <w:r>
        <w:t>FDA Compliance (where applicable)</w:t>
      </w:r>
    </w:p>
    <w:p w14:paraId="495E1A0A" w14:textId="77777777" w:rsidR="009333C5" w:rsidRDefault="009333C5" w:rsidP="009333C5">
      <w:pPr>
        <w:pStyle w:val="ListBullet"/>
      </w:pPr>
      <w:r>
        <w:t>Accessibility Compliance (WCAG)</w:t>
      </w:r>
    </w:p>
    <w:p w14:paraId="3A19D30A" w14:textId="77777777" w:rsidR="009333C5" w:rsidRDefault="009333C5" w:rsidP="009333C5">
      <w:pPr>
        <w:pStyle w:val="ListBullet"/>
      </w:pPr>
      <w:r>
        <w:t>PCI DSS Compliance</w:t>
      </w:r>
    </w:p>
    <w:p w14:paraId="0BC20592" w14:textId="77777777" w:rsidR="009333C5" w:rsidRDefault="009333C5" w:rsidP="009333C5">
      <w:pPr>
        <w:pStyle w:val="ListBullet"/>
      </w:pPr>
      <w:r>
        <w:t>Data Localization Compliance</w:t>
      </w:r>
    </w:p>
    <w:p w14:paraId="2D5C6AD6" w14:textId="77777777" w:rsidR="009333C5" w:rsidRDefault="009333C5" w:rsidP="009333C5">
      <w:pPr>
        <w:pStyle w:val="Heading2"/>
      </w:pPr>
      <w:r>
        <w:t>Audit &amp; Monitoring:</w:t>
      </w:r>
    </w:p>
    <w:p w14:paraId="4D7B6171" w14:textId="77777777" w:rsidR="009333C5" w:rsidRDefault="009333C5" w:rsidP="009333C5">
      <w:pPr>
        <w:pStyle w:val="ListBullet"/>
      </w:pPr>
      <w:r>
        <w:t>Audit Logs</w:t>
      </w:r>
    </w:p>
    <w:p w14:paraId="115613C1" w14:textId="77777777" w:rsidR="009333C5" w:rsidRDefault="009333C5" w:rsidP="009333C5">
      <w:pPr>
        <w:pStyle w:val="ListBullet"/>
      </w:pPr>
      <w:r>
        <w:t>Activity Logging</w:t>
      </w:r>
    </w:p>
    <w:p w14:paraId="2E409593" w14:textId="77777777" w:rsidR="009333C5" w:rsidRDefault="009333C5" w:rsidP="009333C5">
      <w:pPr>
        <w:pStyle w:val="ListBullet"/>
      </w:pPr>
      <w:r>
        <w:t>Login Tracking</w:t>
      </w:r>
    </w:p>
    <w:p w14:paraId="7EB706A9" w14:textId="77777777" w:rsidR="009333C5" w:rsidRDefault="009333C5" w:rsidP="009333C5">
      <w:pPr>
        <w:pStyle w:val="ListBullet"/>
      </w:pPr>
      <w:r>
        <w:t>Failed Access Attempts</w:t>
      </w:r>
    </w:p>
    <w:p w14:paraId="4E876E91" w14:textId="77777777" w:rsidR="009333C5" w:rsidRDefault="009333C5" w:rsidP="009333C5">
      <w:pPr>
        <w:pStyle w:val="ListBullet"/>
      </w:pPr>
      <w:r>
        <w:t>Data Access Logs</w:t>
      </w:r>
    </w:p>
    <w:p w14:paraId="3CA97D2E" w14:textId="77777777" w:rsidR="009333C5" w:rsidRDefault="009333C5" w:rsidP="009333C5">
      <w:pPr>
        <w:pStyle w:val="ListBullet"/>
      </w:pPr>
      <w:r>
        <w:t>Change Logs</w:t>
      </w:r>
    </w:p>
    <w:p w14:paraId="4D3412A5" w14:textId="77777777" w:rsidR="009333C5" w:rsidRDefault="009333C5" w:rsidP="009333C5">
      <w:pPr>
        <w:pStyle w:val="ListBullet"/>
      </w:pPr>
      <w:r>
        <w:t>Report Generation</w:t>
      </w:r>
    </w:p>
    <w:p w14:paraId="61BC21FA" w14:textId="77777777" w:rsidR="009333C5" w:rsidRDefault="009333C5" w:rsidP="009333C5">
      <w:pPr>
        <w:pStyle w:val="ListBullet"/>
      </w:pPr>
      <w:r>
        <w:t>Anomaly Detection</w:t>
      </w:r>
    </w:p>
    <w:p w14:paraId="09704C17" w14:textId="77777777" w:rsidR="009333C5" w:rsidRDefault="009333C5" w:rsidP="009333C5">
      <w:pPr>
        <w:pStyle w:val="ListBullet"/>
      </w:pPr>
      <w:r>
        <w:t>User Activity Monitoring</w:t>
      </w:r>
    </w:p>
    <w:p w14:paraId="3423C0C9" w14:textId="77777777" w:rsidR="009333C5" w:rsidRDefault="009333C5" w:rsidP="009333C5">
      <w:pPr>
        <w:pStyle w:val="ListBullet"/>
      </w:pPr>
      <w:r>
        <w:t>Data Breach Monitoring</w:t>
      </w:r>
    </w:p>
    <w:p w14:paraId="5AA79BDC" w14:textId="77777777" w:rsidR="009333C5" w:rsidRDefault="009333C5" w:rsidP="009333C5">
      <w:pPr>
        <w:pStyle w:val="ListBullet"/>
      </w:pPr>
      <w:r>
        <w:t>Compliance Reporting</w:t>
      </w:r>
    </w:p>
    <w:p w14:paraId="6B1333A4" w14:textId="77777777" w:rsidR="009333C5" w:rsidRDefault="009333C5" w:rsidP="009333C5">
      <w:pPr>
        <w:pStyle w:val="ListBullet"/>
      </w:pPr>
      <w:r>
        <w:t>Regular Security Audits</w:t>
      </w:r>
    </w:p>
    <w:p w14:paraId="5AB109EC" w14:textId="77777777" w:rsidR="009333C5" w:rsidRDefault="009333C5" w:rsidP="009333C5">
      <w:pPr>
        <w:pStyle w:val="Heading1"/>
      </w:pPr>
      <w:r>
        <w:t>12. AI &amp; Advanced Technology Features</w:t>
      </w:r>
    </w:p>
    <w:p w14:paraId="54D67993" w14:textId="77777777" w:rsidR="009333C5" w:rsidRDefault="009333C5" w:rsidP="009333C5">
      <w:pPr>
        <w:pStyle w:val="Heading2"/>
      </w:pPr>
      <w:r>
        <w:t>Artificial Intelligence Features:</w:t>
      </w:r>
    </w:p>
    <w:p w14:paraId="4302EA3F" w14:textId="77777777" w:rsidR="009333C5" w:rsidRDefault="009333C5" w:rsidP="009333C5">
      <w:pPr>
        <w:pStyle w:val="ListBullet"/>
      </w:pPr>
      <w:r>
        <w:t>AI-Powered Symptom Checker</w:t>
      </w:r>
    </w:p>
    <w:p w14:paraId="61E157AA" w14:textId="77777777" w:rsidR="009333C5" w:rsidRDefault="009333C5" w:rsidP="009333C5">
      <w:pPr>
        <w:pStyle w:val="ListBullet"/>
      </w:pPr>
      <w:r>
        <w:t>Natural Language Processing (NLP)</w:t>
      </w:r>
    </w:p>
    <w:p w14:paraId="1CECFA5D" w14:textId="77777777" w:rsidR="009333C5" w:rsidRDefault="009333C5" w:rsidP="009333C5">
      <w:pPr>
        <w:pStyle w:val="ListBullet"/>
      </w:pPr>
      <w:r>
        <w:t>Machine Learning Algorithms</w:t>
      </w:r>
    </w:p>
    <w:p w14:paraId="4A4D80F3" w14:textId="77777777" w:rsidR="009333C5" w:rsidRDefault="009333C5" w:rsidP="009333C5">
      <w:pPr>
        <w:pStyle w:val="ListBullet"/>
      </w:pPr>
      <w:r>
        <w:t>Predictive Analytics</w:t>
      </w:r>
    </w:p>
    <w:p w14:paraId="1A58C8D7" w14:textId="77777777" w:rsidR="009333C5" w:rsidRDefault="009333C5" w:rsidP="009333C5">
      <w:pPr>
        <w:pStyle w:val="ListBullet"/>
      </w:pPr>
      <w:r>
        <w:lastRenderedPageBreak/>
        <w:t>Patient Risk Scoring</w:t>
      </w:r>
    </w:p>
    <w:p w14:paraId="5B1D9C6C" w14:textId="77777777" w:rsidR="009333C5" w:rsidRDefault="009333C5" w:rsidP="009333C5">
      <w:pPr>
        <w:pStyle w:val="ListBullet"/>
      </w:pPr>
      <w:r>
        <w:t>Early Warning System</w:t>
      </w:r>
    </w:p>
    <w:p w14:paraId="1A06BD8B" w14:textId="77777777" w:rsidR="009333C5" w:rsidRDefault="009333C5" w:rsidP="009333C5">
      <w:pPr>
        <w:pStyle w:val="ListBullet"/>
      </w:pPr>
      <w:r>
        <w:t>Chatbot/Virtual Assistant</w:t>
      </w:r>
    </w:p>
    <w:p w14:paraId="0FA23CF7" w14:textId="77777777" w:rsidR="009333C5" w:rsidRDefault="009333C5" w:rsidP="009333C5">
      <w:pPr>
        <w:pStyle w:val="ListBullet"/>
      </w:pPr>
      <w:r>
        <w:t>24/7 AI Support</w:t>
      </w:r>
    </w:p>
    <w:p w14:paraId="5E097D6F" w14:textId="77777777" w:rsidR="009333C5" w:rsidRDefault="009333C5" w:rsidP="009333C5">
      <w:pPr>
        <w:pStyle w:val="ListBullet"/>
      </w:pPr>
      <w:r>
        <w:t>Smart Recommendations</w:t>
      </w:r>
    </w:p>
    <w:p w14:paraId="2D1E03E3" w14:textId="77777777" w:rsidR="009333C5" w:rsidRDefault="009333C5" w:rsidP="009333C5">
      <w:pPr>
        <w:pStyle w:val="ListBullet"/>
      </w:pPr>
      <w:r>
        <w:t>Personalized Health Insights</w:t>
      </w:r>
    </w:p>
    <w:p w14:paraId="7387D8E7" w14:textId="77777777" w:rsidR="009333C5" w:rsidRDefault="009333C5" w:rsidP="009333C5">
      <w:pPr>
        <w:pStyle w:val="ListBullet"/>
      </w:pPr>
      <w:r>
        <w:t>AI-Assisted Diagnosis</w:t>
      </w:r>
    </w:p>
    <w:p w14:paraId="3D991406" w14:textId="77777777" w:rsidR="009333C5" w:rsidRDefault="009333C5" w:rsidP="009333C5">
      <w:pPr>
        <w:pStyle w:val="ListBullet"/>
      </w:pPr>
      <w:r>
        <w:t>Clinical Decision Support</w:t>
      </w:r>
    </w:p>
    <w:p w14:paraId="34A1F8A1" w14:textId="77777777" w:rsidR="009333C5" w:rsidRDefault="009333C5" w:rsidP="009333C5">
      <w:pPr>
        <w:pStyle w:val="ListBullet"/>
      </w:pPr>
      <w:r>
        <w:t>Drug Interaction Prediction</w:t>
      </w:r>
    </w:p>
    <w:p w14:paraId="44CC1925" w14:textId="77777777" w:rsidR="009333C5" w:rsidRDefault="009333C5" w:rsidP="009333C5">
      <w:pPr>
        <w:pStyle w:val="ListBullet"/>
      </w:pPr>
      <w:r>
        <w:t>Readmission Risk Prediction</w:t>
      </w:r>
    </w:p>
    <w:p w14:paraId="64ED866B" w14:textId="77777777" w:rsidR="009333C5" w:rsidRDefault="009333C5" w:rsidP="009333C5">
      <w:pPr>
        <w:pStyle w:val="Heading2"/>
      </w:pPr>
      <w:r>
        <w:t>Advanced Technologies:</w:t>
      </w:r>
    </w:p>
    <w:p w14:paraId="074A98E2" w14:textId="77777777" w:rsidR="009333C5" w:rsidRDefault="009333C5" w:rsidP="009333C5">
      <w:pPr>
        <w:pStyle w:val="ListBullet"/>
      </w:pPr>
      <w:r>
        <w:t>Automatic Speech Recognition (ASR)</w:t>
      </w:r>
    </w:p>
    <w:p w14:paraId="53D7B9B1" w14:textId="77777777" w:rsidR="009333C5" w:rsidRDefault="009333C5" w:rsidP="009333C5">
      <w:pPr>
        <w:pStyle w:val="ListBullet"/>
      </w:pPr>
      <w:r>
        <w:t>Voice-to-Text Documentation</w:t>
      </w:r>
    </w:p>
    <w:p w14:paraId="15FB9FDC" w14:textId="77777777" w:rsidR="009333C5" w:rsidRDefault="009333C5" w:rsidP="009333C5">
      <w:pPr>
        <w:pStyle w:val="ListBullet"/>
      </w:pPr>
      <w:r>
        <w:t>Natural Language Understanding</w:t>
      </w:r>
    </w:p>
    <w:p w14:paraId="71306541" w14:textId="77777777" w:rsidR="009333C5" w:rsidRDefault="009333C5" w:rsidP="009333C5">
      <w:pPr>
        <w:pStyle w:val="ListBullet"/>
      </w:pPr>
      <w:r>
        <w:t>Computer Vision Analysis</w:t>
      </w:r>
    </w:p>
    <w:p w14:paraId="68A96081" w14:textId="77777777" w:rsidR="009333C5" w:rsidRDefault="009333C5" w:rsidP="009333C5">
      <w:pPr>
        <w:pStyle w:val="ListBullet"/>
      </w:pPr>
      <w:r>
        <w:t>Medical Image Analysis</w:t>
      </w:r>
    </w:p>
    <w:p w14:paraId="44E8124D" w14:textId="77777777" w:rsidR="009333C5" w:rsidRDefault="009333C5" w:rsidP="009333C5">
      <w:pPr>
        <w:pStyle w:val="ListBullet"/>
      </w:pPr>
      <w:r>
        <w:t>Deep Learning Models</w:t>
      </w:r>
    </w:p>
    <w:p w14:paraId="1612DADC" w14:textId="77777777" w:rsidR="009333C5" w:rsidRDefault="009333C5" w:rsidP="009333C5">
      <w:pPr>
        <w:pStyle w:val="ListBullet"/>
      </w:pPr>
      <w:r>
        <w:t>Facial Recognition (where permitted)</w:t>
      </w:r>
    </w:p>
    <w:p w14:paraId="6C62D6F4" w14:textId="77777777" w:rsidR="009333C5" w:rsidRDefault="009333C5" w:rsidP="009333C5">
      <w:pPr>
        <w:pStyle w:val="ListBullet"/>
      </w:pPr>
      <w:r>
        <w:t>Blockchain Technology</w:t>
      </w:r>
    </w:p>
    <w:p w14:paraId="26DD2EDA" w14:textId="77777777" w:rsidR="009333C5" w:rsidRDefault="009333C5" w:rsidP="009333C5">
      <w:pPr>
        <w:pStyle w:val="ListBullet"/>
      </w:pPr>
      <w:r>
        <w:t>Internet of Things (IoT)</w:t>
      </w:r>
    </w:p>
    <w:p w14:paraId="0E5B1D5E" w14:textId="77777777" w:rsidR="009333C5" w:rsidRDefault="009333C5" w:rsidP="009333C5">
      <w:pPr>
        <w:pStyle w:val="ListBullet"/>
      </w:pPr>
      <w:r>
        <w:t>Wearable Device Integration</w:t>
      </w:r>
    </w:p>
    <w:p w14:paraId="58824D27" w14:textId="77777777" w:rsidR="009333C5" w:rsidRDefault="009333C5" w:rsidP="009333C5">
      <w:pPr>
        <w:pStyle w:val="ListBullet"/>
      </w:pPr>
      <w:r>
        <w:t>5G Technology Ready</w:t>
      </w:r>
    </w:p>
    <w:p w14:paraId="19D6BF3E" w14:textId="77777777" w:rsidR="009333C5" w:rsidRDefault="009333C5" w:rsidP="009333C5">
      <w:pPr>
        <w:pStyle w:val="ListBullet"/>
      </w:pPr>
      <w:r>
        <w:t>Cloud-Native Architecture</w:t>
      </w:r>
    </w:p>
    <w:p w14:paraId="5E735A7B" w14:textId="77777777" w:rsidR="009333C5" w:rsidRDefault="009333C5" w:rsidP="009333C5">
      <w:pPr>
        <w:pStyle w:val="ListBullet"/>
      </w:pPr>
      <w:r>
        <w:t>Microservices Architecture</w:t>
      </w:r>
    </w:p>
    <w:p w14:paraId="0A62F9ED" w14:textId="77777777" w:rsidR="009333C5" w:rsidRDefault="009333C5" w:rsidP="009333C5">
      <w:pPr>
        <w:pStyle w:val="Heading2"/>
      </w:pPr>
      <w:r>
        <w:t>Automation Features:</w:t>
      </w:r>
    </w:p>
    <w:p w14:paraId="121AB964" w14:textId="77777777" w:rsidR="009333C5" w:rsidRDefault="009333C5" w:rsidP="009333C5">
      <w:pPr>
        <w:pStyle w:val="ListBullet"/>
      </w:pPr>
      <w:r>
        <w:t>Automated Appointment Reminders</w:t>
      </w:r>
    </w:p>
    <w:p w14:paraId="2646DEF6" w14:textId="77777777" w:rsidR="009333C5" w:rsidRDefault="009333C5" w:rsidP="009333C5">
      <w:pPr>
        <w:pStyle w:val="ListBullet"/>
      </w:pPr>
      <w:r>
        <w:t>Automated Follow-Up Scheduling</w:t>
      </w:r>
    </w:p>
    <w:p w14:paraId="07E44E99" w14:textId="77777777" w:rsidR="009333C5" w:rsidRDefault="009333C5" w:rsidP="009333C5">
      <w:pPr>
        <w:pStyle w:val="ListBullet"/>
      </w:pPr>
      <w:r>
        <w:t>Automated Report Generation</w:t>
      </w:r>
    </w:p>
    <w:p w14:paraId="5CA80525" w14:textId="77777777" w:rsidR="009333C5" w:rsidRDefault="009333C5" w:rsidP="009333C5">
      <w:pPr>
        <w:pStyle w:val="ListBullet"/>
      </w:pPr>
      <w:r>
        <w:t>Automated Billing</w:t>
      </w:r>
    </w:p>
    <w:p w14:paraId="34DA33CF" w14:textId="77777777" w:rsidR="009333C5" w:rsidRDefault="009333C5" w:rsidP="009333C5">
      <w:pPr>
        <w:pStyle w:val="ListBullet"/>
      </w:pPr>
      <w:r>
        <w:t>Automated Insurance Claims</w:t>
      </w:r>
    </w:p>
    <w:p w14:paraId="32025E19" w14:textId="77777777" w:rsidR="009333C5" w:rsidRDefault="009333C5" w:rsidP="009333C5">
      <w:pPr>
        <w:pStyle w:val="ListBullet"/>
      </w:pPr>
      <w:r>
        <w:t>Automated Documentation</w:t>
      </w:r>
    </w:p>
    <w:p w14:paraId="1FE0AD04" w14:textId="77777777" w:rsidR="009333C5" w:rsidRDefault="009333C5" w:rsidP="009333C5">
      <w:pPr>
        <w:pStyle w:val="ListBullet"/>
      </w:pPr>
      <w:r>
        <w:t>Automated Data Entry</w:t>
      </w:r>
    </w:p>
    <w:p w14:paraId="095A3452" w14:textId="77777777" w:rsidR="009333C5" w:rsidRDefault="009333C5" w:rsidP="009333C5">
      <w:pPr>
        <w:pStyle w:val="ListBullet"/>
      </w:pPr>
      <w:r>
        <w:t>Workflow Automation</w:t>
      </w:r>
    </w:p>
    <w:p w14:paraId="6495D44D" w14:textId="77777777" w:rsidR="009333C5" w:rsidRDefault="009333C5" w:rsidP="009333C5">
      <w:pPr>
        <w:pStyle w:val="ListBullet"/>
      </w:pPr>
      <w:r>
        <w:t>Task Automation</w:t>
      </w:r>
    </w:p>
    <w:p w14:paraId="62FE75BF" w14:textId="77777777" w:rsidR="009333C5" w:rsidRDefault="009333C5" w:rsidP="009333C5">
      <w:pPr>
        <w:pStyle w:val="ListBullet"/>
      </w:pPr>
      <w:r>
        <w:t>Email Automation</w:t>
      </w:r>
    </w:p>
    <w:p w14:paraId="56F8102E" w14:textId="77777777" w:rsidR="009333C5" w:rsidRDefault="009333C5" w:rsidP="009333C5">
      <w:pPr>
        <w:pStyle w:val="ListBullet"/>
      </w:pPr>
      <w:r>
        <w:t>SMS Automation</w:t>
      </w:r>
    </w:p>
    <w:p w14:paraId="05918EDB" w14:textId="77777777" w:rsidR="009333C5" w:rsidRDefault="009333C5" w:rsidP="009333C5">
      <w:pPr>
        <w:pStyle w:val="Heading1"/>
      </w:pPr>
      <w:r>
        <w:lastRenderedPageBreak/>
        <w:t>13. Integration &amp; Interoperability Features</w:t>
      </w:r>
    </w:p>
    <w:p w14:paraId="3C220861" w14:textId="77777777" w:rsidR="009333C5" w:rsidRDefault="009333C5" w:rsidP="009333C5">
      <w:pPr>
        <w:pStyle w:val="Heading2"/>
      </w:pPr>
      <w:r>
        <w:t>EHR/HIS Integration:</w:t>
      </w:r>
    </w:p>
    <w:p w14:paraId="00A83A26" w14:textId="77777777" w:rsidR="009333C5" w:rsidRDefault="009333C5" w:rsidP="009333C5">
      <w:pPr>
        <w:pStyle w:val="ListBullet"/>
      </w:pPr>
      <w:r>
        <w:t>Existing EHR System Integration</w:t>
      </w:r>
    </w:p>
    <w:p w14:paraId="50CB6D2A" w14:textId="77777777" w:rsidR="009333C5" w:rsidRDefault="009333C5" w:rsidP="009333C5">
      <w:pPr>
        <w:pStyle w:val="ListBullet"/>
      </w:pPr>
      <w:r>
        <w:t>Hospital Information System (HIS) Integration</w:t>
      </w:r>
    </w:p>
    <w:p w14:paraId="2727C84A" w14:textId="77777777" w:rsidR="009333C5" w:rsidRDefault="009333C5" w:rsidP="009333C5">
      <w:pPr>
        <w:pStyle w:val="ListBullet"/>
      </w:pPr>
      <w:r>
        <w:t>Practice Management System Integration</w:t>
      </w:r>
    </w:p>
    <w:p w14:paraId="3C3B90A1" w14:textId="77777777" w:rsidR="009333C5" w:rsidRDefault="009333C5" w:rsidP="009333C5">
      <w:pPr>
        <w:pStyle w:val="ListBullet"/>
      </w:pPr>
      <w:r>
        <w:t>Bi-Directional Data Sync</w:t>
      </w:r>
    </w:p>
    <w:p w14:paraId="542850D8" w14:textId="77777777" w:rsidR="009333C5" w:rsidRDefault="009333C5" w:rsidP="009333C5">
      <w:pPr>
        <w:pStyle w:val="ListBullet"/>
      </w:pPr>
      <w:r>
        <w:t>Real-Time Data Sharing</w:t>
      </w:r>
    </w:p>
    <w:p w14:paraId="29B25EF0" w14:textId="77777777" w:rsidR="009333C5" w:rsidRDefault="009333C5" w:rsidP="009333C5">
      <w:pPr>
        <w:pStyle w:val="ListBullet"/>
      </w:pPr>
      <w:r>
        <w:t>HL7 Messaging</w:t>
      </w:r>
    </w:p>
    <w:p w14:paraId="3AF0E951" w14:textId="77777777" w:rsidR="009333C5" w:rsidRDefault="009333C5" w:rsidP="009333C5">
      <w:pPr>
        <w:pStyle w:val="ListBullet"/>
      </w:pPr>
      <w:r>
        <w:t>FHIR API Integration</w:t>
      </w:r>
    </w:p>
    <w:p w14:paraId="473390E2" w14:textId="77777777" w:rsidR="009333C5" w:rsidRDefault="009333C5" w:rsidP="009333C5">
      <w:pPr>
        <w:pStyle w:val="ListBullet"/>
      </w:pPr>
      <w:r>
        <w:t>CDA (Clinical Document Architecture)</w:t>
      </w:r>
    </w:p>
    <w:p w14:paraId="2049FA61" w14:textId="77777777" w:rsidR="009333C5" w:rsidRDefault="009333C5" w:rsidP="009333C5">
      <w:pPr>
        <w:pStyle w:val="ListBullet"/>
      </w:pPr>
      <w:r>
        <w:t>Standard Data Exchange</w:t>
      </w:r>
    </w:p>
    <w:p w14:paraId="511731A1" w14:textId="77777777" w:rsidR="009333C5" w:rsidRDefault="009333C5" w:rsidP="009333C5">
      <w:pPr>
        <w:pStyle w:val="ListBullet"/>
      </w:pPr>
      <w:r>
        <w:t>Error Handling &amp; Logging</w:t>
      </w:r>
    </w:p>
    <w:p w14:paraId="01D7D7E4" w14:textId="77777777" w:rsidR="009333C5" w:rsidRDefault="009333C5" w:rsidP="009333C5">
      <w:pPr>
        <w:pStyle w:val="Heading2"/>
      </w:pPr>
      <w:r>
        <w:t>Third-Party Integrations:</w:t>
      </w:r>
    </w:p>
    <w:p w14:paraId="5081F69B" w14:textId="77777777" w:rsidR="009333C5" w:rsidRDefault="009333C5" w:rsidP="009333C5">
      <w:pPr>
        <w:pStyle w:val="ListBullet"/>
      </w:pPr>
      <w:r>
        <w:t>Apple HealthKit Integration</w:t>
      </w:r>
    </w:p>
    <w:p w14:paraId="24DE7BAB" w14:textId="77777777" w:rsidR="009333C5" w:rsidRDefault="009333C5" w:rsidP="009333C5">
      <w:pPr>
        <w:pStyle w:val="ListBullet"/>
      </w:pPr>
      <w:r>
        <w:t>Google Fit Integration</w:t>
      </w:r>
    </w:p>
    <w:p w14:paraId="063B140F" w14:textId="77777777" w:rsidR="009333C5" w:rsidRDefault="009333C5" w:rsidP="009333C5">
      <w:pPr>
        <w:pStyle w:val="ListBullet"/>
      </w:pPr>
      <w:r>
        <w:t>Wearable Device Integration (Fitbit, Apple Watch)</w:t>
      </w:r>
    </w:p>
    <w:p w14:paraId="237D3B1F" w14:textId="77777777" w:rsidR="009333C5" w:rsidRDefault="009333C5" w:rsidP="009333C5">
      <w:pPr>
        <w:pStyle w:val="ListBullet"/>
      </w:pPr>
      <w:r>
        <w:t>Health Tracking App Integration</w:t>
      </w:r>
    </w:p>
    <w:p w14:paraId="1651EC88" w14:textId="77777777" w:rsidR="009333C5" w:rsidRDefault="009333C5" w:rsidP="009333C5">
      <w:pPr>
        <w:pStyle w:val="ListBullet"/>
      </w:pPr>
      <w:r>
        <w:t>Payment Gateway Integration</w:t>
      </w:r>
    </w:p>
    <w:p w14:paraId="5FEBCFD5" w14:textId="77777777" w:rsidR="009333C5" w:rsidRDefault="009333C5" w:rsidP="009333C5">
      <w:pPr>
        <w:pStyle w:val="ListBullet"/>
      </w:pPr>
      <w:r>
        <w:t>SMS Gateway Integration</w:t>
      </w:r>
    </w:p>
    <w:p w14:paraId="74910195" w14:textId="77777777" w:rsidR="009333C5" w:rsidRDefault="009333C5" w:rsidP="009333C5">
      <w:pPr>
        <w:pStyle w:val="ListBullet"/>
      </w:pPr>
      <w:r>
        <w:t>Email Service Integration</w:t>
      </w:r>
    </w:p>
    <w:p w14:paraId="79F69DD9" w14:textId="77777777" w:rsidR="009333C5" w:rsidRDefault="009333C5" w:rsidP="009333C5">
      <w:pPr>
        <w:pStyle w:val="ListBullet"/>
      </w:pPr>
      <w:r>
        <w:t>Video Conferencing Integration</w:t>
      </w:r>
    </w:p>
    <w:p w14:paraId="05127D41" w14:textId="77777777" w:rsidR="009333C5" w:rsidRDefault="009333C5" w:rsidP="009333C5">
      <w:pPr>
        <w:pStyle w:val="ListBullet"/>
      </w:pPr>
      <w:r>
        <w:t>Cloud Storage Integration</w:t>
      </w:r>
    </w:p>
    <w:p w14:paraId="315BDDFD" w14:textId="77777777" w:rsidR="009333C5" w:rsidRDefault="009333C5" w:rsidP="009333C5">
      <w:pPr>
        <w:pStyle w:val="ListBullet"/>
      </w:pPr>
      <w:r>
        <w:t>Analytics Platform Integration</w:t>
      </w:r>
    </w:p>
    <w:p w14:paraId="2C5FEF4E" w14:textId="77777777" w:rsidR="009333C5" w:rsidRDefault="009333C5" w:rsidP="009333C5">
      <w:pPr>
        <w:pStyle w:val="ListBullet"/>
      </w:pPr>
      <w:r>
        <w:t>CRM Integration</w:t>
      </w:r>
    </w:p>
    <w:p w14:paraId="776C463E" w14:textId="77777777" w:rsidR="009333C5" w:rsidRDefault="009333C5" w:rsidP="009333C5">
      <w:pPr>
        <w:pStyle w:val="ListBullet"/>
      </w:pPr>
      <w:r>
        <w:t>Billing Software Integration</w:t>
      </w:r>
    </w:p>
    <w:p w14:paraId="0FCFC099" w14:textId="77777777" w:rsidR="009333C5" w:rsidRDefault="009333C5" w:rsidP="009333C5">
      <w:pPr>
        <w:pStyle w:val="Heading2"/>
      </w:pPr>
      <w:r>
        <w:t>Interoperability Standards:</w:t>
      </w:r>
    </w:p>
    <w:p w14:paraId="301C5BAA" w14:textId="77777777" w:rsidR="009333C5" w:rsidRDefault="009333C5" w:rsidP="009333C5">
      <w:pPr>
        <w:pStyle w:val="ListBullet"/>
      </w:pPr>
      <w:r>
        <w:t>HL7 v2.x Support</w:t>
      </w:r>
    </w:p>
    <w:p w14:paraId="4AF5576F" w14:textId="77777777" w:rsidR="009333C5" w:rsidRDefault="009333C5" w:rsidP="009333C5">
      <w:pPr>
        <w:pStyle w:val="ListBullet"/>
      </w:pPr>
      <w:r>
        <w:t>HL7 v3 Support</w:t>
      </w:r>
    </w:p>
    <w:p w14:paraId="41280C86" w14:textId="77777777" w:rsidR="009333C5" w:rsidRDefault="009333C5" w:rsidP="009333C5">
      <w:pPr>
        <w:pStyle w:val="ListBullet"/>
      </w:pPr>
      <w:r>
        <w:t>FHIR (Fast Healthcare Interoperability Resources)</w:t>
      </w:r>
    </w:p>
    <w:p w14:paraId="38754A4B" w14:textId="77777777" w:rsidR="009333C5" w:rsidRDefault="009333C5" w:rsidP="009333C5">
      <w:pPr>
        <w:pStyle w:val="ListBullet"/>
      </w:pPr>
      <w:r>
        <w:t>ICD-10 Coding</w:t>
      </w:r>
    </w:p>
    <w:p w14:paraId="06B00261" w14:textId="77777777" w:rsidR="009333C5" w:rsidRDefault="009333C5" w:rsidP="009333C5">
      <w:pPr>
        <w:pStyle w:val="ListBullet"/>
      </w:pPr>
      <w:r>
        <w:t>SNOMED CT Support</w:t>
      </w:r>
    </w:p>
    <w:p w14:paraId="295802A1" w14:textId="77777777" w:rsidR="009333C5" w:rsidRDefault="009333C5" w:rsidP="009333C5">
      <w:pPr>
        <w:pStyle w:val="ListBullet"/>
      </w:pPr>
      <w:r>
        <w:t>LOINC Support</w:t>
      </w:r>
    </w:p>
    <w:p w14:paraId="3069A797" w14:textId="77777777" w:rsidR="009333C5" w:rsidRDefault="009333C5" w:rsidP="009333C5">
      <w:pPr>
        <w:pStyle w:val="ListBullet"/>
      </w:pPr>
      <w:r>
        <w:t>DICOM Format Support</w:t>
      </w:r>
    </w:p>
    <w:p w14:paraId="604F222C" w14:textId="77777777" w:rsidR="009333C5" w:rsidRDefault="009333C5" w:rsidP="009333C5">
      <w:pPr>
        <w:pStyle w:val="ListBullet"/>
      </w:pPr>
      <w:r>
        <w:t>CCD (Continuity of Care Document)</w:t>
      </w:r>
    </w:p>
    <w:p w14:paraId="56DED56A" w14:textId="77777777" w:rsidR="009333C5" w:rsidRDefault="009333C5" w:rsidP="009333C5">
      <w:pPr>
        <w:pStyle w:val="ListBullet"/>
      </w:pPr>
      <w:r>
        <w:t>JSON Data Format</w:t>
      </w:r>
    </w:p>
    <w:p w14:paraId="3DAE1EC5" w14:textId="77777777" w:rsidR="009333C5" w:rsidRDefault="009333C5" w:rsidP="009333C5">
      <w:pPr>
        <w:pStyle w:val="ListBullet"/>
      </w:pPr>
      <w:r>
        <w:t>XML Data Format</w:t>
      </w:r>
    </w:p>
    <w:p w14:paraId="5BDF4E8C" w14:textId="77777777" w:rsidR="009333C5" w:rsidRDefault="009333C5" w:rsidP="009333C5">
      <w:pPr>
        <w:pStyle w:val="Heading1"/>
      </w:pPr>
      <w:r>
        <w:lastRenderedPageBreak/>
        <w:t>14. Hospital Service App-Specific Features</w:t>
      </w:r>
    </w:p>
    <w:p w14:paraId="20D528AD" w14:textId="77777777" w:rsidR="009333C5" w:rsidRDefault="009333C5" w:rsidP="009333C5">
      <w:pPr>
        <w:pStyle w:val="Heading2"/>
      </w:pPr>
      <w:r>
        <w:t>Hospital Management:</w:t>
      </w:r>
    </w:p>
    <w:p w14:paraId="2C864A31" w14:textId="77777777" w:rsidR="009333C5" w:rsidRDefault="009333C5" w:rsidP="009333C5">
      <w:pPr>
        <w:pStyle w:val="ListBullet"/>
      </w:pPr>
      <w:r>
        <w:t>Bed Management System</w:t>
      </w:r>
    </w:p>
    <w:p w14:paraId="36D90F5F" w14:textId="77777777" w:rsidR="009333C5" w:rsidRDefault="009333C5" w:rsidP="009333C5">
      <w:pPr>
        <w:pStyle w:val="ListBullet"/>
      </w:pPr>
      <w:r>
        <w:t>Patient Admission Process</w:t>
      </w:r>
    </w:p>
    <w:p w14:paraId="402F739F" w14:textId="77777777" w:rsidR="009333C5" w:rsidRDefault="009333C5" w:rsidP="009333C5">
      <w:pPr>
        <w:pStyle w:val="ListBullet"/>
      </w:pPr>
      <w:r>
        <w:t>Patient Discharge Process</w:t>
      </w:r>
    </w:p>
    <w:p w14:paraId="777378DE" w14:textId="77777777" w:rsidR="009333C5" w:rsidRDefault="009333C5" w:rsidP="009333C5">
      <w:pPr>
        <w:pStyle w:val="ListBullet"/>
      </w:pPr>
      <w:r>
        <w:t>Transfer Management</w:t>
      </w:r>
    </w:p>
    <w:p w14:paraId="23F0E23F" w14:textId="77777777" w:rsidR="009333C5" w:rsidRDefault="009333C5" w:rsidP="009333C5">
      <w:pPr>
        <w:pStyle w:val="ListBullet"/>
      </w:pPr>
      <w:r>
        <w:t>Ward Management</w:t>
      </w:r>
    </w:p>
    <w:p w14:paraId="6B245FA1" w14:textId="77777777" w:rsidR="009333C5" w:rsidRDefault="009333C5" w:rsidP="009333C5">
      <w:pPr>
        <w:pStyle w:val="ListBullet"/>
      </w:pPr>
      <w:r>
        <w:t>Nursing Station Management</w:t>
      </w:r>
    </w:p>
    <w:p w14:paraId="6D758E09" w14:textId="77777777" w:rsidR="009333C5" w:rsidRDefault="009333C5" w:rsidP="009333C5">
      <w:pPr>
        <w:pStyle w:val="ListBullet"/>
      </w:pPr>
      <w:r>
        <w:t>Operation Theater Scheduling</w:t>
      </w:r>
    </w:p>
    <w:p w14:paraId="51D6D47F" w14:textId="77777777" w:rsidR="009333C5" w:rsidRDefault="009333C5" w:rsidP="009333C5">
      <w:pPr>
        <w:pStyle w:val="ListBullet"/>
      </w:pPr>
      <w:r>
        <w:t>Surgery Booking System</w:t>
      </w:r>
    </w:p>
    <w:p w14:paraId="39A2F543" w14:textId="77777777" w:rsidR="009333C5" w:rsidRDefault="009333C5" w:rsidP="009333C5">
      <w:pPr>
        <w:pStyle w:val="ListBullet"/>
      </w:pPr>
      <w:r>
        <w:t>Surgical Team Coordination</w:t>
      </w:r>
    </w:p>
    <w:p w14:paraId="3BA7DF1C" w14:textId="77777777" w:rsidR="009333C5" w:rsidRDefault="009333C5" w:rsidP="009333C5">
      <w:pPr>
        <w:pStyle w:val="ListBullet"/>
      </w:pPr>
      <w:r>
        <w:t>Operating Theater Utilization Tracking</w:t>
      </w:r>
    </w:p>
    <w:p w14:paraId="322711DC" w14:textId="77777777" w:rsidR="009333C5" w:rsidRDefault="009333C5" w:rsidP="009333C5">
      <w:pPr>
        <w:pStyle w:val="ListBullet"/>
      </w:pPr>
      <w:r>
        <w:t>Equipment Management</w:t>
      </w:r>
    </w:p>
    <w:p w14:paraId="1FE4F2D9" w14:textId="77777777" w:rsidR="009333C5" w:rsidRDefault="009333C5" w:rsidP="009333C5">
      <w:pPr>
        <w:pStyle w:val="ListBullet"/>
      </w:pPr>
      <w:r>
        <w:t>Inventory Management</w:t>
      </w:r>
    </w:p>
    <w:p w14:paraId="2D454513" w14:textId="77777777" w:rsidR="009333C5" w:rsidRDefault="009333C5" w:rsidP="009333C5">
      <w:pPr>
        <w:pStyle w:val="ListBullet"/>
      </w:pPr>
      <w:r>
        <w:t>Supply Chain Management</w:t>
      </w:r>
    </w:p>
    <w:p w14:paraId="5577C65D" w14:textId="77777777" w:rsidR="009333C5" w:rsidRDefault="009333C5" w:rsidP="009333C5">
      <w:pPr>
        <w:pStyle w:val="Heading2"/>
      </w:pPr>
      <w:r>
        <w:t>Inpatient Care Management:</w:t>
      </w:r>
    </w:p>
    <w:p w14:paraId="6F01BD2B" w14:textId="77777777" w:rsidR="009333C5" w:rsidRDefault="009333C5" w:rsidP="009333C5">
      <w:pPr>
        <w:pStyle w:val="ListBullet"/>
      </w:pPr>
      <w:r>
        <w:t>Admission &amp; Registration</w:t>
      </w:r>
    </w:p>
    <w:p w14:paraId="30C2FD3A" w14:textId="77777777" w:rsidR="009333C5" w:rsidRDefault="009333C5" w:rsidP="009333C5">
      <w:pPr>
        <w:pStyle w:val="ListBullet"/>
      </w:pPr>
      <w:r>
        <w:t>Room Assignment</w:t>
      </w:r>
    </w:p>
    <w:p w14:paraId="43797568" w14:textId="77777777" w:rsidR="009333C5" w:rsidRDefault="009333C5" w:rsidP="009333C5">
      <w:pPr>
        <w:pStyle w:val="ListBullet"/>
      </w:pPr>
      <w:r>
        <w:t>Vital Signs Monitoring</w:t>
      </w:r>
    </w:p>
    <w:p w14:paraId="259A00BB" w14:textId="77777777" w:rsidR="009333C5" w:rsidRDefault="009333C5" w:rsidP="009333C5">
      <w:pPr>
        <w:pStyle w:val="ListBullet"/>
      </w:pPr>
      <w:r>
        <w:t>Continuous Patient Monitoring</w:t>
      </w:r>
    </w:p>
    <w:p w14:paraId="201AD9A1" w14:textId="77777777" w:rsidR="009333C5" w:rsidRDefault="009333C5" w:rsidP="009333C5">
      <w:pPr>
        <w:pStyle w:val="ListBullet"/>
      </w:pPr>
      <w:r>
        <w:t>Nursing Care Plans</w:t>
      </w:r>
    </w:p>
    <w:p w14:paraId="411BCB35" w14:textId="77777777" w:rsidR="009333C5" w:rsidRDefault="009333C5" w:rsidP="009333C5">
      <w:pPr>
        <w:pStyle w:val="ListBullet"/>
      </w:pPr>
      <w:r>
        <w:t>Treatment Progress Tracking</w:t>
      </w:r>
    </w:p>
    <w:p w14:paraId="624F824C" w14:textId="77777777" w:rsidR="009333C5" w:rsidRDefault="009333C5" w:rsidP="009333C5">
      <w:pPr>
        <w:pStyle w:val="ListBullet"/>
      </w:pPr>
      <w:r>
        <w:t>Medication Administration Record (MAR)</w:t>
      </w:r>
    </w:p>
    <w:p w14:paraId="1F4699D8" w14:textId="77777777" w:rsidR="009333C5" w:rsidRDefault="009333C5" w:rsidP="009333C5">
      <w:pPr>
        <w:pStyle w:val="ListBullet"/>
      </w:pPr>
      <w:r>
        <w:t>IV Management</w:t>
      </w:r>
    </w:p>
    <w:p w14:paraId="7288AD16" w14:textId="77777777" w:rsidR="009333C5" w:rsidRDefault="009333C5" w:rsidP="009333C5">
      <w:pPr>
        <w:pStyle w:val="ListBullet"/>
      </w:pPr>
      <w:r>
        <w:t>Patient Food &amp; Diet</w:t>
      </w:r>
    </w:p>
    <w:p w14:paraId="006518FC" w14:textId="77777777" w:rsidR="009333C5" w:rsidRDefault="009333C5" w:rsidP="009333C5">
      <w:pPr>
        <w:pStyle w:val="ListBullet"/>
      </w:pPr>
      <w:r>
        <w:t>Hygiene Maintenance</w:t>
      </w:r>
    </w:p>
    <w:p w14:paraId="417C35EB" w14:textId="77777777" w:rsidR="009333C5" w:rsidRDefault="009333C5" w:rsidP="009333C5">
      <w:pPr>
        <w:pStyle w:val="ListBullet"/>
      </w:pPr>
      <w:r>
        <w:t>Discharge Planning</w:t>
      </w:r>
    </w:p>
    <w:p w14:paraId="552D3EF4" w14:textId="77777777" w:rsidR="009333C5" w:rsidRDefault="009333C5" w:rsidP="009333C5">
      <w:pPr>
        <w:pStyle w:val="ListBullet"/>
      </w:pPr>
      <w:r>
        <w:t>Post-Discharge Follow-Up</w:t>
      </w:r>
    </w:p>
    <w:p w14:paraId="43D502E9" w14:textId="77777777" w:rsidR="009333C5" w:rsidRDefault="009333C5" w:rsidP="009333C5">
      <w:pPr>
        <w:pStyle w:val="Heading2"/>
      </w:pPr>
      <w:r>
        <w:t>Staff Management:</w:t>
      </w:r>
    </w:p>
    <w:p w14:paraId="5DDD908A" w14:textId="77777777" w:rsidR="009333C5" w:rsidRDefault="009333C5" w:rsidP="009333C5">
      <w:pPr>
        <w:pStyle w:val="ListBullet"/>
      </w:pPr>
      <w:r>
        <w:t>Staff Directory</w:t>
      </w:r>
    </w:p>
    <w:p w14:paraId="17FEED8E" w14:textId="77777777" w:rsidR="009333C5" w:rsidRDefault="009333C5" w:rsidP="009333C5">
      <w:pPr>
        <w:pStyle w:val="ListBullet"/>
      </w:pPr>
      <w:r>
        <w:t>Staff Scheduling</w:t>
      </w:r>
    </w:p>
    <w:p w14:paraId="29EC17E2" w14:textId="77777777" w:rsidR="009333C5" w:rsidRDefault="009333C5" w:rsidP="009333C5">
      <w:pPr>
        <w:pStyle w:val="ListBullet"/>
      </w:pPr>
      <w:r>
        <w:t>Shift Management</w:t>
      </w:r>
    </w:p>
    <w:p w14:paraId="615D14E3" w14:textId="77777777" w:rsidR="009333C5" w:rsidRDefault="009333C5" w:rsidP="009333C5">
      <w:pPr>
        <w:pStyle w:val="ListBullet"/>
      </w:pPr>
      <w:r>
        <w:t>On-Call Management</w:t>
      </w:r>
    </w:p>
    <w:p w14:paraId="4AF735DC" w14:textId="77777777" w:rsidR="009333C5" w:rsidRDefault="009333C5" w:rsidP="009333C5">
      <w:pPr>
        <w:pStyle w:val="ListBullet"/>
      </w:pPr>
      <w:r>
        <w:t>Attendance Tracking</w:t>
      </w:r>
    </w:p>
    <w:p w14:paraId="08DA1A42" w14:textId="77777777" w:rsidR="009333C5" w:rsidRDefault="009333C5" w:rsidP="009333C5">
      <w:pPr>
        <w:pStyle w:val="ListBullet"/>
      </w:pPr>
      <w:r>
        <w:t>Leave Management</w:t>
      </w:r>
    </w:p>
    <w:p w14:paraId="322E0795" w14:textId="77777777" w:rsidR="009333C5" w:rsidRDefault="009333C5" w:rsidP="009333C5">
      <w:pPr>
        <w:pStyle w:val="ListBullet"/>
      </w:pPr>
      <w:r>
        <w:t>Performance Tracking</w:t>
      </w:r>
    </w:p>
    <w:p w14:paraId="2AE59C0C" w14:textId="77777777" w:rsidR="009333C5" w:rsidRDefault="009333C5" w:rsidP="009333C5">
      <w:pPr>
        <w:pStyle w:val="ListBullet"/>
      </w:pPr>
      <w:r>
        <w:t>Training Records</w:t>
      </w:r>
    </w:p>
    <w:p w14:paraId="45A045AF" w14:textId="77777777" w:rsidR="009333C5" w:rsidRDefault="009333C5" w:rsidP="009333C5">
      <w:pPr>
        <w:pStyle w:val="ListBullet"/>
      </w:pPr>
      <w:r>
        <w:t>Certification Management</w:t>
      </w:r>
    </w:p>
    <w:p w14:paraId="309E35CC" w14:textId="77777777" w:rsidR="009333C5" w:rsidRDefault="009333C5" w:rsidP="009333C5">
      <w:pPr>
        <w:pStyle w:val="ListBullet"/>
      </w:pPr>
      <w:r>
        <w:t>License Verification</w:t>
      </w:r>
    </w:p>
    <w:p w14:paraId="4082AA2D" w14:textId="77777777" w:rsidR="009333C5" w:rsidRDefault="009333C5" w:rsidP="009333C5">
      <w:pPr>
        <w:pStyle w:val="ListBullet"/>
      </w:pPr>
      <w:r>
        <w:lastRenderedPageBreak/>
        <w:t>Credential Management</w:t>
      </w:r>
    </w:p>
    <w:p w14:paraId="6FC75CBB" w14:textId="77777777" w:rsidR="009333C5" w:rsidRDefault="009333C5" w:rsidP="009333C5">
      <w:pPr>
        <w:pStyle w:val="Heading1"/>
      </w:pPr>
      <w:r>
        <w:t>15. Specialty-Specific Features</w:t>
      </w:r>
    </w:p>
    <w:p w14:paraId="4E3D70B6" w14:textId="77777777" w:rsidR="009333C5" w:rsidRDefault="009333C5" w:rsidP="009333C5">
      <w:pPr>
        <w:pStyle w:val="Heading2"/>
      </w:pPr>
      <w:r>
        <w:t>Telemedicine Specialty Modules:</w:t>
      </w:r>
    </w:p>
    <w:p w14:paraId="2619DCD9" w14:textId="77777777" w:rsidR="009333C5" w:rsidRDefault="009333C5" w:rsidP="009333C5">
      <w:pPr>
        <w:pStyle w:val="ListBullet"/>
      </w:pPr>
      <w:r>
        <w:t>Primary Care Module</w:t>
      </w:r>
    </w:p>
    <w:p w14:paraId="493A256E" w14:textId="77777777" w:rsidR="009333C5" w:rsidRDefault="009333C5" w:rsidP="009333C5">
      <w:pPr>
        <w:pStyle w:val="ListBullet"/>
      </w:pPr>
      <w:r>
        <w:t>Dermatology Module (skin image analysis)</w:t>
      </w:r>
    </w:p>
    <w:p w14:paraId="56BADA6E" w14:textId="77777777" w:rsidR="009333C5" w:rsidRDefault="009333C5" w:rsidP="009333C5">
      <w:pPr>
        <w:pStyle w:val="ListBullet"/>
      </w:pPr>
      <w:r>
        <w:t>Cardiology Module (ECG review)</w:t>
      </w:r>
    </w:p>
    <w:p w14:paraId="595A9643" w14:textId="77777777" w:rsidR="009333C5" w:rsidRDefault="009333C5" w:rsidP="009333C5">
      <w:pPr>
        <w:pStyle w:val="ListBullet"/>
      </w:pPr>
      <w:r>
        <w:t>Psychiatry Module (behavioral health)</w:t>
      </w:r>
    </w:p>
    <w:p w14:paraId="03435C30" w14:textId="77777777" w:rsidR="009333C5" w:rsidRDefault="009333C5" w:rsidP="009333C5">
      <w:pPr>
        <w:pStyle w:val="ListBullet"/>
      </w:pPr>
      <w:r>
        <w:t>Mental Health/Therapy Module</w:t>
      </w:r>
    </w:p>
    <w:p w14:paraId="4A345ABB" w14:textId="77777777" w:rsidR="009333C5" w:rsidRDefault="009333C5" w:rsidP="009333C5">
      <w:pPr>
        <w:pStyle w:val="ListBullet"/>
      </w:pPr>
      <w:r>
        <w:t>Orthopedics Module</w:t>
      </w:r>
    </w:p>
    <w:p w14:paraId="558981BD" w14:textId="77777777" w:rsidR="009333C5" w:rsidRDefault="009333C5" w:rsidP="009333C5">
      <w:pPr>
        <w:pStyle w:val="ListBullet"/>
      </w:pPr>
      <w:r>
        <w:t>Pediatrics Module</w:t>
      </w:r>
    </w:p>
    <w:p w14:paraId="17431D48" w14:textId="77777777" w:rsidR="009333C5" w:rsidRDefault="009333C5" w:rsidP="009333C5">
      <w:pPr>
        <w:pStyle w:val="ListBullet"/>
      </w:pPr>
      <w:r>
        <w:t>Obstetrics &amp; Gynecology Module</w:t>
      </w:r>
    </w:p>
    <w:p w14:paraId="04C72309" w14:textId="77777777" w:rsidR="009333C5" w:rsidRDefault="009333C5" w:rsidP="009333C5">
      <w:pPr>
        <w:pStyle w:val="ListBullet"/>
      </w:pPr>
      <w:r>
        <w:t>Neurology Module</w:t>
      </w:r>
    </w:p>
    <w:p w14:paraId="6697B582" w14:textId="77777777" w:rsidR="009333C5" w:rsidRDefault="009333C5" w:rsidP="009333C5">
      <w:pPr>
        <w:pStyle w:val="ListBullet"/>
      </w:pPr>
      <w:r>
        <w:t>Pulmonology Module</w:t>
      </w:r>
    </w:p>
    <w:p w14:paraId="651B20A1" w14:textId="77777777" w:rsidR="009333C5" w:rsidRDefault="009333C5" w:rsidP="009333C5">
      <w:pPr>
        <w:pStyle w:val="ListBullet"/>
      </w:pPr>
      <w:r>
        <w:t>Gastroenterology Module</w:t>
      </w:r>
    </w:p>
    <w:p w14:paraId="5CBFA99C" w14:textId="77777777" w:rsidR="009333C5" w:rsidRDefault="009333C5" w:rsidP="009333C5">
      <w:pPr>
        <w:pStyle w:val="ListBullet"/>
      </w:pPr>
      <w:r>
        <w:t>Urology Module</w:t>
      </w:r>
    </w:p>
    <w:p w14:paraId="3FDABFCE" w14:textId="77777777" w:rsidR="009333C5" w:rsidRDefault="009333C5" w:rsidP="009333C5">
      <w:pPr>
        <w:pStyle w:val="ListBullet"/>
      </w:pPr>
      <w:r>
        <w:t>Oncology Module</w:t>
      </w:r>
    </w:p>
    <w:p w14:paraId="45FD1E86" w14:textId="77777777" w:rsidR="009333C5" w:rsidRDefault="009333C5" w:rsidP="009333C5">
      <w:pPr>
        <w:pStyle w:val="ListBullet"/>
      </w:pPr>
      <w:r>
        <w:t>Rheumatology Module</w:t>
      </w:r>
    </w:p>
    <w:p w14:paraId="1A88C89C" w14:textId="77777777" w:rsidR="009333C5" w:rsidRDefault="009333C5" w:rsidP="009333C5">
      <w:pPr>
        <w:pStyle w:val="Heading2"/>
      </w:pPr>
      <w:r>
        <w:t>Specialty-Specific Tools:</w:t>
      </w:r>
    </w:p>
    <w:p w14:paraId="0C84B88E" w14:textId="77777777" w:rsidR="009333C5" w:rsidRDefault="009333C5" w:rsidP="009333C5">
      <w:pPr>
        <w:pStyle w:val="ListBullet"/>
      </w:pPr>
      <w:r>
        <w:t>Skin Lesion Analyzer (Dermatology)</w:t>
      </w:r>
    </w:p>
    <w:p w14:paraId="5AA8D5AF" w14:textId="77777777" w:rsidR="009333C5" w:rsidRDefault="009333C5" w:rsidP="009333C5">
      <w:pPr>
        <w:pStyle w:val="ListBullet"/>
      </w:pPr>
      <w:r>
        <w:t>ECG Viewer (Cardiology)</w:t>
      </w:r>
    </w:p>
    <w:p w14:paraId="1A1A79F6" w14:textId="77777777" w:rsidR="009333C5" w:rsidRDefault="009333C5" w:rsidP="009333C5">
      <w:pPr>
        <w:pStyle w:val="ListBullet"/>
      </w:pPr>
      <w:r>
        <w:t>Mood Tracker (Mental Health)</w:t>
      </w:r>
    </w:p>
    <w:p w14:paraId="04C58E9D" w14:textId="77777777" w:rsidR="009333C5" w:rsidRDefault="009333C5" w:rsidP="009333C5">
      <w:pPr>
        <w:pStyle w:val="ListBullet"/>
      </w:pPr>
      <w:r>
        <w:t>Joint Assessment Tools (Orthopedics)</w:t>
      </w:r>
    </w:p>
    <w:p w14:paraId="29FCD203" w14:textId="77777777" w:rsidR="009333C5" w:rsidRDefault="009333C5" w:rsidP="009333C5">
      <w:pPr>
        <w:pStyle w:val="ListBullet"/>
      </w:pPr>
      <w:r>
        <w:t>Growth Charts (Pediatrics)</w:t>
      </w:r>
    </w:p>
    <w:p w14:paraId="631180AC" w14:textId="77777777" w:rsidR="009333C5" w:rsidRDefault="009333C5" w:rsidP="009333C5">
      <w:pPr>
        <w:pStyle w:val="ListBullet"/>
      </w:pPr>
      <w:r>
        <w:t>Pregnancy Tracker (OB/GYN)</w:t>
      </w:r>
    </w:p>
    <w:p w14:paraId="3182408B" w14:textId="77777777" w:rsidR="009333C5" w:rsidRDefault="009333C5" w:rsidP="009333C5">
      <w:pPr>
        <w:pStyle w:val="ListBullet"/>
      </w:pPr>
      <w:r>
        <w:t>Tumor Registry (Oncology)</w:t>
      </w:r>
    </w:p>
    <w:p w14:paraId="6CF2EA36" w14:textId="77777777" w:rsidR="009333C5" w:rsidRDefault="009333C5" w:rsidP="009333C5">
      <w:pPr>
        <w:pStyle w:val="ListBullet"/>
      </w:pPr>
      <w:r>
        <w:t>Imaging Viewer (Radiology)</w:t>
      </w:r>
    </w:p>
    <w:p w14:paraId="3E101207" w14:textId="77777777" w:rsidR="009333C5" w:rsidRDefault="009333C5" w:rsidP="009333C5">
      <w:pPr>
        <w:pStyle w:val="ListBullet"/>
      </w:pPr>
      <w:r>
        <w:t>Pathology Report Viewer</w:t>
      </w:r>
    </w:p>
    <w:p w14:paraId="09906C7D" w14:textId="77777777" w:rsidR="009333C5" w:rsidRDefault="009333C5" w:rsidP="009333C5">
      <w:pPr>
        <w:pStyle w:val="ListBullet"/>
      </w:pPr>
      <w:r>
        <w:t>Specialist Decision Tools</w:t>
      </w:r>
    </w:p>
    <w:p w14:paraId="049EB801" w14:textId="77777777" w:rsidR="009333C5" w:rsidRDefault="009333C5" w:rsidP="009333C5">
      <w:pPr>
        <w:pStyle w:val="Heading1"/>
      </w:pPr>
      <w:r>
        <w:t>16. Major Telemedicine Apps Overview</w:t>
      </w:r>
    </w:p>
    <w:p w14:paraId="5805A181" w14:textId="77777777" w:rsidR="009333C5" w:rsidRDefault="009333C5" w:rsidP="009333C5">
      <w:pPr>
        <w:pStyle w:val="Heading2"/>
      </w:pPr>
      <w:r>
        <w:t>PRACTO Features:</w:t>
      </w:r>
    </w:p>
    <w:p w14:paraId="6B11B2F8" w14:textId="77777777" w:rsidR="009333C5" w:rsidRDefault="009333C5" w:rsidP="009333C5">
      <w:pPr>
        <w:pStyle w:val="ListBullet"/>
      </w:pPr>
      <w:r>
        <w:t>Online Doctor Consultations (Video/Chat)</w:t>
      </w:r>
    </w:p>
    <w:p w14:paraId="210BBD85" w14:textId="77777777" w:rsidR="009333C5" w:rsidRDefault="009333C5" w:rsidP="009333C5">
      <w:pPr>
        <w:pStyle w:val="ListBullet"/>
      </w:pPr>
      <w:r>
        <w:t>Doctor Search &amp; Booking</w:t>
      </w:r>
    </w:p>
    <w:p w14:paraId="5A7260AB" w14:textId="77777777" w:rsidR="009333C5" w:rsidRDefault="009333C5" w:rsidP="009333C5">
      <w:pPr>
        <w:pStyle w:val="ListBullet"/>
      </w:pPr>
      <w:r>
        <w:t>Doctor Profiles with Ratings</w:t>
      </w:r>
    </w:p>
    <w:p w14:paraId="70F379A7" w14:textId="77777777" w:rsidR="009333C5" w:rsidRDefault="009333C5" w:rsidP="009333C5">
      <w:pPr>
        <w:pStyle w:val="ListBullet"/>
      </w:pPr>
      <w:r>
        <w:t>Digital Prescriptions</w:t>
      </w:r>
    </w:p>
    <w:p w14:paraId="478EED56" w14:textId="77777777" w:rsidR="009333C5" w:rsidRDefault="009333C5" w:rsidP="009333C5">
      <w:pPr>
        <w:pStyle w:val="ListBullet"/>
      </w:pPr>
      <w:r>
        <w:t>Medicine Ordering &amp; Home Delivery</w:t>
      </w:r>
    </w:p>
    <w:p w14:paraId="5133C4D9" w14:textId="77777777" w:rsidR="009333C5" w:rsidRDefault="009333C5" w:rsidP="009333C5">
      <w:pPr>
        <w:pStyle w:val="ListBullet"/>
      </w:pPr>
      <w:r>
        <w:lastRenderedPageBreak/>
        <w:t>Lab Test Booking</w:t>
      </w:r>
    </w:p>
    <w:p w14:paraId="4A13930C" w14:textId="77777777" w:rsidR="009333C5" w:rsidRDefault="009333C5" w:rsidP="009333C5">
      <w:pPr>
        <w:pStyle w:val="ListBullet"/>
      </w:pPr>
      <w:r>
        <w:t>Hospital &amp; Clinic Finder</w:t>
      </w:r>
    </w:p>
    <w:p w14:paraId="6BFD0182" w14:textId="77777777" w:rsidR="009333C5" w:rsidRDefault="009333C5" w:rsidP="009333C5">
      <w:pPr>
        <w:pStyle w:val="ListBullet"/>
      </w:pPr>
      <w:r>
        <w:t>Health Articles &amp; Tips</w:t>
      </w:r>
    </w:p>
    <w:p w14:paraId="642FC35F" w14:textId="77777777" w:rsidR="009333C5" w:rsidRDefault="009333C5" w:rsidP="009333C5">
      <w:pPr>
        <w:pStyle w:val="ListBullet"/>
      </w:pPr>
      <w:r>
        <w:t>Appointment Scheduling</w:t>
      </w:r>
    </w:p>
    <w:p w14:paraId="17670A20" w14:textId="77777777" w:rsidR="009333C5" w:rsidRDefault="009333C5" w:rsidP="009333C5">
      <w:pPr>
        <w:pStyle w:val="ListBullet"/>
      </w:pPr>
      <w:r>
        <w:t>Consultation Reminders</w:t>
      </w:r>
    </w:p>
    <w:p w14:paraId="66FC35B4" w14:textId="77777777" w:rsidR="009333C5" w:rsidRDefault="009333C5" w:rsidP="009333C5">
      <w:pPr>
        <w:pStyle w:val="ListBullet"/>
      </w:pPr>
      <w:r>
        <w:t>Patient Dashboard</w:t>
      </w:r>
    </w:p>
    <w:p w14:paraId="74A5308D" w14:textId="77777777" w:rsidR="009333C5" w:rsidRDefault="009333C5" w:rsidP="009333C5">
      <w:pPr>
        <w:pStyle w:val="ListBullet"/>
      </w:pPr>
      <w:r>
        <w:t>Doctor Dashboard (</w:t>
      </w:r>
      <w:proofErr w:type="spellStart"/>
      <w:r>
        <w:t>Practo</w:t>
      </w:r>
      <w:proofErr w:type="spellEnd"/>
      <w:r>
        <w:t xml:space="preserve"> Pro)</w:t>
      </w:r>
    </w:p>
    <w:p w14:paraId="00447C39" w14:textId="77777777" w:rsidR="009333C5" w:rsidRDefault="009333C5" w:rsidP="009333C5">
      <w:pPr>
        <w:pStyle w:val="ListBullet"/>
      </w:pPr>
      <w:r>
        <w:t>Admin Panel</w:t>
      </w:r>
    </w:p>
    <w:p w14:paraId="5E5E58DE" w14:textId="77777777" w:rsidR="009333C5" w:rsidRDefault="009333C5" w:rsidP="009333C5">
      <w:pPr>
        <w:pStyle w:val="ListBullet"/>
      </w:pPr>
      <w:r>
        <w:t>Clinic Management</w:t>
      </w:r>
    </w:p>
    <w:p w14:paraId="64842566" w14:textId="77777777" w:rsidR="009333C5" w:rsidRDefault="009333C5" w:rsidP="009333C5">
      <w:pPr>
        <w:pStyle w:val="ListBullet"/>
      </w:pPr>
      <w:r>
        <w:t>Patient Records Storage</w:t>
      </w:r>
    </w:p>
    <w:p w14:paraId="3C9B9FBC" w14:textId="77777777" w:rsidR="009333C5" w:rsidRDefault="009333C5" w:rsidP="009333C5">
      <w:pPr>
        <w:pStyle w:val="ListBullet"/>
      </w:pPr>
      <w:r>
        <w:t>Multi-</w:t>
      </w:r>
      <w:proofErr w:type="spellStart"/>
      <w:r>
        <w:t>Speciality</w:t>
      </w:r>
      <w:proofErr w:type="spellEnd"/>
      <w:r>
        <w:t xml:space="preserve"> Support (25+)</w:t>
      </w:r>
    </w:p>
    <w:p w14:paraId="394BB56E" w14:textId="77777777" w:rsidR="009333C5" w:rsidRDefault="009333C5" w:rsidP="009333C5">
      <w:pPr>
        <w:pStyle w:val="Heading2"/>
      </w:pPr>
      <w:r>
        <w:t>BABYLON HEALTH Features:</w:t>
      </w:r>
    </w:p>
    <w:p w14:paraId="287C1767" w14:textId="77777777" w:rsidR="009333C5" w:rsidRDefault="009333C5" w:rsidP="009333C5">
      <w:pPr>
        <w:pStyle w:val="ListBullet"/>
      </w:pPr>
      <w:r>
        <w:t>AI-Powered Symptom Checker</w:t>
      </w:r>
    </w:p>
    <w:p w14:paraId="3B9A871C" w14:textId="77777777" w:rsidR="009333C5" w:rsidRDefault="009333C5" w:rsidP="009333C5">
      <w:pPr>
        <w:pStyle w:val="ListBullet"/>
      </w:pPr>
      <w:r>
        <w:t>Real-Time Video Consultations</w:t>
      </w:r>
    </w:p>
    <w:p w14:paraId="323E1BF5" w14:textId="77777777" w:rsidR="009333C5" w:rsidRDefault="009333C5" w:rsidP="009333C5">
      <w:pPr>
        <w:pStyle w:val="ListBullet"/>
      </w:pPr>
      <w:r>
        <w:t>Electronic Health Records (EHR)</w:t>
      </w:r>
    </w:p>
    <w:p w14:paraId="13C3573B" w14:textId="77777777" w:rsidR="009333C5" w:rsidRDefault="009333C5" w:rsidP="009333C5">
      <w:pPr>
        <w:pStyle w:val="ListBullet"/>
      </w:pPr>
      <w:r>
        <w:t>Digital Prescription Management</w:t>
      </w:r>
    </w:p>
    <w:p w14:paraId="47F62203" w14:textId="77777777" w:rsidR="009333C5" w:rsidRDefault="009333C5" w:rsidP="009333C5">
      <w:pPr>
        <w:pStyle w:val="ListBullet"/>
      </w:pPr>
      <w:r>
        <w:t>Health Recommendations</w:t>
      </w:r>
    </w:p>
    <w:p w14:paraId="4883B40B" w14:textId="77777777" w:rsidR="009333C5" w:rsidRDefault="009333C5" w:rsidP="009333C5">
      <w:pPr>
        <w:pStyle w:val="ListBullet"/>
      </w:pPr>
      <w:r>
        <w:t>Appointment Scheduling</w:t>
      </w:r>
    </w:p>
    <w:p w14:paraId="7F9ED37F" w14:textId="77777777" w:rsidR="009333C5" w:rsidRDefault="009333C5" w:rsidP="009333C5">
      <w:pPr>
        <w:pStyle w:val="ListBullet"/>
      </w:pPr>
      <w:r>
        <w:t>Continuous Health Monitoring</w:t>
      </w:r>
    </w:p>
    <w:p w14:paraId="0B24B69C" w14:textId="77777777" w:rsidR="009333C5" w:rsidRDefault="009333C5" w:rsidP="009333C5">
      <w:pPr>
        <w:pStyle w:val="ListBullet"/>
      </w:pPr>
      <w:r>
        <w:t>24/7 Doctor Access</w:t>
      </w:r>
    </w:p>
    <w:p w14:paraId="1A7E41BC" w14:textId="77777777" w:rsidR="009333C5" w:rsidRDefault="009333C5" w:rsidP="009333C5">
      <w:pPr>
        <w:pStyle w:val="ListBullet"/>
      </w:pPr>
      <w:r>
        <w:t>Prescription Refills</w:t>
      </w:r>
    </w:p>
    <w:p w14:paraId="78AC9293" w14:textId="77777777" w:rsidR="009333C5" w:rsidRDefault="009333C5" w:rsidP="009333C5">
      <w:pPr>
        <w:pStyle w:val="ListBullet"/>
      </w:pPr>
      <w:r>
        <w:t>Lab Test Integration</w:t>
      </w:r>
    </w:p>
    <w:p w14:paraId="0F8003F9" w14:textId="77777777" w:rsidR="009333C5" w:rsidRDefault="009333C5" w:rsidP="009333C5">
      <w:pPr>
        <w:pStyle w:val="ListBullet"/>
      </w:pPr>
      <w:r>
        <w:t>Mental Health Support</w:t>
      </w:r>
    </w:p>
    <w:p w14:paraId="3D251098" w14:textId="77777777" w:rsidR="009333C5" w:rsidRDefault="009333C5" w:rsidP="009333C5">
      <w:pPr>
        <w:pStyle w:val="ListBullet"/>
      </w:pPr>
      <w:r>
        <w:t>Chronic Disease Management</w:t>
      </w:r>
    </w:p>
    <w:p w14:paraId="51FA6658" w14:textId="77777777" w:rsidR="009333C5" w:rsidRDefault="009333C5" w:rsidP="009333C5">
      <w:pPr>
        <w:pStyle w:val="ListBullet"/>
      </w:pPr>
      <w:r>
        <w:t>Medication Reminders</w:t>
      </w:r>
    </w:p>
    <w:p w14:paraId="0E35109E" w14:textId="77777777" w:rsidR="009333C5" w:rsidRDefault="009333C5" w:rsidP="009333C5">
      <w:pPr>
        <w:pStyle w:val="ListBullet"/>
      </w:pPr>
      <w:r>
        <w:t>Health Insights</w:t>
      </w:r>
    </w:p>
    <w:p w14:paraId="24CB3E4A" w14:textId="77777777" w:rsidR="009333C5" w:rsidRDefault="009333C5" w:rsidP="009333C5">
      <w:pPr>
        <w:pStyle w:val="ListBullet"/>
      </w:pPr>
      <w:r>
        <w:t>Family Health Management</w:t>
      </w:r>
    </w:p>
    <w:p w14:paraId="24215BE6" w14:textId="77777777" w:rsidR="009333C5" w:rsidRDefault="009333C5" w:rsidP="009333C5">
      <w:pPr>
        <w:pStyle w:val="Heading2"/>
      </w:pPr>
      <w:r>
        <w:t>AMWELL Features:</w:t>
      </w:r>
    </w:p>
    <w:p w14:paraId="2ECF572E" w14:textId="77777777" w:rsidR="009333C5" w:rsidRDefault="009333C5" w:rsidP="009333C5">
      <w:pPr>
        <w:pStyle w:val="ListBullet"/>
      </w:pPr>
      <w:r>
        <w:t>On-Demand Video Visits</w:t>
      </w:r>
    </w:p>
    <w:p w14:paraId="63504445" w14:textId="77777777" w:rsidR="009333C5" w:rsidRDefault="009333C5" w:rsidP="009333C5">
      <w:pPr>
        <w:pStyle w:val="ListBullet"/>
      </w:pPr>
      <w:r>
        <w:t>Scheduled Consultations</w:t>
      </w:r>
    </w:p>
    <w:p w14:paraId="1957ECA0" w14:textId="77777777" w:rsidR="009333C5" w:rsidRDefault="009333C5" w:rsidP="009333C5">
      <w:pPr>
        <w:pStyle w:val="ListBullet"/>
      </w:pPr>
      <w:r>
        <w:t>EHR-Agnostic Functionality</w:t>
      </w:r>
    </w:p>
    <w:p w14:paraId="5D1D7CA2" w14:textId="77777777" w:rsidR="009333C5" w:rsidRDefault="009333C5" w:rsidP="009333C5">
      <w:pPr>
        <w:pStyle w:val="ListBullet"/>
      </w:pPr>
      <w:r>
        <w:t>Real-Time Eligibility Check</w:t>
      </w:r>
    </w:p>
    <w:p w14:paraId="4F4329C5" w14:textId="77777777" w:rsidR="009333C5" w:rsidRDefault="009333C5" w:rsidP="009333C5">
      <w:pPr>
        <w:pStyle w:val="ListBullet"/>
      </w:pPr>
      <w:r>
        <w:t>Virtual Nursing</w:t>
      </w:r>
    </w:p>
    <w:p w14:paraId="5EA63904" w14:textId="77777777" w:rsidR="009333C5" w:rsidRDefault="009333C5" w:rsidP="009333C5">
      <w:pPr>
        <w:pStyle w:val="ListBullet"/>
      </w:pPr>
      <w:r>
        <w:t xml:space="preserve">AI-Powered </w:t>
      </w:r>
      <w:proofErr w:type="spellStart"/>
      <w:r>
        <w:t>eSitting</w:t>
      </w:r>
      <w:proofErr w:type="spellEnd"/>
      <w:r>
        <w:t xml:space="preserve"> (up to 32 patients)</w:t>
      </w:r>
    </w:p>
    <w:p w14:paraId="29E62F1D" w14:textId="77777777" w:rsidR="009333C5" w:rsidRDefault="009333C5" w:rsidP="009333C5">
      <w:pPr>
        <w:pStyle w:val="ListBullet"/>
      </w:pPr>
      <w:r>
        <w:t>Digital Behavioral Health</w:t>
      </w:r>
    </w:p>
    <w:p w14:paraId="7EAA2B25" w14:textId="77777777" w:rsidR="009333C5" w:rsidRDefault="009333C5" w:rsidP="009333C5">
      <w:pPr>
        <w:pStyle w:val="ListBullet"/>
      </w:pPr>
      <w:proofErr w:type="spellStart"/>
      <w:r>
        <w:t>SilverCloud</w:t>
      </w:r>
      <w:proofErr w:type="spellEnd"/>
      <w:r>
        <w:t xml:space="preserve"> Integration</w:t>
      </w:r>
    </w:p>
    <w:p w14:paraId="614632CF" w14:textId="77777777" w:rsidR="009333C5" w:rsidRDefault="009333C5" w:rsidP="009333C5">
      <w:pPr>
        <w:pStyle w:val="ListBullet"/>
      </w:pPr>
      <w:r>
        <w:t>Virtual Second Opinion</w:t>
      </w:r>
    </w:p>
    <w:p w14:paraId="5D181F84" w14:textId="77777777" w:rsidR="009333C5" w:rsidRDefault="009333C5" w:rsidP="009333C5">
      <w:pPr>
        <w:pStyle w:val="ListBullet"/>
      </w:pPr>
      <w:r>
        <w:t>Remote Patient Monitoring</w:t>
      </w:r>
    </w:p>
    <w:p w14:paraId="017DEF83" w14:textId="77777777" w:rsidR="009333C5" w:rsidRDefault="009333C5" w:rsidP="009333C5">
      <w:pPr>
        <w:pStyle w:val="ListBullet"/>
      </w:pPr>
      <w:r>
        <w:t>Virtual AI Assistant (Suki Integration)</w:t>
      </w:r>
    </w:p>
    <w:p w14:paraId="575A1EEC" w14:textId="77777777" w:rsidR="009333C5" w:rsidRDefault="009333C5" w:rsidP="009333C5">
      <w:pPr>
        <w:pStyle w:val="ListBullet"/>
      </w:pPr>
      <w:proofErr w:type="spellStart"/>
      <w:r>
        <w:t>TytoCare</w:t>
      </w:r>
      <w:proofErr w:type="spellEnd"/>
      <w:r>
        <w:t xml:space="preserve"> Integration (Self-Exams)</w:t>
      </w:r>
    </w:p>
    <w:p w14:paraId="376135A1" w14:textId="77777777" w:rsidR="009333C5" w:rsidRDefault="009333C5" w:rsidP="009333C5">
      <w:pPr>
        <w:pStyle w:val="ListBullet"/>
      </w:pPr>
      <w:r>
        <w:lastRenderedPageBreak/>
        <w:t>Hello Heart Integration (Cardiac Care)</w:t>
      </w:r>
    </w:p>
    <w:p w14:paraId="27532407" w14:textId="77777777" w:rsidR="009333C5" w:rsidRDefault="009333C5" w:rsidP="009333C5">
      <w:pPr>
        <w:pStyle w:val="ListBullet"/>
      </w:pPr>
      <w:r>
        <w:t>Multi-Specialty Support</w:t>
      </w:r>
    </w:p>
    <w:p w14:paraId="3B99DF69" w14:textId="77777777" w:rsidR="009333C5" w:rsidRDefault="009333C5" w:rsidP="009333C5">
      <w:pPr>
        <w:pStyle w:val="ListBullet"/>
      </w:pPr>
      <w:r>
        <w:t>Hospital Network Integration</w:t>
      </w:r>
    </w:p>
    <w:p w14:paraId="191C81D5" w14:textId="77777777" w:rsidR="009333C5" w:rsidRDefault="009333C5" w:rsidP="009333C5">
      <w:pPr>
        <w:pStyle w:val="Heading2"/>
      </w:pPr>
      <w:r>
        <w:t>MDLIVE Features:</w:t>
      </w:r>
    </w:p>
    <w:p w14:paraId="75AD952D" w14:textId="77777777" w:rsidR="009333C5" w:rsidRDefault="009333C5" w:rsidP="009333C5">
      <w:pPr>
        <w:pStyle w:val="ListBullet"/>
      </w:pPr>
      <w:r>
        <w:t>On-Demand Urgent Care</w:t>
      </w:r>
    </w:p>
    <w:p w14:paraId="1F40E685" w14:textId="77777777" w:rsidR="009333C5" w:rsidRDefault="009333C5" w:rsidP="009333C5">
      <w:pPr>
        <w:pStyle w:val="ListBullet"/>
      </w:pPr>
      <w:r>
        <w:t>Primary Care Services</w:t>
      </w:r>
    </w:p>
    <w:p w14:paraId="17D849DF" w14:textId="77777777" w:rsidR="009333C5" w:rsidRDefault="009333C5" w:rsidP="009333C5">
      <w:pPr>
        <w:pStyle w:val="ListBullet"/>
      </w:pPr>
      <w:r>
        <w:t>Mental Health Therapy</w:t>
      </w:r>
    </w:p>
    <w:p w14:paraId="5F96A369" w14:textId="77777777" w:rsidR="009333C5" w:rsidRDefault="009333C5" w:rsidP="009333C5">
      <w:pPr>
        <w:pStyle w:val="ListBullet"/>
      </w:pPr>
      <w:r>
        <w:t>Psychiatric Services</w:t>
      </w:r>
    </w:p>
    <w:p w14:paraId="3107E436" w14:textId="77777777" w:rsidR="009333C5" w:rsidRDefault="009333C5" w:rsidP="009333C5">
      <w:pPr>
        <w:pStyle w:val="ListBullet"/>
      </w:pPr>
      <w:r>
        <w:t>Dermatology Consultations</w:t>
      </w:r>
    </w:p>
    <w:p w14:paraId="16CAC921" w14:textId="77777777" w:rsidR="009333C5" w:rsidRDefault="009333C5" w:rsidP="009333C5">
      <w:pPr>
        <w:pStyle w:val="ListBullet"/>
      </w:pPr>
      <w:r>
        <w:t>E-Treatment (Asynchronous)</w:t>
      </w:r>
    </w:p>
    <w:p w14:paraId="7C92C4D6" w14:textId="77777777" w:rsidR="009333C5" w:rsidRDefault="009333C5" w:rsidP="009333C5">
      <w:pPr>
        <w:pStyle w:val="ListBullet"/>
      </w:pPr>
      <w:r>
        <w:t>Health Monitoring Programs</w:t>
      </w:r>
    </w:p>
    <w:p w14:paraId="25963B62" w14:textId="77777777" w:rsidR="009333C5" w:rsidRDefault="009333C5" w:rsidP="009333C5">
      <w:pPr>
        <w:pStyle w:val="ListBullet"/>
      </w:pPr>
      <w:r>
        <w:t>Digital Health Coaching</w:t>
      </w:r>
    </w:p>
    <w:p w14:paraId="0F70D8F9" w14:textId="77777777" w:rsidR="009333C5" w:rsidRDefault="009333C5" w:rsidP="009333C5">
      <w:pPr>
        <w:pStyle w:val="ListBullet"/>
      </w:pPr>
      <w:r>
        <w:t>Chronic Condition Management</w:t>
      </w:r>
    </w:p>
    <w:p w14:paraId="77408F09" w14:textId="77777777" w:rsidR="009333C5" w:rsidRDefault="009333C5" w:rsidP="009333C5">
      <w:pPr>
        <w:pStyle w:val="ListBullet"/>
      </w:pPr>
      <w:r>
        <w:t>Lab Test Ordering</w:t>
      </w:r>
    </w:p>
    <w:p w14:paraId="02BC5086" w14:textId="77777777" w:rsidR="009333C5" w:rsidRDefault="009333C5" w:rsidP="009333C5">
      <w:pPr>
        <w:pStyle w:val="ListBullet"/>
      </w:pPr>
      <w:r>
        <w:t>Prescription Services</w:t>
      </w:r>
    </w:p>
    <w:p w14:paraId="0D69C8B9" w14:textId="77777777" w:rsidR="009333C5" w:rsidRDefault="009333C5" w:rsidP="009333C5">
      <w:pPr>
        <w:pStyle w:val="ListBullet"/>
      </w:pPr>
      <w:r>
        <w:t>Insurance Integration</w:t>
      </w:r>
    </w:p>
    <w:p w14:paraId="2E4622D9" w14:textId="77777777" w:rsidR="009333C5" w:rsidRDefault="009333C5" w:rsidP="009333C5">
      <w:pPr>
        <w:pStyle w:val="ListBullet"/>
      </w:pPr>
      <w:r>
        <w:t>Real-Time Video Consultations</w:t>
      </w:r>
    </w:p>
    <w:p w14:paraId="53B3ADCE" w14:textId="77777777" w:rsidR="009333C5" w:rsidRDefault="009333C5" w:rsidP="009333C5">
      <w:pPr>
        <w:pStyle w:val="ListBullet"/>
      </w:pPr>
      <w:r>
        <w:t>24/7 Availability</w:t>
      </w:r>
    </w:p>
    <w:p w14:paraId="2F1FA2E9" w14:textId="77777777" w:rsidR="009333C5" w:rsidRDefault="009333C5" w:rsidP="009333C5">
      <w:pPr>
        <w:pStyle w:val="ListBullet"/>
      </w:pPr>
      <w:r>
        <w:t>Provider Selection</w:t>
      </w:r>
    </w:p>
    <w:p w14:paraId="6BB98DC6" w14:textId="77777777" w:rsidR="009333C5" w:rsidRDefault="009333C5" w:rsidP="009333C5">
      <w:pPr>
        <w:pStyle w:val="Heading2"/>
      </w:pPr>
      <w:r>
        <w:t>DOCTOR ANYWHERE Features:</w:t>
      </w:r>
    </w:p>
    <w:p w14:paraId="4880C98F" w14:textId="77777777" w:rsidR="009333C5" w:rsidRDefault="009333C5" w:rsidP="009333C5">
      <w:pPr>
        <w:pStyle w:val="ListBullet"/>
      </w:pPr>
      <w:r>
        <w:t>On-Demand Video Consultations</w:t>
      </w:r>
    </w:p>
    <w:p w14:paraId="0FC14AB2" w14:textId="77777777" w:rsidR="009333C5" w:rsidRDefault="009333C5" w:rsidP="009333C5">
      <w:pPr>
        <w:pStyle w:val="ListBullet"/>
      </w:pPr>
      <w:r>
        <w:t>24-Hour GP Service</w:t>
      </w:r>
    </w:p>
    <w:p w14:paraId="055B36AE" w14:textId="77777777" w:rsidR="009333C5" w:rsidRDefault="009333C5" w:rsidP="009333C5">
      <w:pPr>
        <w:pStyle w:val="ListBullet"/>
      </w:pPr>
      <w:r>
        <w:t xml:space="preserve"> 3-Hour Medicine Delivery</w:t>
      </w:r>
    </w:p>
    <w:p w14:paraId="174D648A" w14:textId="77777777" w:rsidR="009333C5" w:rsidRDefault="009333C5" w:rsidP="009333C5">
      <w:pPr>
        <w:pStyle w:val="ListBullet"/>
      </w:pPr>
      <w:r>
        <w:t>Specialist Booking</w:t>
      </w:r>
    </w:p>
    <w:p w14:paraId="0F16C5DF" w14:textId="77777777" w:rsidR="009333C5" w:rsidRDefault="009333C5" w:rsidP="009333C5">
      <w:pPr>
        <w:pStyle w:val="ListBullet"/>
      </w:pPr>
      <w:r>
        <w:t>Appointment Scheduling</w:t>
      </w:r>
    </w:p>
    <w:p w14:paraId="77B1B747" w14:textId="77777777" w:rsidR="009333C5" w:rsidRDefault="009333C5" w:rsidP="009333C5">
      <w:pPr>
        <w:pStyle w:val="ListBullet"/>
      </w:pPr>
      <w:r>
        <w:t>Medical Certificates &amp; Referrals</w:t>
      </w:r>
    </w:p>
    <w:p w14:paraId="77D112A1" w14:textId="77777777" w:rsidR="009333C5" w:rsidRDefault="009333C5" w:rsidP="009333C5">
      <w:pPr>
        <w:pStyle w:val="ListBullet"/>
      </w:pPr>
      <w:r>
        <w:t>MC (Medical Certificate) Access</w:t>
      </w:r>
    </w:p>
    <w:p w14:paraId="2AC4A3CC" w14:textId="77777777" w:rsidR="009333C5" w:rsidRDefault="009333C5" w:rsidP="009333C5">
      <w:pPr>
        <w:pStyle w:val="ListBullet"/>
      </w:pPr>
      <w:r>
        <w:t>Health Reports Access</w:t>
      </w:r>
    </w:p>
    <w:p w14:paraId="54CCA5F2" w14:textId="77777777" w:rsidR="009333C5" w:rsidRDefault="009333C5" w:rsidP="009333C5">
      <w:pPr>
        <w:pStyle w:val="ListBullet"/>
      </w:pPr>
      <w:r>
        <w:t>Panel Clinic Access</w:t>
      </w:r>
    </w:p>
    <w:p w14:paraId="4A0710C7" w14:textId="77777777" w:rsidR="009333C5" w:rsidRDefault="009333C5" w:rsidP="009333C5">
      <w:pPr>
        <w:pStyle w:val="ListBullet"/>
      </w:pPr>
      <w:r>
        <w:t>Medical Benefits Display</w:t>
      </w:r>
    </w:p>
    <w:p w14:paraId="0C1B704C" w14:textId="77777777" w:rsidR="009333C5" w:rsidRDefault="009333C5" w:rsidP="009333C5">
      <w:pPr>
        <w:pStyle w:val="ListBullet"/>
      </w:pPr>
      <w:r>
        <w:t>Wellness Offerings</w:t>
      </w:r>
    </w:p>
    <w:p w14:paraId="13AFCA76" w14:textId="77777777" w:rsidR="009333C5" w:rsidRDefault="009333C5" w:rsidP="009333C5">
      <w:pPr>
        <w:pStyle w:val="ListBullet"/>
      </w:pPr>
      <w:r>
        <w:t>Helpful Notifications</w:t>
      </w:r>
    </w:p>
    <w:p w14:paraId="59F6C2D8" w14:textId="77777777" w:rsidR="009333C5" w:rsidRDefault="009333C5" w:rsidP="009333C5">
      <w:pPr>
        <w:pStyle w:val="ListBullet"/>
      </w:pPr>
      <w:r>
        <w:t>Discover Tab (Health Services)</w:t>
      </w:r>
    </w:p>
    <w:p w14:paraId="6A9DB83A" w14:textId="77777777" w:rsidR="009333C5" w:rsidRDefault="009333C5" w:rsidP="009333C5">
      <w:pPr>
        <w:pStyle w:val="Heading2"/>
      </w:pPr>
      <w:r>
        <w:t>CURA App Features:</w:t>
      </w:r>
    </w:p>
    <w:p w14:paraId="3FB16828" w14:textId="77777777" w:rsidR="009333C5" w:rsidRDefault="009333C5" w:rsidP="009333C5">
      <w:pPr>
        <w:pStyle w:val="ListBullet"/>
      </w:pPr>
      <w:r>
        <w:t>Instant Remote Consultation (5 min)</w:t>
      </w:r>
    </w:p>
    <w:p w14:paraId="13F58D44" w14:textId="77777777" w:rsidR="009333C5" w:rsidRDefault="009333C5" w:rsidP="009333C5">
      <w:pPr>
        <w:pStyle w:val="ListBullet"/>
      </w:pPr>
      <w:r>
        <w:t>Specialized Remote Consulting (6-24 hours)</w:t>
      </w:r>
    </w:p>
    <w:p w14:paraId="4E392F29" w14:textId="77777777" w:rsidR="009333C5" w:rsidRDefault="009333C5" w:rsidP="009333C5">
      <w:pPr>
        <w:pStyle w:val="ListBullet"/>
      </w:pPr>
      <w:r>
        <w:t>Telehealth Programs (Weekly Sessions)</w:t>
      </w:r>
    </w:p>
    <w:p w14:paraId="02D32059" w14:textId="77777777" w:rsidR="009333C5" w:rsidRDefault="009333C5" w:rsidP="009333C5">
      <w:pPr>
        <w:pStyle w:val="ListBullet"/>
      </w:pPr>
      <w:r>
        <w:t>24/7 Doctor Availability</w:t>
      </w:r>
    </w:p>
    <w:p w14:paraId="788CB1BF" w14:textId="77777777" w:rsidR="009333C5" w:rsidRDefault="009333C5" w:rsidP="009333C5">
      <w:pPr>
        <w:pStyle w:val="ListBullet"/>
      </w:pPr>
      <w:r>
        <w:t>3000+ Doctors (200+ Specialties)</w:t>
      </w:r>
    </w:p>
    <w:p w14:paraId="488BEE2A" w14:textId="77777777" w:rsidR="009333C5" w:rsidRDefault="009333C5" w:rsidP="009333C5">
      <w:pPr>
        <w:pStyle w:val="ListBullet"/>
      </w:pPr>
      <w:r>
        <w:lastRenderedPageBreak/>
        <w:t>Text, Voice, Video Communication</w:t>
      </w:r>
    </w:p>
    <w:p w14:paraId="3B3CA2E4" w14:textId="77777777" w:rsidR="009333C5" w:rsidRDefault="009333C5" w:rsidP="009333C5">
      <w:pPr>
        <w:pStyle w:val="ListBullet"/>
      </w:pPr>
      <w:r>
        <w:t>E-Prescription Issuance</w:t>
      </w:r>
    </w:p>
    <w:p w14:paraId="2041D24E" w14:textId="77777777" w:rsidR="009333C5" w:rsidRDefault="009333C5" w:rsidP="009333C5">
      <w:pPr>
        <w:pStyle w:val="ListBullet"/>
      </w:pPr>
      <w:r>
        <w:t>Multi-Language Support</w:t>
      </w:r>
    </w:p>
    <w:p w14:paraId="182DCD22" w14:textId="77777777" w:rsidR="009333C5" w:rsidRDefault="009333C5" w:rsidP="009333C5">
      <w:pPr>
        <w:pStyle w:val="ListBullet"/>
      </w:pPr>
      <w:r>
        <w:t>Confidential Consultations</w:t>
      </w:r>
    </w:p>
    <w:p w14:paraId="3023602D" w14:textId="77777777" w:rsidR="009333C5" w:rsidRDefault="009333C5" w:rsidP="009333C5">
      <w:pPr>
        <w:pStyle w:val="ListBullet"/>
      </w:pPr>
      <w:r>
        <w:t>Insurance Coverage Option</w:t>
      </w:r>
    </w:p>
    <w:p w14:paraId="582D7B7B" w14:textId="77777777" w:rsidR="009333C5" w:rsidRDefault="009333C5" w:rsidP="009333C5">
      <w:pPr>
        <w:pStyle w:val="ListBullet"/>
      </w:pPr>
      <w:r>
        <w:t>Cura Premium Membership</w:t>
      </w:r>
    </w:p>
    <w:p w14:paraId="63E7156B" w14:textId="77777777" w:rsidR="009333C5" w:rsidRDefault="009333C5" w:rsidP="009333C5">
      <w:pPr>
        <w:pStyle w:val="ListBullet"/>
      </w:pPr>
      <w:r>
        <w:t>Free Consultations (Limited)</w:t>
      </w:r>
    </w:p>
    <w:p w14:paraId="332D8DC0" w14:textId="77777777" w:rsidR="009333C5" w:rsidRDefault="009333C5" w:rsidP="009333C5">
      <w:pPr>
        <w:pStyle w:val="ListBullet"/>
      </w:pPr>
      <w:r>
        <w:t>Follow-Up Consultations</w:t>
      </w:r>
    </w:p>
    <w:p w14:paraId="75A3DD75" w14:textId="77777777" w:rsidR="009333C5" w:rsidRDefault="009333C5" w:rsidP="009333C5">
      <w:pPr>
        <w:pStyle w:val="ListBullet"/>
      </w:pPr>
      <w:r>
        <w:t>Health Programs (Weight Loss, Anxiety)</w:t>
      </w:r>
    </w:p>
    <w:p w14:paraId="35EAF967" w14:textId="77777777" w:rsidR="009333C5" w:rsidRDefault="009333C5" w:rsidP="009333C5">
      <w:pPr>
        <w:pStyle w:val="Heading1"/>
      </w:pPr>
      <w:r>
        <w:t>17. Hospital Management System (HMS) Modules</w:t>
      </w:r>
    </w:p>
    <w:p w14:paraId="126EAB9A" w14:textId="77777777" w:rsidR="009333C5" w:rsidRDefault="009333C5" w:rsidP="009333C5">
      <w:pPr>
        <w:pStyle w:val="Heading2"/>
      </w:pPr>
      <w:r>
        <w:t>Core HMS Modules:</w:t>
      </w:r>
    </w:p>
    <w:p w14:paraId="3AB9FBDA" w14:textId="77777777" w:rsidR="009333C5" w:rsidRDefault="009333C5" w:rsidP="009333C5">
      <w:pPr>
        <w:pStyle w:val="ListBullet"/>
      </w:pPr>
      <w:r>
        <w:t>Patient Management Module</w:t>
      </w:r>
    </w:p>
    <w:p w14:paraId="0BFFA9EC" w14:textId="77777777" w:rsidR="009333C5" w:rsidRDefault="009333C5" w:rsidP="009333C5">
      <w:pPr>
        <w:pStyle w:val="ListBullet"/>
      </w:pPr>
      <w:r>
        <w:t>Admission/Discharge/Transfer (ADT)</w:t>
      </w:r>
    </w:p>
    <w:p w14:paraId="6A268066" w14:textId="77777777" w:rsidR="009333C5" w:rsidRDefault="009333C5" w:rsidP="009333C5">
      <w:pPr>
        <w:pStyle w:val="ListBullet"/>
      </w:pPr>
      <w:r>
        <w:t>Outpatient Management</w:t>
      </w:r>
    </w:p>
    <w:p w14:paraId="6218B5B3" w14:textId="77777777" w:rsidR="009333C5" w:rsidRDefault="009333C5" w:rsidP="009333C5">
      <w:pPr>
        <w:pStyle w:val="ListBullet"/>
      </w:pPr>
      <w:r>
        <w:t>Inpatient Management</w:t>
      </w:r>
    </w:p>
    <w:p w14:paraId="68FF7C66" w14:textId="77777777" w:rsidR="009333C5" w:rsidRDefault="009333C5" w:rsidP="009333C5">
      <w:pPr>
        <w:pStyle w:val="ListBullet"/>
      </w:pPr>
      <w:r>
        <w:t>Emergency Management</w:t>
      </w:r>
    </w:p>
    <w:p w14:paraId="2C54563C" w14:textId="77777777" w:rsidR="009333C5" w:rsidRDefault="009333C5" w:rsidP="009333C5">
      <w:pPr>
        <w:pStyle w:val="ListBullet"/>
      </w:pPr>
      <w:r>
        <w:t>Operation Theater Management</w:t>
      </w:r>
    </w:p>
    <w:p w14:paraId="3A7CF4F8" w14:textId="77777777" w:rsidR="009333C5" w:rsidRDefault="009333C5" w:rsidP="009333C5">
      <w:pPr>
        <w:pStyle w:val="ListBullet"/>
      </w:pPr>
      <w:r>
        <w:t>Pharmacy Management</w:t>
      </w:r>
    </w:p>
    <w:p w14:paraId="66CE9845" w14:textId="77777777" w:rsidR="009333C5" w:rsidRDefault="009333C5" w:rsidP="009333C5">
      <w:pPr>
        <w:pStyle w:val="ListBullet"/>
      </w:pPr>
      <w:r>
        <w:t>Laboratory Information System (LIS)</w:t>
      </w:r>
    </w:p>
    <w:p w14:paraId="1EB48887" w14:textId="77777777" w:rsidR="009333C5" w:rsidRDefault="009333C5" w:rsidP="009333C5">
      <w:pPr>
        <w:pStyle w:val="ListBullet"/>
      </w:pPr>
      <w:r>
        <w:t>Radiology/PACS</w:t>
      </w:r>
    </w:p>
    <w:p w14:paraId="0EE66762" w14:textId="77777777" w:rsidR="009333C5" w:rsidRDefault="009333C5" w:rsidP="009333C5">
      <w:pPr>
        <w:pStyle w:val="ListBullet"/>
      </w:pPr>
      <w:r>
        <w:t>Billing &amp; Revenue Cycle</w:t>
      </w:r>
    </w:p>
    <w:p w14:paraId="3818C0E4" w14:textId="77777777" w:rsidR="009333C5" w:rsidRDefault="009333C5" w:rsidP="009333C5">
      <w:pPr>
        <w:pStyle w:val="ListBullet"/>
      </w:pPr>
      <w:r>
        <w:t>Staff Management</w:t>
      </w:r>
    </w:p>
    <w:p w14:paraId="28ACBDB3" w14:textId="77777777" w:rsidR="009333C5" w:rsidRDefault="009333C5" w:rsidP="009333C5">
      <w:pPr>
        <w:pStyle w:val="ListBullet"/>
      </w:pPr>
      <w:r>
        <w:t>Inventory Management</w:t>
      </w:r>
    </w:p>
    <w:p w14:paraId="05F651D3" w14:textId="77777777" w:rsidR="009333C5" w:rsidRDefault="009333C5" w:rsidP="009333C5">
      <w:pPr>
        <w:pStyle w:val="ListBullet"/>
      </w:pPr>
      <w:r>
        <w:t>Appointment Scheduling</w:t>
      </w:r>
    </w:p>
    <w:p w14:paraId="55ADBE4E" w14:textId="77777777" w:rsidR="009333C5" w:rsidRDefault="009333C5" w:rsidP="009333C5">
      <w:pPr>
        <w:pStyle w:val="ListBullet"/>
      </w:pPr>
      <w:r>
        <w:t>Reports &amp; Analytics</w:t>
      </w:r>
    </w:p>
    <w:p w14:paraId="056A8816" w14:textId="77777777" w:rsidR="009333C5" w:rsidRDefault="009333C5" w:rsidP="009333C5">
      <w:pPr>
        <w:pStyle w:val="ListBullet"/>
      </w:pPr>
      <w:r>
        <w:t>Doctor Dashboard</w:t>
      </w:r>
    </w:p>
    <w:p w14:paraId="62F36DFC" w14:textId="77777777" w:rsidR="009333C5" w:rsidRDefault="009333C5" w:rsidP="009333C5">
      <w:pPr>
        <w:pStyle w:val="ListBullet"/>
      </w:pPr>
      <w:r>
        <w:t>Nurse Dashboard</w:t>
      </w:r>
    </w:p>
    <w:p w14:paraId="2FCF4D04" w14:textId="77777777" w:rsidR="009333C5" w:rsidRDefault="009333C5" w:rsidP="009333C5">
      <w:pPr>
        <w:pStyle w:val="ListBullet"/>
      </w:pPr>
      <w:r>
        <w:t>Admin Dashboard</w:t>
      </w:r>
    </w:p>
    <w:p w14:paraId="3ECA5E95" w14:textId="77777777" w:rsidR="009333C5" w:rsidRDefault="009333C5" w:rsidP="009333C5">
      <w:pPr>
        <w:pStyle w:val="Heading2"/>
      </w:pPr>
      <w:r>
        <w:t>Advanced HMS Features:</w:t>
      </w:r>
    </w:p>
    <w:p w14:paraId="749B4295" w14:textId="77777777" w:rsidR="009333C5" w:rsidRDefault="009333C5" w:rsidP="009333C5">
      <w:pPr>
        <w:pStyle w:val="ListBullet"/>
      </w:pPr>
      <w:r>
        <w:t>Business Intelligence</w:t>
      </w:r>
    </w:p>
    <w:p w14:paraId="035640C6" w14:textId="77777777" w:rsidR="009333C5" w:rsidRDefault="009333C5" w:rsidP="009333C5">
      <w:pPr>
        <w:pStyle w:val="ListBullet"/>
      </w:pPr>
      <w:r>
        <w:t>Predictive Analytics</w:t>
      </w:r>
    </w:p>
    <w:p w14:paraId="1EFF9C1C" w14:textId="77777777" w:rsidR="009333C5" w:rsidRDefault="009333C5" w:rsidP="009333C5">
      <w:pPr>
        <w:pStyle w:val="ListBullet"/>
      </w:pPr>
      <w:r>
        <w:t>Real-Time Dashboards</w:t>
      </w:r>
    </w:p>
    <w:p w14:paraId="4F14B025" w14:textId="77777777" w:rsidR="009333C5" w:rsidRDefault="009333C5" w:rsidP="009333C5">
      <w:pPr>
        <w:pStyle w:val="ListBullet"/>
      </w:pPr>
      <w:r>
        <w:t>KPI Tracking</w:t>
      </w:r>
    </w:p>
    <w:p w14:paraId="67B64A57" w14:textId="77777777" w:rsidR="009333C5" w:rsidRDefault="009333C5" w:rsidP="009333C5">
      <w:pPr>
        <w:pStyle w:val="ListBullet"/>
      </w:pPr>
      <w:r>
        <w:t>Cost Analysis</w:t>
      </w:r>
    </w:p>
    <w:p w14:paraId="574ECFB5" w14:textId="77777777" w:rsidR="009333C5" w:rsidRDefault="009333C5" w:rsidP="009333C5">
      <w:pPr>
        <w:pStyle w:val="ListBullet"/>
      </w:pPr>
      <w:r>
        <w:t>Resource Optimization</w:t>
      </w:r>
    </w:p>
    <w:p w14:paraId="0583465F" w14:textId="77777777" w:rsidR="009333C5" w:rsidRDefault="009333C5" w:rsidP="009333C5">
      <w:pPr>
        <w:pStyle w:val="ListBullet"/>
      </w:pPr>
      <w:r>
        <w:t>Patient Flow Analysis</w:t>
      </w:r>
    </w:p>
    <w:p w14:paraId="182F6868" w14:textId="77777777" w:rsidR="009333C5" w:rsidRDefault="009333C5" w:rsidP="009333C5">
      <w:pPr>
        <w:pStyle w:val="ListBullet"/>
      </w:pPr>
      <w:r>
        <w:t>Staff Utilization Metrics</w:t>
      </w:r>
    </w:p>
    <w:p w14:paraId="6DC5129A" w14:textId="77777777" w:rsidR="009333C5" w:rsidRDefault="009333C5" w:rsidP="009333C5">
      <w:pPr>
        <w:pStyle w:val="ListBullet"/>
      </w:pPr>
      <w:r>
        <w:t>Financial Reports</w:t>
      </w:r>
    </w:p>
    <w:p w14:paraId="3C67A052" w14:textId="77777777" w:rsidR="009333C5" w:rsidRDefault="009333C5" w:rsidP="009333C5">
      <w:pPr>
        <w:pStyle w:val="ListBullet"/>
      </w:pPr>
      <w:r>
        <w:lastRenderedPageBreak/>
        <w:t>Compliance Reports</w:t>
      </w:r>
    </w:p>
    <w:p w14:paraId="6E7E45B9" w14:textId="77777777" w:rsidR="009333C5" w:rsidRDefault="009333C5" w:rsidP="009333C5">
      <w:pPr>
        <w:pStyle w:val="ListBullet"/>
      </w:pPr>
      <w:r>
        <w:t>Quality Metrics</w:t>
      </w:r>
    </w:p>
    <w:p w14:paraId="7D45C589" w14:textId="77777777" w:rsidR="009333C5" w:rsidRDefault="009333C5" w:rsidP="009333C5">
      <w:pPr>
        <w:pStyle w:val="ListBullet"/>
      </w:pPr>
      <w:r>
        <w:t>Patient Satisfaction Scores</w:t>
      </w:r>
    </w:p>
    <w:p w14:paraId="78B8185F" w14:textId="77777777" w:rsidR="009333C5" w:rsidRDefault="009333C5" w:rsidP="009333C5">
      <w:pPr>
        <w:pStyle w:val="Heading1"/>
      </w:pPr>
      <w:r>
        <w:t>18. Emerging Features &amp; Future Trends</w:t>
      </w:r>
    </w:p>
    <w:p w14:paraId="498BDB3D" w14:textId="77777777" w:rsidR="009333C5" w:rsidRDefault="009333C5" w:rsidP="009333C5">
      <w:pPr>
        <w:pStyle w:val="Heading2"/>
      </w:pPr>
      <w:r>
        <w:t>Emerging Telemedicine Features:</w:t>
      </w:r>
    </w:p>
    <w:p w14:paraId="15668E33" w14:textId="77777777" w:rsidR="009333C5" w:rsidRDefault="009333C5" w:rsidP="009333C5">
      <w:pPr>
        <w:pStyle w:val="ListBullet"/>
      </w:pPr>
      <w:r>
        <w:t>Virtual Reality (VR) Consultations</w:t>
      </w:r>
    </w:p>
    <w:p w14:paraId="1A6A089B" w14:textId="77777777" w:rsidR="009333C5" w:rsidRDefault="009333C5" w:rsidP="009333C5">
      <w:pPr>
        <w:pStyle w:val="ListBullet"/>
      </w:pPr>
      <w:r>
        <w:t>Augmented Reality (AR) Guidance</w:t>
      </w:r>
    </w:p>
    <w:p w14:paraId="70D8E01F" w14:textId="77777777" w:rsidR="009333C5" w:rsidRDefault="009333C5" w:rsidP="009333C5">
      <w:pPr>
        <w:pStyle w:val="ListBullet"/>
      </w:pPr>
      <w:r>
        <w:t>Blockchain-Based Medical Records</w:t>
      </w:r>
    </w:p>
    <w:p w14:paraId="4B1AFFD8" w14:textId="77777777" w:rsidR="009333C5" w:rsidRDefault="009333C5" w:rsidP="009333C5">
      <w:pPr>
        <w:pStyle w:val="ListBullet"/>
      </w:pPr>
      <w:r>
        <w:t>Cryptocurrency Payments</w:t>
      </w:r>
    </w:p>
    <w:p w14:paraId="65D5E19A" w14:textId="77777777" w:rsidR="009333C5" w:rsidRDefault="009333C5" w:rsidP="009333C5">
      <w:pPr>
        <w:pStyle w:val="ListBullet"/>
      </w:pPr>
      <w:r>
        <w:t>Voice-Only AI Doctor</w:t>
      </w:r>
    </w:p>
    <w:p w14:paraId="593CAC82" w14:textId="77777777" w:rsidR="009333C5" w:rsidRDefault="009333C5" w:rsidP="009333C5">
      <w:pPr>
        <w:pStyle w:val="ListBullet"/>
      </w:pPr>
      <w:r>
        <w:t>Autonomous Health Assistants</w:t>
      </w:r>
    </w:p>
    <w:p w14:paraId="07B2CFB8" w14:textId="77777777" w:rsidR="009333C5" w:rsidRDefault="009333C5" w:rsidP="009333C5">
      <w:pPr>
        <w:pStyle w:val="ListBullet"/>
      </w:pPr>
      <w:r>
        <w:t>Genetic/DNA Analysis</w:t>
      </w:r>
    </w:p>
    <w:p w14:paraId="71D78D2C" w14:textId="77777777" w:rsidR="009333C5" w:rsidRDefault="009333C5" w:rsidP="009333C5">
      <w:pPr>
        <w:pStyle w:val="ListBullet"/>
      </w:pPr>
      <w:r>
        <w:t>Predictive Health Alerts</w:t>
      </w:r>
    </w:p>
    <w:p w14:paraId="754FCE30" w14:textId="77777777" w:rsidR="009333C5" w:rsidRDefault="009333C5" w:rsidP="009333C5">
      <w:pPr>
        <w:pStyle w:val="ListBullet"/>
      </w:pPr>
      <w:r>
        <w:t>Real-Time Health Monitoring (Continuous)</w:t>
      </w:r>
    </w:p>
    <w:p w14:paraId="11A5F55C" w14:textId="77777777" w:rsidR="009333C5" w:rsidRDefault="009333C5" w:rsidP="009333C5">
      <w:pPr>
        <w:pStyle w:val="ListBullet"/>
      </w:pPr>
      <w:r>
        <w:t>Brain-Computer Interfaces</w:t>
      </w:r>
    </w:p>
    <w:p w14:paraId="26C28FE2" w14:textId="77777777" w:rsidR="009333C5" w:rsidRDefault="009333C5" w:rsidP="009333C5">
      <w:pPr>
        <w:pStyle w:val="ListBullet"/>
      </w:pPr>
      <w:r>
        <w:t>Holographic Consultations</w:t>
      </w:r>
    </w:p>
    <w:p w14:paraId="11169331" w14:textId="77777777" w:rsidR="009333C5" w:rsidRDefault="009333C5" w:rsidP="009333C5">
      <w:pPr>
        <w:pStyle w:val="ListBullet"/>
      </w:pPr>
      <w:r>
        <w:t>Metaverse-Based Healthcare</w:t>
      </w:r>
    </w:p>
    <w:p w14:paraId="2A197A38" w14:textId="77777777" w:rsidR="009333C5" w:rsidRDefault="009333C5" w:rsidP="009333C5">
      <w:pPr>
        <w:pStyle w:val="ListBullet"/>
      </w:pPr>
      <w:r>
        <w:t>Quantum Computing Applications</w:t>
      </w:r>
    </w:p>
    <w:p w14:paraId="2E7291C2" w14:textId="77777777" w:rsidR="009333C5" w:rsidRDefault="009333C5" w:rsidP="009333C5">
      <w:pPr>
        <w:pStyle w:val="ListBullet"/>
      </w:pPr>
      <w:r>
        <w:t>Biometric Passport Integration</w:t>
      </w:r>
    </w:p>
    <w:p w14:paraId="7C4E8A07" w14:textId="77777777" w:rsidR="009333C5" w:rsidRDefault="009333C5" w:rsidP="009333C5">
      <w:pPr>
        <w:pStyle w:val="Heading2"/>
      </w:pPr>
      <w:r>
        <w:t>Future Trends (2025-2030):</w:t>
      </w:r>
    </w:p>
    <w:p w14:paraId="6C12247A" w14:textId="77777777" w:rsidR="009333C5" w:rsidRDefault="009333C5" w:rsidP="009333C5">
      <w:pPr>
        <w:pStyle w:val="ListBullet"/>
      </w:pPr>
      <w:r>
        <w:t>Fully AI-Managed Triage</w:t>
      </w:r>
    </w:p>
    <w:p w14:paraId="0F0E58EE" w14:textId="77777777" w:rsidR="009333C5" w:rsidRDefault="009333C5" w:rsidP="009333C5">
      <w:pPr>
        <w:pStyle w:val="ListBullet"/>
      </w:pPr>
      <w:r>
        <w:t>Autonomous Diagnosis Systems</w:t>
      </w:r>
    </w:p>
    <w:p w14:paraId="347658A3" w14:textId="77777777" w:rsidR="009333C5" w:rsidRDefault="009333C5" w:rsidP="009333C5">
      <w:pPr>
        <w:pStyle w:val="ListBullet"/>
      </w:pPr>
      <w:r>
        <w:t>Real-Time Genomic Analysis</w:t>
      </w:r>
    </w:p>
    <w:p w14:paraId="3B332534" w14:textId="77777777" w:rsidR="009333C5" w:rsidRDefault="009333C5" w:rsidP="009333C5">
      <w:pPr>
        <w:pStyle w:val="ListBullet"/>
      </w:pPr>
      <w:r>
        <w:t>Continuous Non-Invasive Monitoring</w:t>
      </w:r>
    </w:p>
    <w:p w14:paraId="34271A60" w14:textId="77777777" w:rsidR="009333C5" w:rsidRDefault="009333C5" w:rsidP="009333C5">
      <w:pPr>
        <w:pStyle w:val="ListBullet"/>
      </w:pPr>
      <w:r>
        <w:t>Integration with Smart Homes</w:t>
      </w:r>
    </w:p>
    <w:p w14:paraId="5B2BB096" w14:textId="77777777" w:rsidR="009333C5" w:rsidRDefault="009333C5" w:rsidP="009333C5">
      <w:pPr>
        <w:pStyle w:val="ListBullet"/>
      </w:pPr>
      <w:r>
        <w:t>Universal Health Records</w:t>
      </w:r>
    </w:p>
    <w:p w14:paraId="362250EC" w14:textId="77777777" w:rsidR="009333C5" w:rsidRDefault="009333C5" w:rsidP="009333C5">
      <w:pPr>
        <w:pStyle w:val="ListBullet"/>
      </w:pPr>
      <w:r>
        <w:t>Predictive Preventive Medicine</w:t>
      </w:r>
    </w:p>
    <w:p w14:paraId="5D872CD3" w14:textId="77777777" w:rsidR="009333C5" w:rsidRDefault="009333C5" w:rsidP="009333C5">
      <w:pPr>
        <w:pStyle w:val="ListBullet"/>
      </w:pPr>
      <w:r>
        <w:t>Personalized Treatment Protocols</w:t>
      </w:r>
    </w:p>
    <w:p w14:paraId="25CF723F" w14:textId="77777777" w:rsidR="009333C5" w:rsidRDefault="009333C5" w:rsidP="009333C5">
      <w:pPr>
        <w:pStyle w:val="ListBullet"/>
      </w:pPr>
      <w:r>
        <w:t>Remote Surgery Capability</w:t>
      </w:r>
    </w:p>
    <w:p w14:paraId="225E9B54" w14:textId="77777777" w:rsidR="009333C5" w:rsidRDefault="009333C5" w:rsidP="009333C5">
      <w:pPr>
        <w:pStyle w:val="ListBullet"/>
      </w:pPr>
      <w:r>
        <w:t>Ambient Voice Technology</w:t>
      </w:r>
    </w:p>
    <w:p w14:paraId="2279A116" w14:textId="77777777" w:rsidR="009333C5" w:rsidRDefault="009333C5" w:rsidP="009333C5">
      <w:pPr>
        <w:pStyle w:val="ListBullet"/>
      </w:pPr>
      <w:r>
        <w:t>Zero-Touch Health Monitoring</w:t>
      </w:r>
    </w:p>
    <w:p w14:paraId="2F258BFB" w14:textId="77777777" w:rsidR="009333C5" w:rsidRDefault="009333C5" w:rsidP="009333C5">
      <w:pPr>
        <w:pStyle w:val="ListBullet"/>
      </w:pPr>
      <w:r>
        <w:t>Carbon-Neutral Healthcare Platforms</w:t>
      </w:r>
    </w:p>
    <w:p w14:paraId="2AD8F72F" w14:textId="77777777" w:rsidR="009333C5" w:rsidRDefault="009333C5" w:rsidP="009333C5">
      <w:pPr>
        <w:pStyle w:val="ListBullet"/>
        <w:numPr>
          <w:ilvl w:val="0"/>
          <w:numId w:val="0"/>
        </w:numPr>
        <w:ind w:left="360" w:hanging="360"/>
      </w:pPr>
    </w:p>
    <w:p w14:paraId="00AEC8EB" w14:textId="77777777" w:rsidR="009333C5" w:rsidRDefault="009333C5" w:rsidP="009333C5">
      <w:pPr>
        <w:pStyle w:val="ListBullet"/>
        <w:numPr>
          <w:ilvl w:val="0"/>
          <w:numId w:val="0"/>
        </w:numPr>
        <w:ind w:left="360" w:hanging="360"/>
      </w:pPr>
    </w:p>
    <w:p w14:paraId="4E77DE7F" w14:textId="77777777" w:rsidR="009333C5" w:rsidRDefault="009333C5" w:rsidP="009333C5">
      <w:pPr>
        <w:pStyle w:val="Heading1"/>
      </w:pPr>
      <w:r>
        <w:lastRenderedPageBreak/>
        <w:t>Summary &amp; Conclusion</w:t>
      </w:r>
    </w:p>
    <w:p w14:paraId="679F7E75" w14:textId="77777777" w:rsidR="009333C5" w:rsidRDefault="009333C5" w:rsidP="009333C5">
      <w:r>
        <w:t>Modern telemedicine and hospital service applications have evolved significantly, now offering a comprehensive suite of features that rival and often exceed traditional in-person healthcare delivery. These applications integrate advanced technologies including artificial intelligence, machine learning, blockchain, and IoT to provide:</w:t>
      </w:r>
      <w:r>
        <w:br/>
      </w:r>
      <w:r>
        <w:br/>
        <w:t>• Complete patient engagement platforms with scheduling, communication, and health tracking</w:t>
      </w:r>
      <w:r>
        <w:br/>
        <w:t>• Advanced clinical tools for providers including decision support and documentation automation</w:t>
      </w:r>
      <w:r>
        <w:br/>
        <w:t>• Robust administrative systems for hospital management and workflow optimization</w:t>
      </w:r>
      <w:r>
        <w:br/>
        <w:t>• Stringent security and compliance measures protecting patient privacy</w:t>
      </w:r>
      <w:r>
        <w:br/>
        <w:t>• Seamless integration with existing healthcare IT infrastructure</w:t>
      </w:r>
      <w:r>
        <w:br/>
        <w:t>• Specialty-specific modules tailored to unique clinical requirements</w:t>
      </w:r>
      <w:r>
        <w:br/>
      </w:r>
      <w:r>
        <w:br/>
        <w:t>The convergence of these features creates an integrated digital health ecosystem that improves patient outcomes, reduces healthcare costs, increases accessibility, and enables providers to deliver more personalized, data-driven care. As technology continues to advance, telemedicine and hospital apps will increasingly play a central role in global healthcare delivery.</w:t>
      </w:r>
    </w:p>
    <w:p w14:paraId="100C17A2" w14:textId="77777777" w:rsidR="009333C5" w:rsidRDefault="009333C5" w:rsidP="009333C5">
      <w:pPr>
        <w:pStyle w:val="ListBullet"/>
        <w:numPr>
          <w:ilvl w:val="0"/>
          <w:numId w:val="0"/>
        </w:numPr>
      </w:pPr>
    </w:p>
    <w:sectPr w:rsidR="009333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367"/>
        </w:tabs>
        <w:ind w:left="2367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242489">
    <w:abstractNumId w:val="8"/>
  </w:num>
  <w:num w:numId="2" w16cid:durableId="2053992883">
    <w:abstractNumId w:val="6"/>
  </w:num>
  <w:num w:numId="3" w16cid:durableId="837694680">
    <w:abstractNumId w:val="5"/>
  </w:num>
  <w:num w:numId="4" w16cid:durableId="2047638370">
    <w:abstractNumId w:val="4"/>
  </w:num>
  <w:num w:numId="5" w16cid:durableId="1140464072">
    <w:abstractNumId w:val="7"/>
  </w:num>
  <w:num w:numId="6" w16cid:durableId="923686705">
    <w:abstractNumId w:val="3"/>
  </w:num>
  <w:num w:numId="7" w16cid:durableId="728655070">
    <w:abstractNumId w:val="2"/>
  </w:num>
  <w:num w:numId="8" w16cid:durableId="2130396143">
    <w:abstractNumId w:val="1"/>
  </w:num>
  <w:num w:numId="9" w16cid:durableId="40222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9C8"/>
    <w:rsid w:val="0015074B"/>
    <w:rsid w:val="002322A4"/>
    <w:rsid w:val="0029639D"/>
    <w:rsid w:val="00326F90"/>
    <w:rsid w:val="005E1F5D"/>
    <w:rsid w:val="00884159"/>
    <w:rsid w:val="009264C4"/>
    <w:rsid w:val="009333C5"/>
    <w:rsid w:val="009969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20230"/>
  <w14:defaultImageDpi w14:val="300"/>
  <w15:docId w15:val="{A2AA5A9A-64CF-43AA-A424-21BD556E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3182</Words>
  <Characters>18140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Ghanashyam M</cp:lastModifiedBy>
  <cp:revision>4</cp:revision>
  <dcterms:created xsi:type="dcterms:W3CDTF">2013-12-23T23:15:00Z</dcterms:created>
  <dcterms:modified xsi:type="dcterms:W3CDTF">2025-11-07T11:57:00Z</dcterms:modified>
  <cp:category/>
</cp:coreProperties>
</file>