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33" w:rsidRDefault="00F64F6D">
      <w:r>
        <w:t>Project -&gt; Comparing Air Quality of USA and Delhi[</w:t>
      </w:r>
      <w:r w:rsidR="003922B8">
        <w:t xml:space="preserve">INDIA </w:t>
      </w:r>
      <w:r>
        <w:t>Capital] to Study Climate change from Combustion of Fossil Fuels [Petroleum and Coal]</w:t>
      </w:r>
    </w:p>
    <w:p w:rsidR="00F64F6D" w:rsidRDefault="00F64F6D"/>
    <w:p w:rsidR="003922B8" w:rsidRDefault="003922B8">
      <w:r>
        <w:t xml:space="preserve">Data Collection </w:t>
      </w:r>
      <w:r>
        <w:sym w:font="Wingdings" w:char="F0E0"/>
      </w:r>
      <w:r>
        <w:t xml:space="preserve"> the datasets used were found from the </w:t>
      </w:r>
      <w:r w:rsidRPr="00CD2E38">
        <w:rPr>
          <w:b/>
          <w:bCs/>
        </w:rPr>
        <w:t xml:space="preserve">official </w:t>
      </w:r>
      <w:proofErr w:type="gramStart"/>
      <w:r w:rsidRPr="00CD2E38">
        <w:rPr>
          <w:b/>
          <w:bCs/>
        </w:rPr>
        <w:t>gov</w:t>
      </w:r>
      <w:proofErr w:type="gramEnd"/>
      <w:r w:rsidRPr="00CD2E38">
        <w:rPr>
          <w:b/>
          <w:bCs/>
        </w:rPr>
        <w:t xml:space="preserve">. sites for </w:t>
      </w:r>
      <w:proofErr w:type="spellStart"/>
      <w:r w:rsidRPr="00CD2E38">
        <w:rPr>
          <w:b/>
          <w:bCs/>
        </w:rPr>
        <w:t>env</w:t>
      </w:r>
      <w:proofErr w:type="spellEnd"/>
      <w:r w:rsidRPr="00CD2E38">
        <w:rPr>
          <w:b/>
          <w:bCs/>
        </w:rPr>
        <w:t>. Protection</w:t>
      </w:r>
      <w:r>
        <w:t xml:space="preserve"> of USA and INDIA.</w:t>
      </w:r>
    </w:p>
    <w:p w:rsidR="003922B8" w:rsidRDefault="003922B8"/>
    <w:p w:rsidR="00F64F6D" w:rsidRDefault="00F64F6D">
      <w:r>
        <w:t>Data extracted from Following Sites:</w:t>
      </w:r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5" w:history="1">
        <w:r w:rsidRPr="00F64F6D">
          <w:rPr>
            <w:rStyle w:val="Hyperlink"/>
          </w:rPr>
          <w:t>https://www.epa.gov/transportation-air-pollution-and-climate-change/accomplishments-and-success-air-pollution-transportation</w:t>
        </w:r>
      </w:hyperlink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6" w:anchor="/?f=A" w:history="1">
        <w:r w:rsidRPr="00F64F6D">
          <w:rPr>
            <w:rStyle w:val="Hyperlink"/>
          </w:rPr>
          <w:t>https://www.eia.gov/totalenergy/data/browser/?tbl=T06.02 - /?f=A</w:t>
        </w:r>
      </w:hyperlink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7" w:history="1">
        <w:r w:rsidRPr="00F64F6D">
          <w:rPr>
            <w:rStyle w:val="Hyperlink"/>
          </w:rPr>
          <w:t>https://www.epa.gov/transportation-air-pollution-and-climate-change/carbon-pollution-transportation</w:t>
        </w:r>
      </w:hyperlink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8" w:anchor="SummaryData" w:history="1">
        <w:r w:rsidRPr="00F64F6D">
          <w:rPr>
            <w:rStyle w:val="Hyperlink"/>
          </w:rPr>
          <w:t xml:space="preserve">https://www.epa.gov/automotive-trends/explore-automotive-trends-data - </w:t>
        </w:r>
        <w:proofErr w:type="spellStart"/>
        <w:r w:rsidRPr="00F64F6D">
          <w:rPr>
            <w:rStyle w:val="Hyperlink"/>
          </w:rPr>
          <w:t>SummaryData</w:t>
        </w:r>
        <w:proofErr w:type="spellEnd"/>
      </w:hyperlink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9" w:history="1">
        <w:r w:rsidRPr="00F64F6D">
          <w:rPr>
            <w:rStyle w:val="Hyperlink"/>
          </w:rPr>
          <w:t>https://www.epa.gov/air-emissions-inventories/2017-national-emissions-inventory-nei-data</w:t>
        </w:r>
      </w:hyperlink>
    </w:p>
    <w:p w:rsidR="00F64F6D" w:rsidRDefault="00F64F6D" w:rsidP="00F64F6D">
      <w:pPr>
        <w:pStyle w:val="ListParagraph"/>
        <w:numPr>
          <w:ilvl w:val="0"/>
          <w:numId w:val="1"/>
        </w:numPr>
      </w:pPr>
      <w:hyperlink r:id="rId10" w:anchor="transportation/entiresector/allgas/category/all" w:history="1">
        <w:r w:rsidRPr="00F64F6D">
          <w:rPr>
            <w:rStyle w:val="Hyperlink"/>
          </w:rPr>
          <w:t>https://cfpub.epa.gov/ghgdata/inventoryexplorer/ - transportation/</w:t>
        </w:r>
        <w:proofErr w:type="spellStart"/>
        <w:r w:rsidRPr="00F64F6D">
          <w:rPr>
            <w:rStyle w:val="Hyperlink"/>
          </w:rPr>
          <w:t>entiresector</w:t>
        </w:r>
        <w:proofErr w:type="spellEnd"/>
        <w:r w:rsidRPr="00F64F6D">
          <w:rPr>
            <w:rStyle w:val="Hyperlink"/>
          </w:rPr>
          <w:t>/</w:t>
        </w:r>
        <w:proofErr w:type="spellStart"/>
        <w:r w:rsidRPr="00F64F6D">
          <w:rPr>
            <w:rStyle w:val="Hyperlink"/>
          </w:rPr>
          <w:t>allgas</w:t>
        </w:r>
        <w:proofErr w:type="spellEnd"/>
        <w:r w:rsidRPr="00F64F6D">
          <w:rPr>
            <w:rStyle w:val="Hyperlink"/>
          </w:rPr>
          <w:t>/category/all</w:t>
        </w:r>
      </w:hyperlink>
    </w:p>
    <w:p w:rsidR="003922B8" w:rsidRDefault="003922B8" w:rsidP="003922B8">
      <w:pPr>
        <w:pStyle w:val="ListParagraph"/>
        <w:numPr>
          <w:ilvl w:val="0"/>
          <w:numId w:val="1"/>
        </w:numPr>
      </w:pPr>
      <w:r>
        <w:t xml:space="preserve">Delhi air pollution from </w:t>
      </w:r>
      <w:r>
        <w:sym w:font="Wingdings" w:char="F0E0"/>
      </w:r>
      <w:r>
        <w:t xml:space="preserve"> </w:t>
      </w:r>
      <w:hyperlink r:id="rId11" w:history="1">
        <w:r w:rsidRPr="00054CDB">
          <w:rPr>
            <w:rStyle w:val="Hyperlink"/>
          </w:rPr>
          <w:t>https://data.gov.in/</w:t>
        </w:r>
      </w:hyperlink>
      <w:r>
        <w:t xml:space="preserve"> </w:t>
      </w:r>
    </w:p>
    <w:p w:rsidR="00F64F6D" w:rsidRDefault="00F64F6D" w:rsidP="00F64F6D">
      <w:pPr>
        <w:pStyle w:val="ListParagraph"/>
        <w:numPr>
          <w:ilvl w:val="0"/>
          <w:numId w:val="1"/>
        </w:numPr>
      </w:pPr>
      <w:r>
        <w:t xml:space="preserve">Other Datasets Used Were Found from the same sources </w:t>
      </w:r>
    </w:p>
    <w:p w:rsidR="00F64F6D" w:rsidRDefault="00F64F6D" w:rsidP="00F64F6D"/>
    <w:p w:rsidR="00F64F6D" w:rsidRDefault="00F64F6D" w:rsidP="00F64F6D">
      <w:r>
        <w:t xml:space="preserve">Data Cleaning </w:t>
      </w:r>
      <w:r>
        <w:sym w:font="Wingdings" w:char="F0E0"/>
      </w:r>
    </w:p>
    <w:p w:rsidR="00F64F6D" w:rsidRDefault="00F64F6D" w:rsidP="00F64F6D">
      <w:r>
        <w:t>The data Extracted from above had almost zero or few missing values , but the format of these datasets was very inappropriate and had ENCODING different from standard UTF-8 ,</w:t>
      </w:r>
    </w:p>
    <w:p w:rsidR="00F64F6D" w:rsidRDefault="00F64F6D" w:rsidP="00F64F6D">
      <w:r>
        <w:t xml:space="preserve">We </w:t>
      </w:r>
      <w:proofErr w:type="gramStart"/>
      <w:r>
        <w:t>Managed</w:t>
      </w:r>
      <w:proofErr w:type="gramEnd"/>
      <w:r>
        <w:t xml:space="preserve"> to read the datasets after cleaning and now </w:t>
      </w:r>
    </w:p>
    <w:p w:rsidR="00F64F6D" w:rsidRDefault="003922B8" w:rsidP="00F64F6D">
      <w:r>
        <w:t xml:space="preserve">The </w:t>
      </w:r>
      <w:r w:rsidRPr="00CD2E38">
        <w:rPr>
          <w:b/>
          <w:bCs/>
        </w:rPr>
        <w:t>Cleaned Data Is stored in .csv</w:t>
      </w:r>
      <w:r>
        <w:t xml:space="preserve"> formats and now can be used in different </w:t>
      </w:r>
      <w:r>
        <w:t xml:space="preserve">data </w:t>
      </w:r>
      <w:proofErr w:type="spellStart"/>
      <w:r>
        <w:t>software</w:t>
      </w:r>
      <w:r>
        <w:t>s</w:t>
      </w:r>
      <w:proofErr w:type="spellEnd"/>
      <w:r>
        <w:t xml:space="preserve"> [which earlier was not possible].</w:t>
      </w:r>
    </w:p>
    <w:p w:rsidR="003922B8" w:rsidRDefault="003922B8" w:rsidP="00F64F6D"/>
    <w:p w:rsidR="003922B8" w:rsidRDefault="003922B8" w:rsidP="00F64F6D">
      <w:r>
        <w:t>Data VIZ</w:t>
      </w:r>
      <w:r>
        <w:sym w:font="Wingdings" w:char="F0E0"/>
      </w:r>
    </w:p>
    <w:p w:rsidR="003922B8" w:rsidRDefault="003922B8" w:rsidP="00F64F6D">
      <w:r>
        <w:t>After cleaning the mini datasets, we have made small graphs showing relationships between pollution and other various factors which affected it over the years …..</w:t>
      </w:r>
    </w:p>
    <w:p w:rsidR="003922B8" w:rsidRDefault="003922B8" w:rsidP="00F64F6D"/>
    <w:p w:rsidR="003922B8" w:rsidRDefault="00CD2E38" w:rsidP="00F64F6D">
      <w:r>
        <w:t xml:space="preserve">Different </w:t>
      </w:r>
      <w:r w:rsidR="003922B8">
        <w:t xml:space="preserve">GRAPHS CAN BE </w:t>
      </w:r>
      <w:r w:rsidR="003922B8" w:rsidRPr="00CD2E38">
        <w:rPr>
          <w:b/>
          <w:bCs/>
        </w:rPr>
        <w:t>FOUND ON TABLEAU AND IPYNB</w:t>
      </w:r>
      <w:r w:rsidR="003922B8">
        <w:t xml:space="preserve"> file ATTACHED </w:t>
      </w:r>
    </w:p>
    <w:p w:rsidR="00CD2E38" w:rsidRDefault="00CD2E38" w:rsidP="00F64F6D"/>
    <w:p w:rsidR="00CD2E38" w:rsidRDefault="00CD2E38" w:rsidP="00F64F6D">
      <w:r>
        <w:t>MAIN DATASET—</w:t>
      </w:r>
    </w:p>
    <w:p w:rsidR="00CD2E38" w:rsidRDefault="00CD2E38" w:rsidP="00F64F6D">
      <w:r>
        <w:t xml:space="preserve">The data set showing </w:t>
      </w:r>
      <w:proofErr w:type="spellStart"/>
      <w:r>
        <w:t>usa</w:t>
      </w:r>
      <w:proofErr w:type="spellEnd"/>
      <w:r>
        <w:t xml:space="preserve"> air quality over the years showed us the quality of air improved over the years because of Measures from EPA and improvement in better transportation technology over the </w:t>
      </w:r>
      <w:proofErr w:type="gramStart"/>
      <w:r>
        <w:t>years ,</w:t>
      </w:r>
      <w:proofErr w:type="gramEnd"/>
      <w:r>
        <w:t xml:space="preserve"> this dataset had features which were not good for DATA MODELLING process , therefore I converted all of them from </w:t>
      </w:r>
      <w:r w:rsidRPr="00CD2E38">
        <w:rPr>
          <w:b/>
          <w:bCs/>
        </w:rPr>
        <w:t xml:space="preserve">object </w:t>
      </w:r>
      <w:r w:rsidRPr="00CD2E38">
        <w:rPr>
          <w:b/>
          <w:bCs/>
        </w:rPr>
        <w:sym w:font="Wingdings" w:char="F0E0"/>
      </w:r>
      <w:r w:rsidRPr="00CD2E38">
        <w:rPr>
          <w:b/>
          <w:bCs/>
        </w:rPr>
        <w:t xml:space="preserve"> Int32 or float64</w:t>
      </w:r>
      <w:r>
        <w:t xml:space="preserve"> datatypes</w:t>
      </w:r>
    </w:p>
    <w:p w:rsidR="00CD2E38" w:rsidRDefault="00CD2E38" w:rsidP="00F64F6D">
      <w:r>
        <w:lastRenderedPageBreak/>
        <w:t xml:space="preserve">DATA MODELLING </w:t>
      </w:r>
      <w:r>
        <w:sym w:font="Wingdings" w:char="F0E0"/>
      </w:r>
      <w:r>
        <w:t xml:space="preserve"> now since the data is cleaned we will be making splits in the datasets for training and testing sets ….</w:t>
      </w:r>
    </w:p>
    <w:p w:rsidR="00CD2E38" w:rsidRDefault="00CD2E38" w:rsidP="00F64F6D">
      <w:r>
        <w:t>[</w:t>
      </w:r>
      <w:proofErr w:type="gramStart"/>
      <w:r>
        <w:t>this</w:t>
      </w:r>
      <w:proofErr w:type="gramEnd"/>
      <w:r>
        <w:t xml:space="preserve"> will be done today…]</w:t>
      </w:r>
    </w:p>
    <w:p w:rsidR="00CD2E38" w:rsidRDefault="00CD2E38" w:rsidP="00F64F6D">
      <w:r>
        <w:t xml:space="preserve">Thinking of a very simple regression </w:t>
      </w:r>
      <w:proofErr w:type="gramStart"/>
      <w:r>
        <w:t>model ,</w:t>
      </w:r>
      <w:proofErr w:type="gramEnd"/>
      <w:r>
        <w:t xml:space="preserve"> if this gives a good acc. We will stay on </w:t>
      </w:r>
      <w:proofErr w:type="gramStart"/>
      <w:r>
        <w:t>this ,</w:t>
      </w:r>
      <w:proofErr w:type="gramEnd"/>
      <w:r>
        <w:t xml:space="preserve"> else we can sort help of other advanced regression techniques , OK ……</w:t>
      </w:r>
      <w:bookmarkStart w:id="0" w:name="_GoBack"/>
      <w:bookmarkEnd w:id="0"/>
    </w:p>
    <w:sectPr w:rsidR="00CD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30428"/>
    <w:multiLevelType w:val="hybridMultilevel"/>
    <w:tmpl w:val="47109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6D"/>
    <w:rsid w:val="003922B8"/>
    <w:rsid w:val="00570533"/>
    <w:rsid w:val="00B002DF"/>
    <w:rsid w:val="00CD2E38"/>
    <w:rsid w:val="00F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AE300-9CDB-4CAF-8E57-037C01AA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automotive-trends/explore-automotive-trends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a.gov/transportation-air-pollution-and-climate-change/carbon-pollution-transport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totalenergy/data/browser/?tbl=T06.02" TargetMode="External"/><Relationship Id="rId11" Type="http://schemas.openxmlformats.org/officeDocument/2006/relationships/hyperlink" Target="https://data.gov.in/" TargetMode="External"/><Relationship Id="rId5" Type="http://schemas.openxmlformats.org/officeDocument/2006/relationships/hyperlink" Target="https://www.epa.gov/transportation-air-pollution-and-climate-change/accomplishments-and-success-air-pollution-transportation" TargetMode="External"/><Relationship Id="rId10" Type="http://schemas.openxmlformats.org/officeDocument/2006/relationships/hyperlink" Target="https://cfpub.epa.gov/ghgdata/inventoryexplor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air-emissions-inventories/2017-national-emissions-inventory-nei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2021-10-24T02:29:00Z</dcterms:created>
  <dcterms:modified xsi:type="dcterms:W3CDTF">2021-10-24T02:58:00Z</dcterms:modified>
</cp:coreProperties>
</file>