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0FD0" w14:textId="1BFA15EB" w:rsidR="00672C51" w:rsidRPr="00672C51" w:rsidRDefault="00672C51" w:rsidP="00672C51">
      <w:pPr>
        <w:rPr>
          <w:sz w:val="36"/>
          <w:szCs w:val="36"/>
        </w:rPr>
      </w:pPr>
    </w:p>
    <w:p w14:paraId="6F9B4C6B" w14:textId="77777777" w:rsidR="00672C51" w:rsidRPr="00672C51" w:rsidRDefault="00672C51" w:rsidP="00672C51">
      <w:pPr>
        <w:rPr>
          <w:b/>
          <w:bCs/>
          <w:sz w:val="36"/>
          <w:szCs w:val="36"/>
        </w:rPr>
      </w:pPr>
      <w:r w:rsidRPr="00672C51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672C51">
        <w:rPr>
          <w:b/>
          <w:bCs/>
          <w:sz w:val="36"/>
          <w:szCs w:val="36"/>
        </w:rPr>
        <w:t xml:space="preserve"> Classification of Text Documents</w:t>
      </w:r>
    </w:p>
    <w:p w14:paraId="33CF8501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📘</w:t>
      </w:r>
      <w:r w:rsidRPr="00672C51">
        <w:rPr>
          <w:b/>
          <w:bCs/>
        </w:rPr>
        <w:t xml:space="preserve"> Overview</w:t>
      </w:r>
    </w:p>
    <w:p w14:paraId="3B2E5300" w14:textId="77777777" w:rsidR="00672C51" w:rsidRPr="00672C51" w:rsidRDefault="00672C51" w:rsidP="00672C51">
      <w:r w:rsidRPr="00672C51">
        <w:t xml:space="preserve">This project implements a classic </w:t>
      </w:r>
      <w:r w:rsidRPr="00672C51">
        <w:rPr>
          <w:b/>
          <w:bCs/>
        </w:rPr>
        <w:t>text classification</w:t>
      </w:r>
      <w:r w:rsidRPr="00672C51">
        <w:t xml:space="preserve"> pipeline: data loading, text preprocessing, feature extraction (TF-IDF), training multiple models, and evaluating their performance. The notebook uses a small synthetic text dataset (synthetic_text_data.csv) to compare the performance of several classifiers on a multi-class text classification task.</w:t>
      </w:r>
    </w:p>
    <w:p w14:paraId="7B330675" w14:textId="77777777" w:rsidR="00672C51" w:rsidRPr="00672C51" w:rsidRDefault="00672C51" w:rsidP="00672C51">
      <w:r w:rsidRPr="00672C51">
        <w:pict w14:anchorId="1CAD52EB">
          <v:rect id="_x0000_i1179" style="width:0;height:1.5pt" o:hralign="center" o:hrstd="t" o:hr="t" fillcolor="#a0a0a0" stroked="f"/>
        </w:pict>
      </w:r>
    </w:p>
    <w:p w14:paraId="6F8BA013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⚙️</w:t>
      </w:r>
      <w:r w:rsidRPr="00672C51">
        <w:rPr>
          <w:b/>
          <w:bCs/>
        </w:rPr>
        <w:t xml:space="preserve"> Project Workflow — what was done</w:t>
      </w:r>
    </w:p>
    <w:p w14:paraId="5A88F68E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Data loading</w:t>
      </w:r>
    </w:p>
    <w:p w14:paraId="536796F4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Loaded the dataset using </w:t>
      </w:r>
      <w:proofErr w:type="spellStart"/>
      <w:proofErr w:type="gramStart"/>
      <w:r w:rsidRPr="00672C51">
        <w:t>pandas.read</w:t>
      </w:r>
      <w:proofErr w:type="gramEnd"/>
      <w:r w:rsidRPr="00672C51">
        <w:t>_csv</w:t>
      </w:r>
      <w:proofErr w:type="spellEnd"/>
      <w:r w:rsidRPr="00672C51">
        <w:t>("/content/synthetic_text_data.csv").</w:t>
      </w:r>
    </w:p>
    <w:p w14:paraId="4816E1A9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Displayed the first rows and inspected the </w:t>
      </w:r>
      <w:proofErr w:type="spellStart"/>
      <w:r w:rsidRPr="00672C51">
        <w:t>dataframe</w:t>
      </w:r>
      <w:proofErr w:type="spellEnd"/>
      <w:r w:rsidRPr="00672C51">
        <w:t xml:space="preserve"> to understand fields and labels.</w:t>
      </w:r>
    </w:p>
    <w:p w14:paraId="30DBF420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Text preprocessing</w:t>
      </w:r>
    </w:p>
    <w:p w14:paraId="01314067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Implemented a </w:t>
      </w:r>
      <w:proofErr w:type="spellStart"/>
      <w:r w:rsidRPr="00672C51">
        <w:t>preprocess_text</w:t>
      </w:r>
      <w:proofErr w:type="spellEnd"/>
      <w:r w:rsidRPr="00672C51">
        <w:t>(text) function which:</w:t>
      </w:r>
    </w:p>
    <w:p w14:paraId="59805B8D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Converts text to lowercase.</w:t>
      </w:r>
    </w:p>
    <w:p w14:paraId="2C45098A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Removes punctuation / special characters (via regex).</w:t>
      </w:r>
    </w:p>
    <w:p w14:paraId="6F8BC5DA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Tokenizes the text using NLTK (</w:t>
      </w:r>
      <w:proofErr w:type="spellStart"/>
      <w:r w:rsidRPr="00672C51">
        <w:t>word_tokenize</w:t>
      </w:r>
      <w:proofErr w:type="spellEnd"/>
      <w:r w:rsidRPr="00672C51">
        <w:t>).</w:t>
      </w:r>
    </w:p>
    <w:p w14:paraId="60322A6A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 xml:space="preserve">Removes English </w:t>
      </w:r>
      <w:proofErr w:type="spellStart"/>
      <w:r w:rsidRPr="00672C51">
        <w:t>stopwords</w:t>
      </w:r>
      <w:proofErr w:type="spellEnd"/>
      <w:r w:rsidRPr="00672C51">
        <w:t xml:space="preserve"> (</w:t>
      </w:r>
      <w:proofErr w:type="spellStart"/>
      <w:proofErr w:type="gramStart"/>
      <w:r w:rsidRPr="00672C51">
        <w:t>nltk.corpus</w:t>
      </w:r>
      <w:proofErr w:type="gramEnd"/>
      <w:r w:rsidRPr="00672C51">
        <w:t>.stopwords</w:t>
      </w:r>
      <w:proofErr w:type="spellEnd"/>
      <w:r w:rsidRPr="00672C51">
        <w:t>).</w:t>
      </w:r>
    </w:p>
    <w:p w14:paraId="7F9205D6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Joins tokens back into a cleaned string.</w:t>
      </w:r>
    </w:p>
    <w:p w14:paraId="1FF6E113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Applied this function to create a new column </w:t>
      </w:r>
      <w:proofErr w:type="spellStart"/>
      <w:r w:rsidRPr="00672C51">
        <w:t>preprocessed_text</w:t>
      </w:r>
      <w:proofErr w:type="spellEnd"/>
      <w:r w:rsidRPr="00672C51">
        <w:t>.</w:t>
      </w:r>
    </w:p>
    <w:p w14:paraId="5D2552F8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Feature extraction</w:t>
      </w:r>
    </w:p>
    <w:p w14:paraId="7BECCF5A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Used </w:t>
      </w:r>
      <w:proofErr w:type="spellStart"/>
      <w:r w:rsidRPr="00672C51">
        <w:t>TfidfVectorizer</w:t>
      </w:r>
      <w:proofErr w:type="spellEnd"/>
      <w:r w:rsidRPr="00672C51">
        <w:t>(</w:t>
      </w:r>
      <w:proofErr w:type="spellStart"/>
      <w:r w:rsidRPr="00672C51">
        <w:t>max_features</w:t>
      </w:r>
      <w:proofErr w:type="spellEnd"/>
      <w:r w:rsidRPr="00672C51">
        <w:t xml:space="preserve">=5000) to convert </w:t>
      </w:r>
      <w:proofErr w:type="spellStart"/>
      <w:r w:rsidRPr="00672C51">
        <w:t>preprocessed_text</w:t>
      </w:r>
      <w:proofErr w:type="spellEnd"/>
      <w:r w:rsidRPr="00672C51">
        <w:t xml:space="preserve"> into TF-IDF feature vectors.</w:t>
      </w:r>
    </w:p>
    <w:p w14:paraId="46DBB90A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TF-IDF reduces text to numeric features suitable for scikit-learn classifiers and limits dimensionality with </w:t>
      </w:r>
      <w:proofErr w:type="spellStart"/>
      <w:r w:rsidRPr="00672C51">
        <w:t>max_features</w:t>
      </w:r>
      <w:proofErr w:type="spellEnd"/>
      <w:r w:rsidRPr="00672C51">
        <w:t>=5000.</w:t>
      </w:r>
    </w:p>
    <w:p w14:paraId="76568C85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Train / test split</w:t>
      </w:r>
    </w:p>
    <w:p w14:paraId="7159CCFD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Split the TF-IDF feature matrix and labels with </w:t>
      </w:r>
      <w:proofErr w:type="spellStart"/>
      <w:r w:rsidRPr="00672C51">
        <w:t>train_test_</w:t>
      </w:r>
      <w:proofErr w:type="gramStart"/>
      <w:r w:rsidRPr="00672C51">
        <w:t>split</w:t>
      </w:r>
      <w:proofErr w:type="spellEnd"/>
      <w:r w:rsidRPr="00672C51">
        <w:t>(</w:t>
      </w:r>
      <w:proofErr w:type="gramEnd"/>
      <w:r w:rsidRPr="00672C51">
        <w:t xml:space="preserve">..., </w:t>
      </w:r>
      <w:proofErr w:type="spellStart"/>
      <w:r w:rsidRPr="00672C51">
        <w:t>test_size</w:t>
      </w:r>
      <w:proofErr w:type="spellEnd"/>
      <w:r w:rsidRPr="00672C51">
        <w:t xml:space="preserve">=0.25, </w:t>
      </w:r>
      <w:proofErr w:type="spellStart"/>
      <w:r w:rsidRPr="00672C51">
        <w:t>random_state</w:t>
      </w:r>
      <w:proofErr w:type="spellEnd"/>
      <w:r w:rsidRPr="00672C51">
        <w:t>=42):</w:t>
      </w:r>
    </w:p>
    <w:p w14:paraId="1D19FDB9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75% training data, 25% test data.</w:t>
      </w:r>
    </w:p>
    <w:p w14:paraId="092766C5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Model training</w:t>
      </w:r>
    </w:p>
    <w:p w14:paraId="479E4EC2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>Instantiated and trained four classifiers on the training set:</w:t>
      </w:r>
    </w:p>
    <w:p w14:paraId="1F40555A" w14:textId="77777777" w:rsidR="00672C51" w:rsidRPr="00672C51" w:rsidRDefault="00672C51" w:rsidP="00672C51">
      <w:pPr>
        <w:numPr>
          <w:ilvl w:val="2"/>
          <w:numId w:val="13"/>
        </w:numPr>
      </w:pPr>
      <w:proofErr w:type="spellStart"/>
      <w:proofErr w:type="gramStart"/>
      <w:r w:rsidRPr="00672C51">
        <w:t>MultinomialNB</w:t>
      </w:r>
      <w:proofErr w:type="spellEnd"/>
      <w:r w:rsidRPr="00672C51">
        <w:t>(</w:t>
      </w:r>
      <w:proofErr w:type="gramEnd"/>
      <w:r w:rsidRPr="00672C51">
        <w:t>) (Multinomial Naive Bayes)</w:t>
      </w:r>
    </w:p>
    <w:p w14:paraId="02170E41" w14:textId="77777777" w:rsidR="00672C51" w:rsidRPr="00672C51" w:rsidRDefault="00672C51" w:rsidP="00672C51">
      <w:pPr>
        <w:numPr>
          <w:ilvl w:val="2"/>
          <w:numId w:val="13"/>
        </w:numPr>
      </w:pPr>
      <w:proofErr w:type="gramStart"/>
      <w:r w:rsidRPr="00672C51">
        <w:lastRenderedPageBreak/>
        <w:t>SVC(</w:t>
      </w:r>
      <w:proofErr w:type="gramEnd"/>
      <w:r w:rsidRPr="00672C51">
        <w:t>) (Support Vector Machine)</w:t>
      </w:r>
    </w:p>
    <w:p w14:paraId="498A7BB3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>LogisticRegression(</w:t>
      </w:r>
      <w:proofErr w:type="spellStart"/>
      <w:r w:rsidRPr="00672C51">
        <w:t>max_iter</w:t>
      </w:r>
      <w:proofErr w:type="spellEnd"/>
      <w:r w:rsidRPr="00672C51">
        <w:t>=1000)</w:t>
      </w:r>
    </w:p>
    <w:p w14:paraId="60B862AF" w14:textId="77777777" w:rsidR="00672C51" w:rsidRPr="00672C51" w:rsidRDefault="00672C51" w:rsidP="00672C51">
      <w:pPr>
        <w:numPr>
          <w:ilvl w:val="2"/>
          <w:numId w:val="13"/>
        </w:numPr>
      </w:pPr>
      <w:proofErr w:type="spellStart"/>
      <w:r w:rsidRPr="00672C51">
        <w:t>MLPClassifier</w:t>
      </w:r>
      <w:proofErr w:type="spellEnd"/>
      <w:r w:rsidRPr="00672C51">
        <w:t>(</w:t>
      </w:r>
      <w:proofErr w:type="spellStart"/>
      <w:r w:rsidRPr="00672C51">
        <w:t>max_iter</w:t>
      </w:r>
      <w:proofErr w:type="spellEnd"/>
      <w:r w:rsidRPr="00672C51">
        <w:t>=1000) (simple feedforward neural network)</w:t>
      </w:r>
    </w:p>
    <w:p w14:paraId="1CAED08F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Each model was trained </w:t>
      </w:r>
      <w:proofErr w:type="gramStart"/>
      <w:r w:rsidRPr="00672C51">
        <w:t>with .fit</w:t>
      </w:r>
      <w:proofErr w:type="gramEnd"/>
      <w:r w:rsidRPr="00672C51">
        <w:t>(</w:t>
      </w:r>
      <w:proofErr w:type="spellStart"/>
      <w:r w:rsidRPr="00672C51">
        <w:t>X_train</w:t>
      </w:r>
      <w:proofErr w:type="spellEnd"/>
      <w:r w:rsidRPr="00672C51">
        <w:t xml:space="preserve">, </w:t>
      </w:r>
      <w:proofErr w:type="spellStart"/>
      <w:r w:rsidRPr="00672C51">
        <w:t>y_train</w:t>
      </w:r>
      <w:proofErr w:type="spellEnd"/>
      <w:r w:rsidRPr="00672C51">
        <w:t>).</w:t>
      </w:r>
    </w:p>
    <w:p w14:paraId="7983B086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Evaluation</w:t>
      </w:r>
    </w:p>
    <w:p w14:paraId="4C17F5D2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 xml:space="preserve">For each model, predictions were made on </w:t>
      </w:r>
      <w:proofErr w:type="spellStart"/>
      <w:r w:rsidRPr="00672C51">
        <w:t>X_test</w:t>
      </w:r>
      <w:proofErr w:type="spellEnd"/>
      <w:r w:rsidRPr="00672C51">
        <w:t>.</w:t>
      </w:r>
    </w:p>
    <w:p w14:paraId="4E3E5DEB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>Evaluated using:</w:t>
      </w:r>
    </w:p>
    <w:p w14:paraId="49A5D809" w14:textId="77777777" w:rsidR="00672C51" w:rsidRPr="00672C51" w:rsidRDefault="00672C51" w:rsidP="00672C51">
      <w:pPr>
        <w:numPr>
          <w:ilvl w:val="2"/>
          <w:numId w:val="13"/>
        </w:numPr>
      </w:pPr>
      <w:proofErr w:type="spellStart"/>
      <w:r w:rsidRPr="00672C51">
        <w:t>accuracy_</w:t>
      </w:r>
      <w:proofErr w:type="gramStart"/>
      <w:r w:rsidRPr="00672C51">
        <w:t>score</w:t>
      </w:r>
      <w:proofErr w:type="spellEnd"/>
      <w:r w:rsidRPr="00672C51">
        <w:t>(</w:t>
      </w:r>
      <w:proofErr w:type="spellStart"/>
      <w:proofErr w:type="gramEnd"/>
      <w:r w:rsidRPr="00672C51">
        <w:t>y_test</w:t>
      </w:r>
      <w:proofErr w:type="spellEnd"/>
      <w:r w:rsidRPr="00672C51">
        <w:t xml:space="preserve">, </w:t>
      </w:r>
      <w:proofErr w:type="spellStart"/>
      <w:r w:rsidRPr="00672C51">
        <w:t>y_pred</w:t>
      </w:r>
      <w:proofErr w:type="spellEnd"/>
      <w:r w:rsidRPr="00672C51">
        <w:t>)</w:t>
      </w:r>
    </w:p>
    <w:p w14:paraId="7A5DBF09" w14:textId="77777777" w:rsidR="00672C51" w:rsidRPr="00672C51" w:rsidRDefault="00672C51" w:rsidP="00672C51">
      <w:pPr>
        <w:numPr>
          <w:ilvl w:val="2"/>
          <w:numId w:val="13"/>
        </w:numPr>
      </w:pPr>
      <w:proofErr w:type="spellStart"/>
      <w:r w:rsidRPr="00672C51">
        <w:t>classification_</w:t>
      </w:r>
      <w:proofErr w:type="gramStart"/>
      <w:r w:rsidRPr="00672C51">
        <w:t>report</w:t>
      </w:r>
      <w:proofErr w:type="spellEnd"/>
      <w:r w:rsidRPr="00672C51">
        <w:t>(</w:t>
      </w:r>
      <w:proofErr w:type="spellStart"/>
      <w:proofErr w:type="gramEnd"/>
      <w:r w:rsidRPr="00672C51">
        <w:t>y_test</w:t>
      </w:r>
      <w:proofErr w:type="spellEnd"/>
      <w:r w:rsidRPr="00672C51">
        <w:t xml:space="preserve">, </w:t>
      </w:r>
      <w:proofErr w:type="spellStart"/>
      <w:r w:rsidRPr="00672C51">
        <w:t>y_pred</w:t>
      </w:r>
      <w:proofErr w:type="spellEnd"/>
      <w:r w:rsidRPr="00672C51">
        <w:t>) (precision, recall, F1 per class)</w:t>
      </w:r>
    </w:p>
    <w:p w14:paraId="7976C071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>The notebook reports the following (noted in the results/computed comments):</w:t>
      </w:r>
    </w:p>
    <w:p w14:paraId="5BC198C6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 xml:space="preserve">Multinomial Naive Bayes accuracy = </w:t>
      </w:r>
      <w:r w:rsidRPr="00672C51">
        <w:rPr>
          <w:b/>
          <w:bCs/>
        </w:rPr>
        <w:t>0.6818</w:t>
      </w:r>
    </w:p>
    <w:p w14:paraId="2D0EC929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 xml:space="preserve">SVM accuracy = </w:t>
      </w:r>
      <w:r w:rsidRPr="00672C51">
        <w:rPr>
          <w:b/>
          <w:bCs/>
        </w:rPr>
        <w:t>0.6364</w:t>
      </w:r>
    </w:p>
    <w:p w14:paraId="2B47EC95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 xml:space="preserve">Logistic Regression accuracy = </w:t>
      </w:r>
      <w:r w:rsidRPr="00672C51">
        <w:rPr>
          <w:b/>
          <w:bCs/>
        </w:rPr>
        <w:t>0.6818</w:t>
      </w:r>
    </w:p>
    <w:p w14:paraId="014BDCEF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t xml:space="preserve">MLP Classifier accuracy = </w:t>
      </w:r>
      <w:r w:rsidRPr="00672C51">
        <w:rPr>
          <w:b/>
          <w:bCs/>
        </w:rPr>
        <w:t>0.8636</w:t>
      </w:r>
    </w:p>
    <w:p w14:paraId="56677744" w14:textId="77777777" w:rsidR="00672C51" w:rsidRPr="00672C51" w:rsidRDefault="00672C51" w:rsidP="00672C51">
      <w:pPr>
        <w:numPr>
          <w:ilvl w:val="0"/>
          <w:numId w:val="13"/>
        </w:numPr>
      </w:pPr>
      <w:r w:rsidRPr="00672C51">
        <w:rPr>
          <w:b/>
          <w:bCs/>
        </w:rPr>
        <w:t>Summary selection</w:t>
      </w:r>
    </w:p>
    <w:p w14:paraId="5A575F9E" w14:textId="77777777" w:rsidR="00672C51" w:rsidRPr="00672C51" w:rsidRDefault="00672C51" w:rsidP="00672C51">
      <w:pPr>
        <w:numPr>
          <w:ilvl w:val="1"/>
          <w:numId w:val="13"/>
        </w:numPr>
      </w:pPr>
      <w:r w:rsidRPr="00672C51">
        <w:t>The notebook selects the best model by accuracy and prints:</w:t>
      </w:r>
    </w:p>
    <w:p w14:paraId="64FC15A0" w14:textId="77777777" w:rsidR="00672C51" w:rsidRPr="00672C51" w:rsidRDefault="00672C51" w:rsidP="00672C51">
      <w:pPr>
        <w:numPr>
          <w:ilvl w:val="2"/>
          <w:numId w:val="13"/>
        </w:numPr>
      </w:pPr>
      <w:r w:rsidRPr="00672C51">
        <w:rPr>
          <w:b/>
          <w:bCs/>
        </w:rPr>
        <w:t>Best model:</w:t>
      </w:r>
      <w:r w:rsidRPr="00672C51">
        <w:t xml:space="preserve"> MLP Classifier (accuracy </w:t>
      </w:r>
      <w:r w:rsidRPr="00672C51">
        <w:rPr>
          <w:b/>
          <w:bCs/>
        </w:rPr>
        <w:t>0.8636</w:t>
      </w:r>
      <w:r w:rsidRPr="00672C51">
        <w:t>)</w:t>
      </w:r>
    </w:p>
    <w:p w14:paraId="35D6842D" w14:textId="77777777" w:rsidR="00672C51" w:rsidRPr="00672C51" w:rsidRDefault="00672C51" w:rsidP="00672C51">
      <w:r w:rsidRPr="00672C51">
        <w:pict w14:anchorId="4052D358">
          <v:rect id="_x0000_i1180" style="width:0;height:1.5pt" o:hralign="center" o:hrstd="t" o:hr="t" fillcolor="#a0a0a0" stroked="f"/>
        </w:pict>
      </w:r>
    </w:p>
    <w:p w14:paraId="01997F27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📊</w:t>
      </w:r>
      <w:r w:rsidRPr="00672C51">
        <w:rPr>
          <w:b/>
          <w:bCs/>
        </w:rPr>
        <w:t xml:space="preserve"> Key Results (from the notebook)</w:t>
      </w:r>
    </w:p>
    <w:p w14:paraId="78AFB59C" w14:textId="77777777" w:rsidR="00672C51" w:rsidRPr="00672C51" w:rsidRDefault="00672C51" w:rsidP="00672C51">
      <w:pPr>
        <w:numPr>
          <w:ilvl w:val="0"/>
          <w:numId w:val="14"/>
        </w:numPr>
      </w:pPr>
      <w:r w:rsidRPr="00672C51">
        <w:t xml:space="preserve">TF-IDF features used with </w:t>
      </w:r>
      <w:proofErr w:type="spellStart"/>
      <w:r w:rsidRPr="00672C51">
        <w:t>max_features</w:t>
      </w:r>
      <w:proofErr w:type="spellEnd"/>
      <w:r w:rsidRPr="00672C51">
        <w:t>=5000.</w:t>
      </w:r>
    </w:p>
    <w:p w14:paraId="07D71597" w14:textId="77777777" w:rsidR="00672C51" w:rsidRPr="00672C51" w:rsidRDefault="00672C51" w:rsidP="00672C51">
      <w:pPr>
        <w:numPr>
          <w:ilvl w:val="0"/>
          <w:numId w:val="14"/>
        </w:numPr>
      </w:pPr>
      <w:r w:rsidRPr="00672C51">
        <w:t>Train/test split: 75% / 25%.</w:t>
      </w:r>
    </w:p>
    <w:p w14:paraId="616400DE" w14:textId="77777777" w:rsidR="00672C51" w:rsidRPr="00672C51" w:rsidRDefault="00672C51" w:rsidP="00672C51">
      <w:pPr>
        <w:numPr>
          <w:ilvl w:val="0"/>
          <w:numId w:val="14"/>
        </w:numPr>
      </w:pPr>
      <w:r w:rsidRPr="00672C51">
        <w:t>Model accuracies on test set:</w:t>
      </w:r>
    </w:p>
    <w:p w14:paraId="54823BA2" w14:textId="77777777" w:rsidR="00672C51" w:rsidRPr="00672C51" w:rsidRDefault="00672C51" w:rsidP="00672C51">
      <w:pPr>
        <w:numPr>
          <w:ilvl w:val="1"/>
          <w:numId w:val="14"/>
        </w:numPr>
      </w:pPr>
      <w:r w:rsidRPr="00672C51">
        <w:t xml:space="preserve">Multinomial Naive Bayes: </w:t>
      </w:r>
      <w:r w:rsidRPr="00672C51">
        <w:rPr>
          <w:b/>
          <w:bCs/>
        </w:rPr>
        <w:t>0.6818</w:t>
      </w:r>
    </w:p>
    <w:p w14:paraId="2336A0C7" w14:textId="77777777" w:rsidR="00672C51" w:rsidRPr="00672C51" w:rsidRDefault="00672C51" w:rsidP="00672C51">
      <w:pPr>
        <w:numPr>
          <w:ilvl w:val="1"/>
          <w:numId w:val="14"/>
        </w:numPr>
      </w:pPr>
      <w:r w:rsidRPr="00672C51">
        <w:t xml:space="preserve">Support Vector Machine (SVC): </w:t>
      </w:r>
      <w:r w:rsidRPr="00672C51">
        <w:rPr>
          <w:b/>
          <w:bCs/>
        </w:rPr>
        <w:t>0.6364</w:t>
      </w:r>
    </w:p>
    <w:p w14:paraId="01C2AD7E" w14:textId="77777777" w:rsidR="00672C51" w:rsidRPr="00672C51" w:rsidRDefault="00672C51" w:rsidP="00672C51">
      <w:pPr>
        <w:numPr>
          <w:ilvl w:val="1"/>
          <w:numId w:val="14"/>
        </w:numPr>
      </w:pPr>
      <w:r w:rsidRPr="00672C51">
        <w:t xml:space="preserve">Logistic Regression: </w:t>
      </w:r>
      <w:r w:rsidRPr="00672C51">
        <w:rPr>
          <w:b/>
          <w:bCs/>
        </w:rPr>
        <w:t>0.6818</w:t>
      </w:r>
    </w:p>
    <w:p w14:paraId="24865AEB" w14:textId="77777777" w:rsidR="00672C51" w:rsidRPr="00672C51" w:rsidRDefault="00672C51" w:rsidP="00672C51">
      <w:pPr>
        <w:numPr>
          <w:ilvl w:val="1"/>
          <w:numId w:val="14"/>
        </w:numPr>
      </w:pPr>
      <w:r w:rsidRPr="00672C51">
        <w:t xml:space="preserve">MLP Classifier: </w:t>
      </w:r>
      <w:r w:rsidRPr="00672C51">
        <w:rPr>
          <w:b/>
          <w:bCs/>
        </w:rPr>
        <w:t>0.8636</w:t>
      </w:r>
      <w:r w:rsidRPr="00672C51">
        <w:t xml:space="preserve"> ← </w:t>
      </w:r>
      <w:r w:rsidRPr="00672C51">
        <w:rPr>
          <w:b/>
          <w:bCs/>
        </w:rPr>
        <w:t>Best performer</w:t>
      </w:r>
    </w:p>
    <w:p w14:paraId="515AC04A" w14:textId="77777777" w:rsidR="00672C51" w:rsidRPr="00672C51" w:rsidRDefault="00672C51" w:rsidP="00672C51">
      <w:pPr>
        <w:numPr>
          <w:ilvl w:val="0"/>
          <w:numId w:val="14"/>
        </w:numPr>
      </w:pPr>
      <w:r w:rsidRPr="00672C51">
        <w:t>The notebook prints full classification reports for each model (per-class precision/recall/F1) — useful to inspect class-level performance and see if some classes are harder to predict.</w:t>
      </w:r>
    </w:p>
    <w:p w14:paraId="218FBC57" w14:textId="77777777" w:rsidR="00672C51" w:rsidRPr="00672C51" w:rsidRDefault="00672C51" w:rsidP="00672C51">
      <w:r w:rsidRPr="00672C51">
        <w:pict w14:anchorId="4482A5DE">
          <v:rect id="_x0000_i1181" style="width:0;height:1.5pt" o:hralign="center" o:hrstd="t" o:hr="t" fillcolor="#a0a0a0" stroked="f"/>
        </w:pict>
      </w:r>
    </w:p>
    <w:p w14:paraId="223906D6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🧠</w:t>
      </w:r>
      <w:r w:rsidRPr="00672C51">
        <w:rPr>
          <w:b/>
          <w:bCs/>
        </w:rPr>
        <w:t xml:space="preserve"> Interpretation &amp; Insights</w:t>
      </w:r>
    </w:p>
    <w:p w14:paraId="00C8002F" w14:textId="77777777" w:rsidR="00672C51" w:rsidRPr="00672C51" w:rsidRDefault="00672C51" w:rsidP="00672C51">
      <w:pPr>
        <w:numPr>
          <w:ilvl w:val="0"/>
          <w:numId w:val="15"/>
        </w:numPr>
      </w:pPr>
      <w:r w:rsidRPr="00672C51">
        <w:rPr>
          <w:b/>
          <w:bCs/>
        </w:rPr>
        <w:lastRenderedPageBreak/>
        <w:t>MLP Classifier performed best</w:t>
      </w:r>
      <w:r w:rsidRPr="00672C51">
        <w:t xml:space="preserve"> on this dataset (test accuracy ≈ </w:t>
      </w:r>
      <w:r w:rsidRPr="00672C51">
        <w:rPr>
          <w:b/>
          <w:bCs/>
        </w:rPr>
        <w:t>86.36%</w:t>
      </w:r>
      <w:r w:rsidRPr="00672C51">
        <w:t>), suggesting that a small neural model was able to capture patterns from TF-IDF features better than the linear and shallow probabilistic methods tested here.</w:t>
      </w:r>
    </w:p>
    <w:p w14:paraId="13BBC6A5" w14:textId="77777777" w:rsidR="00672C51" w:rsidRPr="00672C51" w:rsidRDefault="00672C51" w:rsidP="00672C51">
      <w:pPr>
        <w:numPr>
          <w:ilvl w:val="0"/>
          <w:numId w:val="15"/>
        </w:numPr>
      </w:pPr>
      <w:proofErr w:type="spellStart"/>
      <w:r w:rsidRPr="00672C51">
        <w:rPr>
          <w:b/>
          <w:bCs/>
        </w:rPr>
        <w:t>MultinomialNB</w:t>
      </w:r>
      <w:proofErr w:type="spellEnd"/>
      <w:r w:rsidRPr="00672C51">
        <w:rPr>
          <w:b/>
          <w:bCs/>
        </w:rPr>
        <w:t xml:space="preserve"> and Logistic Regression</w:t>
      </w:r>
      <w:r w:rsidRPr="00672C51">
        <w:t xml:space="preserve"> had similar performance (~68%). Naive Bayes often performs well for text data; here Logistic Regression matched it — possibly due to dataset characteristics or TF-IDF feature choices.</w:t>
      </w:r>
    </w:p>
    <w:p w14:paraId="25C06AEE" w14:textId="77777777" w:rsidR="00672C51" w:rsidRPr="00672C51" w:rsidRDefault="00672C51" w:rsidP="00672C51">
      <w:pPr>
        <w:numPr>
          <w:ilvl w:val="0"/>
          <w:numId w:val="15"/>
        </w:numPr>
      </w:pPr>
      <w:r w:rsidRPr="00672C51">
        <w:rPr>
          <w:b/>
          <w:bCs/>
        </w:rPr>
        <w:t>SVM</w:t>
      </w:r>
      <w:r w:rsidRPr="00672C51">
        <w:t xml:space="preserve"> performed slightly worse than the above models in this run (≈63.6%). SVMs are sensitive to hyperparameters (kernel, C) and may benefit from tuning.</w:t>
      </w:r>
    </w:p>
    <w:p w14:paraId="61D2FA46" w14:textId="77777777" w:rsidR="00672C51" w:rsidRPr="00672C51" w:rsidRDefault="00672C51" w:rsidP="00672C51">
      <w:pPr>
        <w:numPr>
          <w:ilvl w:val="0"/>
          <w:numId w:val="15"/>
        </w:numPr>
      </w:pPr>
      <w:r w:rsidRPr="00672C51">
        <w:t>The use of TF-IDF with up to 5k features is a reasonable baseline for small to medium datasets — it captures important token-level signals with manageable dimensionality.</w:t>
      </w:r>
    </w:p>
    <w:p w14:paraId="75D82E66" w14:textId="77777777" w:rsidR="00672C51" w:rsidRPr="00672C51" w:rsidRDefault="00672C51" w:rsidP="00672C51">
      <w:r w:rsidRPr="00672C51">
        <w:pict w14:anchorId="632219C0">
          <v:rect id="_x0000_i1182" style="width:0;height:1.5pt" o:hralign="center" o:hrstd="t" o:hr="t" fillcolor="#a0a0a0" stroked="f"/>
        </w:pict>
      </w:r>
    </w:p>
    <w:p w14:paraId="0178F4D9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✅</w:t>
      </w:r>
      <w:r w:rsidRPr="00672C51">
        <w:rPr>
          <w:b/>
          <w:bCs/>
        </w:rPr>
        <w:t xml:space="preserve"> Strengths of the notebook</w:t>
      </w:r>
    </w:p>
    <w:p w14:paraId="1855CAA1" w14:textId="77777777" w:rsidR="00672C51" w:rsidRPr="00672C51" w:rsidRDefault="00672C51" w:rsidP="00672C51">
      <w:pPr>
        <w:numPr>
          <w:ilvl w:val="0"/>
          <w:numId w:val="16"/>
        </w:numPr>
      </w:pPr>
      <w:r w:rsidRPr="00672C51">
        <w:t>Clean, standard end-to-end pipeline: preprocessing → TF-IDF → split → train → evaluate.</w:t>
      </w:r>
    </w:p>
    <w:p w14:paraId="2E4B32E5" w14:textId="77777777" w:rsidR="00672C51" w:rsidRPr="00672C51" w:rsidRDefault="00672C51" w:rsidP="00672C51">
      <w:pPr>
        <w:numPr>
          <w:ilvl w:val="0"/>
          <w:numId w:val="16"/>
        </w:numPr>
      </w:pPr>
      <w:r w:rsidRPr="00672C51">
        <w:t>Uses multiple model families (probabilistic, linear, kernel, neural) for comparison.</w:t>
      </w:r>
    </w:p>
    <w:p w14:paraId="15EC4736" w14:textId="77777777" w:rsidR="00672C51" w:rsidRPr="00672C51" w:rsidRDefault="00672C51" w:rsidP="00672C51">
      <w:pPr>
        <w:numPr>
          <w:ilvl w:val="0"/>
          <w:numId w:val="16"/>
        </w:numPr>
      </w:pPr>
      <w:r w:rsidRPr="00672C51">
        <w:t>Includes classification reports so you can inspect per-class precision/recall/F1, not just overall accuracy.</w:t>
      </w:r>
    </w:p>
    <w:p w14:paraId="24748D71" w14:textId="77777777" w:rsidR="00672C51" w:rsidRPr="00672C51" w:rsidRDefault="00672C51" w:rsidP="00672C51">
      <w:pPr>
        <w:numPr>
          <w:ilvl w:val="0"/>
          <w:numId w:val="16"/>
        </w:numPr>
      </w:pPr>
      <w:r w:rsidRPr="00672C51">
        <w:t xml:space="preserve">Reproducible split with </w:t>
      </w:r>
      <w:proofErr w:type="spellStart"/>
      <w:r w:rsidRPr="00672C51">
        <w:t>random_state</w:t>
      </w:r>
      <w:proofErr w:type="spellEnd"/>
      <w:r w:rsidRPr="00672C51">
        <w:t>=42.</w:t>
      </w:r>
    </w:p>
    <w:p w14:paraId="2662E754" w14:textId="77777777" w:rsidR="00672C51" w:rsidRPr="00672C51" w:rsidRDefault="00672C51" w:rsidP="00672C51">
      <w:r w:rsidRPr="00672C51">
        <w:pict w14:anchorId="2E42CE5E">
          <v:rect id="_x0000_i1183" style="width:0;height:1.5pt" o:hralign="center" o:hrstd="t" o:hr="t" fillcolor="#a0a0a0" stroked="f"/>
        </w:pict>
      </w:r>
    </w:p>
    <w:p w14:paraId="3B515759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⚠️</w:t>
      </w:r>
      <w:r w:rsidRPr="00672C51">
        <w:rPr>
          <w:b/>
          <w:bCs/>
        </w:rPr>
        <w:t xml:space="preserve"> Limitations &amp; opportunities for improvement</w:t>
      </w:r>
    </w:p>
    <w:p w14:paraId="3A90BAA6" w14:textId="77777777" w:rsidR="00672C51" w:rsidRPr="00672C51" w:rsidRDefault="00672C51" w:rsidP="00672C51">
      <w:r w:rsidRPr="00672C51">
        <w:t>The notebook is a solid baseline. Below are suggestions to improve model robustness, reliability, and production readiness:</w:t>
      </w:r>
    </w:p>
    <w:p w14:paraId="5D555535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Cross-validation &amp; hyperparameter tuning</w:t>
      </w:r>
    </w:p>
    <w:p w14:paraId="2DB2C977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Use </w:t>
      </w:r>
      <w:proofErr w:type="spellStart"/>
      <w:r w:rsidRPr="00672C51">
        <w:t>GridSearchCV</w:t>
      </w:r>
      <w:proofErr w:type="spellEnd"/>
      <w:r w:rsidRPr="00672C51">
        <w:t xml:space="preserve"> or </w:t>
      </w:r>
      <w:proofErr w:type="spellStart"/>
      <w:r w:rsidRPr="00672C51">
        <w:t>RandomizedSearchCV</w:t>
      </w:r>
      <w:proofErr w:type="spellEnd"/>
      <w:r w:rsidRPr="00672C51">
        <w:t xml:space="preserve"> with cross-validation to tune hyperparameters (e.g., C for SVM/LogisticRegression, alpha for Naive Bayes, architecture/learning rate for MLP).</w:t>
      </w:r>
    </w:p>
    <w:p w14:paraId="3EE7B3B2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This will provide a more reliable estimate than a single train/test split.</w:t>
      </w:r>
    </w:p>
    <w:p w14:paraId="59E588DB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Pipelines</w:t>
      </w:r>
    </w:p>
    <w:p w14:paraId="55C0278D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Use </w:t>
      </w:r>
      <w:proofErr w:type="spellStart"/>
      <w:proofErr w:type="gramStart"/>
      <w:r w:rsidRPr="00672C51">
        <w:t>sklearn.pipeline</w:t>
      </w:r>
      <w:proofErr w:type="gramEnd"/>
      <w:r w:rsidRPr="00672C51">
        <w:t>.Pipeline</w:t>
      </w:r>
      <w:proofErr w:type="spellEnd"/>
      <w:r w:rsidRPr="00672C51">
        <w:t xml:space="preserve"> to glue preprocessing, vectorization, and the model together. This reduces leakage risk and simplifies grid search.</w:t>
      </w:r>
    </w:p>
    <w:p w14:paraId="47BA3EF0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Evaluate with more metrics</w:t>
      </w:r>
    </w:p>
    <w:p w14:paraId="4F0D5A8C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Examine confusion matrices, macro/micro F1, and per-class F1 if classes are imbalanced.</w:t>
      </w:r>
    </w:p>
    <w:p w14:paraId="4E579323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Use </w:t>
      </w:r>
      <w:proofErr w:type="spellStart"/>
      <w:r w:rsidRPr="00672C51">
        <w:t>roc_auc_score</w:t>
      </w:r>
      <w:proofErr w:type="spellEnd"/>
      <w:r w:rsidRPr="00672C51">
        <w:t xml:space="preserve"> for binary tasks or one-vs-rest AUC for multi-class scenarios if applicable.</w:t>
      </w:r>
    </w:p>
    <w:p w14:paraId="10B47D3C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Class imbalance</w:t>
      </w:r>
    </w:p>
    <w:p w14:paraId="77352044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lastRenderedPageBreak/>
        <w:t xml:space="preserve">If any classes are underrepresented, try resampling (SMOTE, </w:t>
      </w:r>
      <w:proofErr w:type="spellStart"/>
      <w:r w:rsidRPr="00672C51">
        <w:t>undersampling</w:t>
      </w:r>
      <w:proofErr w:type="spellEnd"/>
      <w:r w:rsidRPr="00672C51">
        <w:t>) or class weighting (</w:t>
      </w:r>
      <w:proofErr w:type="spellStart"/>
      <w:r w:rsidRPr="00672C51">
        <w:t>class_weight</w:t>
      </w:r>
      <w:proofErr w:type="spellEnd"/>
      <w:r w:rsidRPr="00672C51">
        <w:t>='balanced').</w:t>
      </w:r>
    </w:p>
    <w:p w14:paraId="4C23B6C1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Feature engineering</w:t>
      </w:r>
    </w:p>
    <w:p w14:paraId="1126F33E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Add n-grams (bigrams/trigrams) to TF-IDF or experiment with </w:t>
      </w:r>
      <w:proofErr w:type="spellStart"/>
      <w:r w:rsidRPr="00672C51">
        <w:t>max_features</w:t>
      </w:r>
      <w:proofErr w:type="spellEnd"/>
      <w:r w:rsidRPr="00672C51">
        <w:t>.</w:t>
      </w:r>
    </w:p>
    <w:p w14:paraId="1E4E3EEF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Try dimensionality reduction (SVD/</w:t>
      </w:r>
      <w:proofErr w:type="spellStart"/>
      <w:r w:rsidRPr="00672C51">
        <w:t>TruncatedSVD</w:t>
      </w:r>
      <w:proofErr w:type="spellEnd"/>
      <w:r w:rsidRPr="00672C51">
        <w:t>) on TF-IDF for compact representations.</w:t>
      </w:r>
    </w:p>
    <w:p w14:paraId="3AD10D26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Advanced text representations</w:t>
      </w:r>
    </w:p>
    <w:p w14:paraId="00F238BC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Try contextual embeddings (BERT, </w:t>
      </w:r>
      <w:proofErr w:type="spellStart"/>
      <w:r w:rsidRPr="00672C51">
        <w:t>DistilBERT</w:t>
      </w:r>
      <w:proofErr w:type="spellEnd"/>
      <w:r w:rsidRPr="00672C51">
        <w:t>) with fine-tuning for potentially better accuracy on complex text.</w:t>
      </w:r>
    </w:p>
    <w:p w14:paraId="6777342D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Use precomputed sentence embeddings (SBERT) + classical classifiers for an efficient hybrid.</w:t>
      </w:r>
    </w:p>
    <w:p w14:paraId="63197ECF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Model explainability</w:t>
      </w:r>
    </w:p>
    <w:p w14:paraId="6422B60C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Use tools like LIME or SHAP to explain predictions for individual texts.</w:t>
      </w:r>
    </w:p>
    <w:p w14:paraId="22AEC4F3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Robust evaluation</w:t>
      </w:r>
    </w:p>
    <w:p w14:paraId="25C668E8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>Hold out a final test set or perform nested cross-validation to avoid overfitting during hyperparameter tuning.</w:t>
      </w:r>
    </w:p>
    <w:p w14:paraId="47B362D3" w14:textId="77777777" w:rsidR="00672C51" w:rsidRPr="00672C51" w:rsidRDefault="00672C51" w:rsidP="00672C51">
      <w:pPr>
        <w:numPr>
          <w:ilvl w:val="0"/>
          <w:numId w:val="17"/>
        </w:numPr>
      </w:pPr>
      <w:r w:rsidRPr="00672C51">
        <w:rPr>
          <w:b/>
          <w:bCs/>
        </w:rPr>
        <w:t>Model persistence &amp; deployment</w:t>
      </w:r>
    </w:p>
    <w:p w14:paraId="47E30AA0" w14:textId="77777777" w:rsidR="00672C51" w:rsidRPr="00672C51" w:rsidRDefault="00672C51" w:rsidP="00672C51">
      <w:pPr>
        <w:numPr>
          <w:ilvl w:val="1"/>
          <w:numId w:val="17"/>
        </w:numPr>
      </w:pPr>
      <w:r w:rsidRPr="00672C51">
        <w:t xml:space="preserve">Save the best pipeline (vectorizer + model) with </w:t>
      </w:r>
      <w:proofErr w:type="spellStart"/>
      <w:r w:rsidRPr="00672C51">
        <w:t>joblib</w:t>
      </w:r>
      <w:proofErr w:type="spellEnd"/>
      <w:r w:rsidRPr="00672C51">
        <w:t xml:space="preserve"> or pickle for serving in production (Flask/Streamlit).</w:t>
      </w:r>
    </w:p>
    <w:p w14:paraId="6C1B6B06" w14:textId="77777777" w:rsidR="00672C51" w:rsidRPr="00672C51" w:rsidRDefault="00672C51" w:rsidP="00672C51">
      <w:r w:rsidRPr="00672C51">
        <w:pict w14:anchorId="53F3AA0A">
          <v:rect id="_x0000_i1184" style="width:0;height:1.5pt" o:hralign="center" o:hrstd="t" o:hr="t" fillcolor="#a0a0a0" stroked="f"/>
        </w:pict>
      </w:r>
    </w:p>
    <w:p w14:paraId="72E5A948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🧰</w:t>
      </w:r>
      <w:r w:rsidRPr="00672C51">
        <w:rPr>
          <w:b/>
          <w:bCs/>
        </w:rPr>
        <w:t xml:space="preserve"> Tech Stack</w:t>
      </w:r>
    </w:p>
    <w:p w14:paraId="6F9C22C5" w14:textId="77777777" w:rsidR="00672C51" w:rsidRPr="00672C51" w:rsidRDefault="00672C51" w:rsidP="00672C51">
      <w:pPr>
        <w:numPr>
          <w:ilvl w:val="0"/>
          <w:numId w:val="18"/>
        </w:numPr>
      </w:pPr>
      <w:r w:rsidRPr="00672C51">
        <w:t>Python (pandas, re)</w:t>
      </w:r>
    </w:p>
    <w:p w14:paraId="53EEC3E5" w14:textId="77777777" w:rsidR="00672C51" w:rsidRPr="00672C51" w:rsidRDefault="00672C51" w:rsidP="00672C51">
      <w:pPr>
        <w:numPr>
          <w:ilvl w:val="0"/>
          <w:numId w:val="18"/>
        </w:numPr>
      </w:pPr>
      <w:r w:rsidRPr="00672C51">
        <w:t xml:space="preserve">NLTK (tokenization, </w:t>
      </w:r>
      <w:proofErr w:type="spellStart"/>
      <w:r w:rsidRPr="00672C51">
        <w:t>stopwords</w:t>
      </w:r>
      <w:proofErr w:type="spellEnd"/>
      <w:r w:rsidRPr="00672C51">
        <w:t>)</w:t>
      </w:r>
    </w:p>
    <w:p w14:paraId="09DE0A6D" w14:textId="77777777" w:rsidR="00672C51" w:rsidRPr="00672C51" w:rsidRDefault="00672C51" w:rsidP="00672C51">
      <w:pPr>
        <w:numPr>
          <w:ilvl w:val="0"/>
          <w:numId w:val="18"/>
        </w:numPr>
      </w:pPr>
      <w:r w:rsidRPr="00672C51">
        <w:t>scikit-learn (</w:t>
      </w:r>
      <w:proofErr w:type="spellStart"/>
      <w:r w:rsidRPr="00672C51">
        <w:t>TfidfVectorizer</w:t>
      </w:r>
      <w:proofErr w:type="spellEnd"/>
      <w:r w:rsidRPr="00672C51">
        <w:t xml:space="preserve">, </w:t>
      </w:r>
      <w:proofErr w:type="spellStart"/>
      <w:r w:rsidRPr="00672C51">
        <w:t>train_test_split</w:t>
      </w:r>
      <w:proofErr w:type="spellEnd"/>
      <w:r w:rsidRPr="00672C51">
        <w:t xml:space="preserve">, </w:t>
      </w:r>
      <w:proofErr w:type="spellStart"/>
      <w:r w:rsidRPr="00672C51">
        <w:t>MultinomialNB</w:t>
      </w:r>
      <w:proofErr w:type="spellEnd"/>
      <w:r w:rsidRPr="00672C51">
        <w:t xml:space="preserve">, SVC, LogisticRegression, </w:t>
      </w:r>
      <w:proofErr w:type="spellStart"/>
      <w:r w:rsidRPr="00672C51">
        <w:t>MLPClassifier</w:t>
      </w:r>
      <w:proofErr w:type="spellEnd"/>
      <w:r w:rsidRPr="00672C51">
        <w:t>, metrics)</w:t>
      </w:r>
    </w:p>
    <w:p w14:paraId="2642B018" w14:textId="77777777" w:rsidR="00672C51" w:rsidRPr="00672C51" w:rsidRDefault="00672C51" w:rsidP="00672C51">
      <w:pPr>
        <w:numPr>
          <w:ilvl w:val="0"/>
          <w:numId w:val="18"/>
        </w:numPr>
      </w:pPr>
      <w:r w:rsidRPr="00672C51">
        <w:t>Jupyter Notebook</w:t>
      </w:r>
    </w:p>
    <w:p w14:paraId="676A60E8" w14:textId="77777777" w:rsidR="00672C51" w:rsidRPr="00672C51" w:rsidRDefault="00672C51" w:rsidP="00672C51">
      <w:r w:rsidRPr="00672C51">
        <w:pict w14:anchorId="45CF1CD2">
          <v:rect id="_x0000_i1185" style="width:0;height:1.5pt" o:hralign="center" o:hrstd="t" o:hr="t" fillcolor="#a0a0a0" stroked="f"/>
        </w:pict>
      </w:r>
    </w:p>
    <w:p w14:paraId="77149C77" w14:textId="77777777" w:rsidR="00672C51" w:rsidRPr="00672C51" w:rsidRDefault="00672C51" w:rsidP="00672C51">
      <w:pPr>
        <w:rPr>
          <w:b/>
          <w:bCs/>
        </w:rPr>
      </w:pPr>
      <w:r w:rsidRPr="00672C51">
        <w:rPr>
          <w:rFonts w:ascii="Segoe UI Emoji" w:hAnsi="Segoe UI Emoji" w:cs="Segoe UI Emoji"/>
          <w:b/>
          <w:bCs/>
        </w:rPr>
        <w:t>✅</w:t>
      </w:r>
      <w:r w:rsidRPr="00672C51">
        <w:rPr>
          <w:b/>
          <w:bCs/>
        </w:rPr>
        <w:t xml:space="preserve"> Conclusion</w:t>
      </w:r>
    </w:p>
    <w:p w14:paraId="6CC3688E" w14:textId="77777777" w:rsidR="00672C51" w:rsidRPr="00672C51" w:rsidRDefault="00672C51" w:rsidP="00672C51">
      <w:r w:rsidRPr="00672C51">
        <w:t xml:space="preserve">This notebook provides a clear, practical baseline for text classification. It implements standard preprocessing and TF-IDF feature extraction, compares four classifiers, and identifies an MLP classifier as the best model for the provided synthetic dataset (test accuracy ≈ </w:t>
      </w:r>
      <w:r w:rsidRPr="00672C51">
        <w:rPr>
          <w:b/>
          <w:bCs/>
        </w:rPr>
        <w:t>86.36%</w:t>
      </w:r>
      <w:r w:rsidRPr="00672C51">
        <w:t>). The pipeline is reproducible and easy to extend.</w:t>
      </w:r>
    </w:p>
    <w:p w14:paraId="1F8EFC02" w14:textId="77777777" w:rsidR="00672C51" w:rsidRPr="00672C51" w:rsidRDefault="00672C51" w:rsidP="00672C51">
      <w:r w:rsidRPr="00672C51">
        <w:t xml:space="preserve">To strengthen the solution further, I recommend adding hyperparameter tuning with cross-validation, implementing pipelines to avoid leakage, experimenting with richer text representations </w:t>
      </w:r>
      <w:r w:rsidRPr="00672C51">
        <w:lastRenderedPageBreak/>
        <w:t>(embedding models), and adding quantitative validation measures (confusion matrix, macro F1, cross-validated scores).</w:t>
      </w:r>
    </w:p>
    <w:p w14:paraId="3BA1369E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488"/>
    <w:multiLevelType w:val="multilevel"/>
    <w:tmpl w:val="60E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0041"/>
    <w:multiLevelType w:val="multilevel"/>
    <w:tmpl w:val="DAC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530"/>
    <w:multiLevelType w:val="multilevel"/>
    <w:tmpl w:val="6B40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B6C4E"/>
    <w:multiLevelType w:val="multilevel"/>
    <w:tmpl w:val="7CA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C7B96"/>
    <w:multiLevelType w:val="multilevel"/>
    <w:tmpl w:val="0F6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52443"/>
    <w:multiLevelType w:val="multilevel"/>
    <w:tmpl w:val="931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E5881"/>
    <w:multiLevelType w:val="multilevel"/>
    <w:tmpl w:val="418A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A77D2"/>
    <w:multiLevelType w:val="multilevel"/>
    <w:tmpl w:val="F61C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2CD0"/>
    <w:multiLevelType w:val="multilevel"/>
    <w:tmpl w:val="CC3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30DEE"/>
    <w:multiLevelType w:val="multilevel"/>
    <w:tmpl w:val="225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66913"/>
    <w:multiLevelType w:val="multilevel"/>
    <w:tmpl w:val="9ED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B00D8"/>
    <w:multiLevelType w:val="multilevel"/>
    <w:tmpl w:val="1F1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A06E1"/>
    <w:multiLevelType w:val="multilevel"/>
    <w:tmpl w:val="3B8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E223D"/>
    <w:multiLevelType w:val="multilevel"/>
    <w:tmpl w:val="520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649B5"/>
    <w:multiLevelType w:val="multilevel"/>
    <w:tmpl w:val="D1E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D609E"/>
    <w:multiLevelType w:val="multilevel"/>
    <w:tmpl w:val="BB7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85713"/>
    <w:multiLevelType w:val="multilevel"/>
    <w:tmpl w:val="557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40565"/>
    <w:multiLevelType w:val="multilevel"/>
    <w:tmpl w:val="224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86458">
    <w:abstractNumId w:val="5"/>
  </w:num>
  <w:num w:numId="2" w16cid:durableId="693382862">
    <w:abstractNumId w:val="3"/>
  </w:num>
  <w:num w:numId="3" w16cid:durableId="1166826631">
    <w:abstractNumId w:val="13"/>
  </w:num>
  <w:num w:numId="4" w16cid:durableId="753357497">
    <w:abstractNumId w:val="15"/>
  </w:num>
  <w:num w:numId="5" w16cid:durableId="417755909">
    <w:abstractNumId w:val="9"/>
  </w:num>
  <w:num w:numId="6" w16cid:durableId="2097897352">
    <w:abstractNumId w:val="11"/>
  </w:num>
  <w:num w:numId="7" w16cid:durableId="1506480895">
    <w:abstractNumId w:val="4"/>
  </w:num>
  <w:num w:numId="8" w16cid:durableId="1803958173">
    <w:abstractNumId w:val="1"/>
  </w:num>
  <w:num w:numId="9" w16cid:durableId="647051422">
    <w:abstractNumId w:val="16"/>
  </w:num>
  <w:num w:numId="10" w16cid:durableId="2133860534">
    <w:abstractNumId w:val="10"/>
  </w:num>
  <w:num w:numId="11" w16cid:durableId="1931961314">
    <w:abstractNumId w:val="14"/>
  </w:num>
  <w:num w:numId="12" w16cid:durableId="1792701034">
    <w:abstractNumId w:val="2"/>
  </w:num>
  <w:num w:numId="13" w16cid:durableId="611598000">
    <w:abstractNumId w:val="7"/>
  </w:num>
  <w:num w:numId="14" w16cid:durableId="1922445733">
    <w:abstractNumId w:val="8"/>
  </w:num>
  <w:num w:numId="15" w16cid:durableId="1407846163">
    <w:abstractNumId w:val="12"/>
  </w:num>
  <w:num w:numId="16" w16cid:durableId="147208679">
    <w:abstractNumId w:val="0"/>
  </w:num>
  <w:num w:numId="17" w16cid:durableId="2024159952">
    <w:abstractNumId w:val="6"/>
  </w:num>
  <w:num w:numId="18" w16cid:durableId="4724545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6"/>
    <w:rsid w:val="00150D47"/>
    <w:rsid w:val="004308CD"/>
    <w:rsid w:val="00672C51"/>
    <w:rsid w:val="00887D6F"/>
    <w:rsid w:val="008E4A8D"/>
    <w:rsid w:val="00B80546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B434"/>
  <w15:chartTrackingRefBased/>
  <w15:docId w15:val="{935E89B1-D7A4-4362-BAB1-947AC11F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2025-11-05T05:15:00Z</dcterms:created>
  <dcterms:modified xsi:type="dcterms:W3CDTF">2025-11-05T05:19:00Z</dcterms:modified>
</cp:coreProperties>
</file>