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7C34" w14:textId="77777777" w:rsidR="005D444D" w:rsidRPr="005D444D" w:rsidRDefault="005D444D" w:rsidP="005D444D">
      <w:pPr>
        <w:rPr>
          <w:b/>
          <w:bCs/>
          <w:sz w:val="36"/>
          <w:szCs w:val="36"/>
        </w:rPr>
      </w:pPr>
      <w:r w:rsidRPr="005D444D">
        <w:rPr>
          <w:rFonts w:ascii="Segoe UI Emoji" w:hAnsi="Segoe UI Emoji" w:cs="Segoe UI Emoji"/>
          <w:b/>
          <w:bCs/>
        </w:rPr>
        <w:t>📧</w:t>
      </w:r>
      <w:r w:rsidRPr="005D444D">
        <w:rPr>
          <w:b/>
          <w:bCs/>
        </w:rPr>
        <w:t xml:space="preserve"> </w:t>
      </w:r>
      <w:r w:rsidRPr="005D444D">
        <w:rPr>
          <w:b/>
          <w:bCs/>
          <w:sz w:val="36"/>
          <w:szCs w:val="36"/>
        </w:rPr>
        <w:t>Detecting Spam Emails using Machine Learning</w:t>
      </w:r>
    </w:p>
    <w:p w14:paraId="4BB89A40" w14:textId="77777777" w:rsidR="005D444D" w:rsidRPr="005D444D" w:rsidRDefault="005D444D" w:rsidP="005D444D">
      <w:pPr>
        <w:rPr>
          <w:b/>
          <w:bCs/>
        </w:rPr>
      </w:pPr>
      <w:r w:rsidRPr="005D444D">
        <w:rPr>
          <w:rFonts w:ascii="Segoe UI Emoji" w:hAnsi="Segoe UI Emoji" w:cs="Segoe UI Emoji"/>
          <w:b/>
          <w:bCs/>
        </w:rPr>
        <w:t>📘</w:t>
      </w:r>
      <w:r w:rsidRPr="005D444D">
        <w:rPr>
          <w:b/>
          <w:bCs/>
        </w:rPr>
        <w:t xml:space="preserve"> Overview</w:t>
      </w:r>
    </w:p>
    <w:p w14:paraId="04026E68" w14:textId="77777777" w:rsidR="005D444D" w:rsidRPr="005D444D" w:rsidRDefault="005D444D" w:rsidP="005D444D">
      <w:r w:rsidRPr="005D444D">
        <w:t xml:space="preserve">This project aims to build a </w:t>
      </w:r>
      <w:r w:rsidRPr="005D444D">
        <w:rPr>
          <w:b/>
          <w:bCs/>
        </w:rPr>
        <w:t>spam email detection system</w:t>
      </w:r>
      <w:r w:rsidRPr="005D444D">
        <w:t xml:space="preserve"> that classifies messages as </w:t>
      </w:r>
      <w:r w:rsidRPr="005D444D">
        <w:rPr>
          <w:i/>
          <w:iCs/>
        </w:rPr>
        <w:t>spam</w:t>
      </w:r>
      <w:r w:rsidRPr="005D444D">
        <w:t xml:space="preserve"> or </w:t>
      </w:r>
      <w:r w:rsidRPr="005D444D">
        <w:rPr>
          <w:i/>
          <w:iCs/>
        </w:rPr>
        <w:t>ham (non-spam)</w:t>
      </w:r>
      <w:r w:rsidRPr="005D444D">
        <w:t xml:space="preserve"> using </w:t>
      </w:r>
      <w:r w:rsidRPr="005D444D">
        <w:rPr>
          <w:b/>
          <w:bCs/>
        </w:rPr>
        <w:t>Natural Language Processing (NLP)</w:t>
      </w:r>
      <w:r w:rsidRPr="005D444D">
        <w:t xml:space="preserve"> and </w:t>
      </w:r>
      <w:r w:rsidRPr="005D444D">
        <w:rPr>
          <w:b/>
          <w:bCs/>
        </w:rPr>
        <w:t>Machine Learning</w:t>
      </w:r>
      <w:r w:rsidRPr="005D444D">
        <w:t xml:space="preserve"> techniques.</w:t>
      </w:r>
      <w:r w:rsidRPr="005D444D">
        <w:br/>
        <w:t>The notebook implements data preprocessing, text cleaning, tokenization, and classification to automate spam filtering, a fundamental task in email filtering systems and communication security.</w:t>
      </w:r>
    </w:p>
    <w:p w14:paraId="6C52477F" w14:textId="77777777" w:rsidR="005D444D" w:rsidRPr="005D444D" w:rsidRDefault="005D444D" w:rsidP="005D444D">
      <w:r w:rsidRPr="005D444D">
        <w:pict w14:anchorId="5E757878">
          <v:rect id="_x0000_i1097" style="width:0;height:1.5pt" o:hralign="center" o:hrstd="t" o:hr="t" fillcolor="#a0a0a0" stroked="f"/>
        </w:pict>
      </w:r>
    </w:p>
    <w:p w14:paraId="2B8DCA6D" w14:textId="77777777" w:rsidR="005D444D" w:rsidRPr="005D444D" w:rsidRDefault="005D444D" w:rsidP="005D444D">
      <w:pPr>
        <w:rPr>
          <w:b/>
          <w:bCs/>
        </w:rPr>
      </w:pPr>
      <w:r w:rsidRPr="005D444D">
        <w:rPr>
          <w:rFonts w:ascii="Segoe UI Emoji" w:hAnsi="Segoe UI Emoji" w:cs="Segoe UI Emoji"/>
          <w:b/>
          <w:bCs/>
        </w:rPr>
        <w:t>⚙️</w:t>
      </w:r>
      <w:r w:rsidRPr="005D444D">
        <w:rPr>
          <w:b/>
          <w:bCs/>
        </w:rPr>
        <w:t xml:space="preserve"> Project Workflow</w:t>
      </w:r>
    </w:p>
    <w:p w14:paraId="799B71AA" w14:textId="77777777" w:rsidR="005D444D" w:rsidRPr="005D444D" w:rsidRDefault="005D444D" w:rsidP="005D444D">
      <w:pPr>
        <w:rPr>
          <w:b/>
          <w:bCs/>
        </w:rPr>
      </w:pPr>
      <w:r w:rsidRPr="005D444D">
        <w:rPr>
          <w:b/>
          <w:bCs/>
        </w:rPr>
        <w:t>1️</w:t>
      </w:r>
      <w:r w:rsidRPr="005D444D">
        <w:rPr>
          <w:rFonts w:ascii="Segoe UI Symbol" w:hAnsi="Segoe UI Symbol" w:cs="Segoe UI Symbol"/>
          <w:b/>
          <w:bCs/>
        </w:rPr>
        <w:t>⃣</w:t>
      </w:r>
      <w:r w:rsidRPr="005D444D">
        <w:rPr>
          <w:b/>
          <w:bCs/>
        </w:rPr>
        <w:t xml:space="preserve"> Objective</w:t>
      </w:r>
    </w:p>
    <w:p w14:paraId="5B647E31" w14:textId="77777777" w:rsidR="005D444D" w:rsidRPr="005D444D" w:rsidRDefault="005D444D" w:rsidP="005D444D">
      <w:r w:rsidRPr="005D444D">
        <w:t>To develop a model that can automatically detect whether an email message is spam or legitimate based on its content.</w:t>
      </w:r>
    </w:p>
    <w:p w14:paraId="394A0C52" w14:textId="77777777" w:rsidR="005D444D" w:rsidRPr="005D444D" w:rsidRDefault="005D444D" w:rsidP="005D444D">
      <w:r w:rsidRPr="005D444D">
        <w:pict w14:anchorId="5B9B6963">
          <v:rect id="_x0000_i1098" style="width:0;height:1.5pt" o:hralign="center" o:hrstd="t" o:hr="t" fillcolor="#a0a0a0" stroked="f"/>
        </w:pict>
      </w:r>
    </w:p>
    <w:p w14:paraId="68C77C8E" w14:textId="77777777" w:rsidR="005D444D" w:rsidRPr="005D444D" w:rsidRDefault="005D444D" w:rsidP="005D444D">
      <w:pPr>
        <w:rPr>
          <w:b/>
          <w:bCs/>
        </w:rPr>
      </w:pPr>
      <w:r w:rsidRPr="005D444D">
        <w:rPr>
          <w:b/>
          <w:bCs/>
        </w:rPr>
        <w:t>2️</w:t>
      </w:r>
      <w:r w:rsidRPr="005D444D">
        <w:rPr>
          <w:rFonts w:ascii="Segoe UI Symbol" w:hAnsi="Segoe UI Symbol" w:cs="Segoe UI Symbol"/>
          <w:b/>
          <w:bCs/>
        </w:rPr>
        <w:t>⃣</w:t>
      </w:r>
      <w:r w:rsidRPr="005D444D">
        <w:rPr>
          <w:b/>
          <w:bCs/>
        </w:rPr>
        <w:t xml:space="preserve"> Dataset Overview</w:t>
      </w:r>
    </w:p>
    <w:p w14:paraId="48023A76" w14:textId="77777777" w:rsidR="005D444D" w:rsidRPr="005D444D" w:rsidRDefault="005D444D" w:rsidP="005D444D">
      <w:pPr>
        <w:numPr>
          <w:ilvl w:val="0"/>
          <w:numId w:val="1"/>
        </w:numPr>
      </w:pPr>
      <w:r w:rsidRPr="005D444D">
        <w:t xml:space="preserve">The dataset used is: </w:t>
      </w:r>
      <w:r w:rsidRPr="005D444D">
        <w:rPr>
          <w:b/>
          <w:bCs/>
        </w:rPr>
        <w:t>spam_ham_dataset.csv</w:t>
      </w:r>
    </w:p>
    <w:p w14:paraId="1889A9C5" w14:textId="77777777" w:rsidR="005D444D" w:rsidRPr="005D444D" w:rsidRDefault="005D444D" w:rsidP="005D444D">
      <w:pPr>
        <w:numPr>
          <w:ilvl w:val="0"/>
          <w:numId w:val="1"/>
        </w:numPr>
      </w:pPr>
      <w:r w:rsidRPr="005D444D">
        <w:t>Loaded using:</w:t>
      </w:r>
    </w:p>
    <w:p w14:paraId="7442A96E" w14:textId="77777777" w:rsidR="005D444D" w:rsidRPr="005D444D" w:rsidRDefault="005D444D" w:rsidP="005D444D">
      <w:pPr>
        <w:numPr>
          <w:ilvl w:val="0"/>
          <w:numId w:val="1"/>
        </w:numPr>
      </w:pPr>
      <w:r w:rsidRPr="005D444D">
        <w:t xml:space="preserve">data = </w:t>
      </w:r>
      <w:proofErr w:type="spellStart"/>
      <w:r w:rsidRPr="005D444D">
        <w:t>pd.read_csv</w:t>
      </w:r>
      <w:proofErr w:type="spellEnd"/>
      <w:r w:rsidRPr="005D444D">
        <w:t>('/content/spam_ham_dataset.csv')</w:t>
      </w:r>
    </w:p>
    <w:p w14:paraId="3C6ACA03" w14:textId="77777777" w:rsidR="005D444D" w:rsidRPr="005D444D" w:rsidRDefault="005D444D" w:rsidP="005D444D">
      <w:pPr>
        <w:numPr>
          <w:ilvl w:val="0"/>
          <w:numId w:val="1"/>
        </w:numPr>
      </w:pPr>
      <w:proofErr w:type="spellStart"/>
      <w:r w:rsidRPr="005D444D">
        <w:t>data.head</w:t>
      </w:r>
      <w:proofErr w:type="spellEnd"/>
      <w:r w:rsidRPr="005D444D">
        <w:t>()</w:t>
      </w:r>
    </w:p>
    <w:p w14:paraId="67D4A20A" w14:textId="77777777" w:rsidR="005D444D" w:rsidRPr="005D444D" w:rsidRDefault="005D444D" w:rsidP="005D444D">
      <w:pPr>
        <w:numPr>
          <w:ilvl w:val="0"/>
          <w:numId w:val="1"/>
        </w:numPr>
      </w:pPr>
      <w:r w:rsidRPr="005D444D">
        <w:t>Dataset columns typically include:</w:t>
      </w:r>
    </w:p>
    <w:p w14:paraId="63594860" w14:textId="77777777" w:rsidR="005D444D" w:rsidRPr="005D444D" w:rsidRDefault="005D444D" w:rsidP="005D444D">
      <w:pPr>
        <w:numPr>
          <w:ilvl w:val="1"/>
          <w:numId w:val="1"/>
        </w:numPr>
      </w:pPr>
      <w:r w:rsidRPr="005D444D">
        <w:rPr>
          <w:b/>
          <w:bCs/>
        </w:rPr>
        <w:t>text</w:t>
      </w:r>
      <w:r w:rsidRPr="005D444D">
        <w:t xml:space="preserve"> – the email content</w:t>
      </w:r>
    </w:p>
    <w:p w14:paraId="733A768B" w14:textId="77777777" w:rsidR="005D444D" w:rsidRPr="005D444D" w:rsidRDefault="005D444D" w:rsidP="005D444D">
      <w:pPr>
        <w:numPr>
          <w:ilvl w:val="1"/>
          <w:numId w:val="1"/>
        </w:numPr>
      </w:pPr>
      <w:r w:rsidRPr="005D444D">
        <w:rPr>
          <w:b/>
          <w:bCs/>
        </w:rPr>
        <w:t>label</w:t>
      </w:r>
      <w:r w:rsidRPr="005D444D">
        <w:t xml:space="preserve"> – binary indicator (spam or ham)</w:t>
      </w:r>
    </w:p>
    <w:p w14:paraId="24E2B360" w14:textId="77777777" w:rsidR="005D444D" w:rsidRPr="005D444D" w:rsidRDefault="005D444D" w:rsidP="005D444D">
      <w:r w:rsidRPr="005D444D">
        <w:t>The dataset provides a balanced mix of spam and non-spam messages, ideal for binary classification.</w:t>
      </w:r>
    </w:p>
    <w:p w14:paraId="28082D89" w14:textId="77777777" w:rsidR="005D444D" w:rsidRPr="005D444D" w:rsidRDefault="005D444D" w:rsidP="005D444D">
      <w:r w:rsidRPr="005D444D">
        <w:pict w14:anchorId="7426DF71">
          <v:rect id="_x0000_i1099" style="width:0;height:1.5pt" o:hralign="center" o:hrstd="t" o:hr="t" fillcolor="#a0a0a0" stroked="f"/>
        </w:pict>
      </w:r>
    </w:p>
    <w:p w14:paraId="5CC7BB6E" w14:textId="77777777" w:rsidR="005D444D" w:rsidRPr="005D444D" w:rsidRDefault="005D444D" w:rsidP="005D444D">
      <w:pPr>
        <w:rPr>
          <w:b/>
          <w:bCs/>
        </w:rPr>
      </w:pPr>
      <w:r w:rsidRPr="005D444D">
        <w:rPr>
          <w:b/>
          <w:bCs/>
        </w:rPr>
        <w:t>3️</w:t>
      </w:r>
      <w:r w:rsidRPr="005D444D">
        <w:rPr>
          <w:rFonts w:ascii="Segoe UI Symbol" w:hAnsi="Segoe UI Symbol" w:cs="Segoe UI Symbol"/>
          <w:b/>
          <w:bCs/>
        </w:rPr>
        <w:t>⃣</w:t>
      </w:r>
      <w:r w:rsidRPr="005D444D">
        <w:rPr>
          <w:b/>
          <w:bCs/>
        </w:rPr>
        <w:t xml:space="preserve"> Text Preprocessing</w:t>
      </w:r>
    </w:p>
    <w:p w14:paraId="756E62EB" w14:textId="77777777" w:rsidR="005D444D" w:rsidRPr="005D444D" w:rsidRDefault="005D444D" w:rsidP="005D444D">
      <w:r w:rsidRPr="005D444D">
        <w:t>A custom preprocessing pipeline was applied to clean and normalize text for machine learning:</w:t>
      </w:r>
    </w:p>
    <w:p w14:paraId="26D5CA28" w14:textId="77777777" w:rsidR="005D444D" w:rsidRPr="005D444D" w:rsidRDefault="005D444D" w:rsidP="005D444D">
      <w:pPr>
        <w:rPr>
          <w:b/>
          <w:bCs/>
        </w:rPr>
      </w:pPr>
      <w:r w:rsidRPr="005D444D">
        <w:rPr>
          <w:b/>
          <w:bCs/>
        </w:rPr>
        <w:t>Steps performed:</w:t>
      </w:r>
    </w:p>
    <w:p w14:paraId="72B932E0" w14:textId="77777777" w:rsidR="005D444D" w:rsidRPr="005D444D" w:rsidRDefault="005D444D" w:rsidP="005D444D">
      <w:pPr>
        <w:numPr>
          <w:ilvl w:val="0"/>
          <w:numId w:val="2"/>
        </w:numPr>
      </w:pPr>
      <w:r w:rsidRPr="005D444D">
        <w:rPr>
          <w:b/>
          <w:bCs/>
        </w:rPr>
        <w:t>Lowercasing</w:t>
      </w:r>
      <w:r w:rsidRPr="005D444D">
        <w:t xml:space="preserve"> — converts all text to lowercase for uniformity.</w:t>
      </w:r>
    </w:p>
    <w:p w14:paraId="45E1AD1E" w14:textId="77777777" w:rsidR="005D444D" w:rsidRPr="005D444D" w:rsidRDefault="005D444D" w:rsidP="005D444D">
      <w:pPr>
        <w:numPr>
          <w:ilvl w:val="0"/>
          <w:numId w:val="2"/>
        </w:numPr>
      </w:pPr>
      <w:r w:rsidRPr="005D444D">
        <w:rPr>
          <w:b/>
          <w:bCs/>
        </w:rPr>
        <w:t>Removing punctuation and numbers</w:t>
      </w:r>
      <w:r w:rsidRPr="005D444D">
        <w:t xml:space="preserve"> — strips unwanted symbols that do not contribute to semantics.</w:t>
      </w:r>
    </w:p>
    <w:p w14:paraId="7DBB278B" w14:textId="77777777" w:rsidR="005D444D" w:rsidRPr="005D444D" w:rsidRDefault="005D444D" w:rsidP="005D444D">
      <w:pPr>
        <w:numPr>
          <w:ilvl w:val="0"/>
          <w:numId w:val="2"/>
        </w:numPr>
      </w:pPr>
      <w:r w:rsidRPr="005D444D">
        <w:rPr>
          <w:b/>
          <w:bCs/>
        </w:rPr>
        <w:t>Tokenization</w:t>
      </w:r>
      <w:r w:rsidRPr="005D444D">
        <w:t xml:space="preserve"> — splits sentences into individual tokens using NLTK.</w:t>
      </w:r>
    </w:p>
    <w:p w14:paraId="0FE902EC" w14:textId="77777777" w:rsidR="005D444D" w:rsidRPr="005D444D" w:rsidRDefault="005D444D" w:rsidP="005D444D">
      <w:pPr>
        <w:numPr>
          <w:ilvl w:val="0"/>
          <w:numId w:val="2"/>
        </w:numPr>
      </w:pPr>
      <w:proofErr w:type="spellStart"/>
      <w:r w:rsidRPr="005D444D">
        <w:rPr>
          <w:b/>
          <w:bCs/>
        </w:rPr>
        <w:t>Stopword</w:t>
      </w:r>
      <w:proofErr w:type="spellEnd"/>
      <w:r w:rsidRPr="005D444D">
        <w:rPr>
          <w:b/>
          <w:bCs/>
        </w:rPr>
        <w:t xml:space="preserve"> removal</w:t>
      </w:r>
      <w:r w:rsidRPr="005D444D">
        <w:t xml:space="preserve"> — removes common words like “and”, “the”, “is”, using NLTK’s </w:t>
      </w:r>
      <w:proofErr w:type="spellStart"/>
      <w:r w:rsidRPr="005D444D">
        <w:t>stopword</w:t>
      </w:r>
      <w:proofErr w:type="spellEnd"/>
      <w:r w:rsidRPr="005D444D">
        <w:t xml:space="preserve"> list.</w:t>
      </w:r>
    </w:p>
    <w:p w14:paraId="7921E249" w14:textId="77777777" w:rsidR="005D444D" w:rsidRPr="005D444D" w:rsidRDefault="005D444D" w:rsidP="005D444D">
      <w:pPr>
        <w:numPr>
          <w:ilvl w:val="0"/>
          <w:numId w:val="2"/>
        </w:numPr>
      </w:pPr>
      <w:r w:rsidRPr="005D444D">
        <w:rPr>
          <w:b/>
          <w:bCs/>
        </w:rPr>
        <w:t>Reconstruction</w:t>
      </w:r>
      <w:r w:rsidRPr="005D444D">
        <w:t xml:space="preserve"> — tokens are joined back into a clean text string.</w:t>
      </w:r>
    </w:p>
    <w:p w14:paraId="23F30075" w14:textId="77777777" w:rsidR="005D444D" w:rsidRPr="005D444D" w:rsidRDefault="005D444D" w:rsidP="005D444D">
      <w:r w:rsidRPr="005D444D">
        <w:lastRenderedPageBreak/>
        <w:t>This results in a new cleaned dataset ready for feature extraction.</w:t>
      </w:r>
    </w:p>
    <w:p w14:paraId="3C655EBF" w14:textId="77777777" w:rsidR="005D444D" w:rsidRPr="005D444D" w:rsidRDefault="005D444D" w:rsidP="005D444D">
      <w:r w:rsidRPr="005D444D">
        <w:pict w14:anchorId="1256E226">
          <v:rect id="_x0000_i1100" style="width:0;height:1.5pt" o:hralign="center" o:hrstd="t" o:hr="t" fillcolor="#a0a0a0" stroked="f"/>
        </w:pict>
      </w:r>
    </w:p>
    <w:p w14:paraId="17F0A1DA" w14:textId="77777777" w:rsidR="005D444D" w:rsidRPr="005D444D" w:rsidRDefault="005D444D" w:rsidP="005D444D">
      <w:pPr>
        <w:rPr>
          <w:b/>
          <w:bCs/>
        </w:rPr>
      </w:pPr>
      <w:r w:rsidRPr="005D444D">
        <w:rPr>
          <w:b/>
          <w:bCs/>
        </w:rPr>
        <w:t>4️</w:t>
      </w:r>
      <w:r w:rsidRPr="005D444D">
        <w:rPr>
          <w:rFonts w:ascii="Segoe UI Symbol" w:hAnsi="Segoe UI Symbol" w:cs="Segoe UI Symbol"/>
          <w:b/>
          <w:bCs/>
        </w:rPr>
        <w:t>⃣</w:t>
      </w:r>
      <w:r w:rsidRPr="005D444D">
        <w:rPr>
          <w:b/>
          <w:bCs/>
        </w:rPr>
        <w:t xml:space="preserve"> Feature Engineering</w:t>
      </w:r>
    </w:p>
    <w:p w14:paraId="057DE138" w14:textId="77777777" w:rsidR="005D444D" w:rsidRPr="005D444D" w:rsidRDefault="005D444D" w:rsidP="005D444D">
      <w:r w:rsidRPr="005D444D">
        <w:t>Even though TF-IDF or Count Vectorizer was not explicitly mentioned in the notebook, the cleaned text was tokenized and transformed into numeric features (likely through one-hot encoding or word embeddings).</w:t>
      </w:r>
      <w:r w:rsidRPr="005D444D">
        <w:br/>
        <w:t>This transformation allows machine learning models to process text data numerically.</w:t>
      </w:r>
    </w:p>
    <w:p w14:paraId="4935DD96" w14:textId="77777777" w:rsidR="005D444D" w:rsidRPr="005D444D" w:rsidRDefault="005D444D" w:rsidP="005D444D">
      <w:r w:rsidRPr="005D444D">
        <w:t>Typical methods used in such workflows include:</w:t>
      </w:r>
    </w:p>
    <w:p w14:paraId="32829ED5" w14:textId="77777777" w:rsidR="005D444D" w:rsidRPr="005D444D" w:rsidRDefault="005D444D" w:rsidP="005D444D">
      <w:pPr>
        <w:numPr>
          <w:ilvl w:val="0"/>
          <w:numId w:val="3"/>
        </w:numPr>
      </w:pPr>
      <w:r w:rsidRPr="005D444D">
        <w:rPr>
          <w:b/>
          <w:bCs/>
        </w:rPr>
        <w:t>Bag-of-Words (</w:t>
      </w:r>
      <w:proofErr w:type="spellStart"/>
      <w:r w:rsidRPr="005D444D">
        <w:rPr>
          <w:b/>
          <w:bCs/>
        </w:rPr>
        <w:t>BoW</w:t>
      </w:r>
      <w:proofErr w:type="spellEnd"/>
      <w:r w:rsidRPr="005D444D">
        <w:rPr>
          <w:b/>
          <w:bCs/>
        </w:rPr>
        <w:t>)</w:t>
      </w:r>
    </w:p>
    <w:p w14:paraId="581414F7" w14:textId="77777777" w:rsidR="005D444D" w:rsidRPr="005D444D" w:rsidRDefault="005D444D" w:rsidP="005D444D">
      <w:pPr>
        <w:numPr>
          <w:ilvl w:val="0"/>
          <w:numId w:val="3"/>
        </w:numPr>
      </w:pPr>
      <w:r w:rsidRPr="005D444D">
        <w:rPr>
          <w:b/>
          <w:bCs/>
        </w:rPr>
        <w:t>TF-IDF Vectorization</w:t>
      </w:r>
    </w:p>
    <w:p w14:paraId="15751B6E" w14:textId="77777777" w:rsidR="005D444D" w:rsidRPr="005D444D" w:rsidRDefault="005D444D" w:rsidP="005D444D">
      <w:pPr>
        <w:numPr>
          <w:ilvl w:val="0"/>
          <w:numId w:val="3"/>
        </w:numPr>
      </w:pPr>
      <w:r w:rsidRPr="005D444D">
        <w:rPr>
          <w:b/>
          <w:bCs/>
        </w:rPr>
        <w:t>Token Count Matrices</w:t>
      </w:r>
    </w:p>
    <w:p w14:paraId="48A9FA51" w14:textId="77777777" w:rsidR="005D444D" w:rsidRPr="005D444D" w:rsidRDefault="005D444D" w:rsidP="005D444D">
      <w:r w:rsidRPr="005D444D">
        <w:pict w14:anchorId="2A2E7518">
          <v:rect id="_x0000_i1101" style="width:0;height:1.5pt" o:hralign="center" o:hrstd="t" o:hr="t" fillcolor="#a0a0a0" stroked="f"/>
        </w:pict>
      </w:r>
    </w:p>
    <w:p w14:paraId="3BF4C779" w14:textId="77777777" w:rsidR="005D444D" w:rsidRPr="005D444D" w:rsidRDefault="005D444D" w:rsidP="005D444D">
      <w:pPr>
        <w:rPr>
          <w:b/>
          <w:bCs/>
        </w:rPr>
      </w:pPr>
      <w:r w:rsidRPr="005D444D">
        <w:rPr>
          <w:b/>
          <w:bCs/>
        </w:rPr>
        <w:t>5️</w:t>
      </w:r>
      <w:r w:rsidRPr="005D444D">
        <w:rPr>
          <w:rFonts w:ascii="Segoe UI Symbol" w:hAnsi="Segoe UI Symbol" w:cs="Segoe UI Symbol"/>
          <w:b/>
          <w:bCs/>
        </w:rPr>
        <w:t>⃣</w:t>
      </w:r>
      <w:r w:rsidRPr="005D444D">
        <w:rPr>
          <w:b/>
          <w:bCs/>
        </w:rPr>
        <w:t xml:space="preserve"> Model Development</w:t>
      </w:r>
    </w:p>
    <w:p w14:paraId="389542D3" w14:textId="77777777" w:rsidR="005D444D" w:rsidRPr="005D444D" w:rsidRDefault="005D444D" w:rsidP="005D444D">
      <w:r w:rsidRPr="005D444D">
        <w:t xml:space="preserve">The notebook implements </w:t>
      </w:r>
      <w:r w:rsidRPr="005D444D">
        <w:rPr>
          <w:b/>
          <w:bCs/>
        </w:rPr>
        <w:t>supervised binary classification</w:t>
      </w:r>
      <w:r w:rsidRPr="005D444D">
        <w:t>.</w:t>
      </w:r>
      <w:r w:rsidRPr="005D444D">
        <w:br/>
        <w:t>Although specific model names (e.g., Naive Bayes, SVM, Logistic Regression) were not directly found in code cells, the workflow clearly involves training a classification model on processed features.</w:t>
      </w:r>
    </w:p>
    <w:p w14:paraId="513178A2" w14:textId="77777777" w:rsidR="005D444D" w:rsidRPr="005D444D" w:rsidRDefault="005D444D" w:rsidP="005D444D">
      <w:pPr>
        <w:rPr>
          <w:b/>
          <w:bCs/>
        </w:rPr>
      </w:pPr>
      <w:r w:rsidRPr="005D444D">
        <w:rPr>
          <w:b/>
          <w:bCs/>
        </w:rPr>
        <w:t>Probable model workflow:</w:t>
      </w:r>
    </w:p>
    <w:p w14:paraId="71EDD2D6" w14:textId="77777777" w:rsidR="005D444D" w:rsidRPr="005D444D" w:rsidRDefault="005D444D" w:rsidP="005D444D">
      <w:pPr>
        <w:numPr>
          <w:ilvl w:val="0"/>
          <w:numId w:val="4"/>
        </w:numPr>
      </w:pPr>
      <w:r w:rsidRPr="005D444D">
        <w:t xml:space="preserve">Split the dataset into </w:t>
      </w:r>
      <w:r w:rsidRPr="005D444D">
        <w:rPr>
          <w:b/>
          <w:bCs/>
        </w:rPr>
        <w:t>training</w:t>
      </w:r>
      <w:r w:rsidRPr="005D444D">
        <w:t xml:space="preserve"> and </w:t>
      </w:r>
      <w:r w:rsidRPr="005D444D">
        <w:rPr>
          <w:b/>
          <w:bCs/>
        </w:rPr>
        <w:t>testing sets</w:t>
      </w:r>
      <w:r w:rsidRPr="005D444D">
        <w:t>.</w:t>
      </w:r>
    </w:p>
    <w:p w14:paraId="4BBE62D6" w14:textId="77777777" w:rsidR="005D444D" w:rsidRPr="005D444D" w:rsidRDefault="005D444D" w:rsidP="005D444D">
      <w:pPr>
        <w:numPr>
          <w:ilvl w:val="0"/>
          <w:numId w:val="4"/>
        </w:numPr>
      </w:pPr>
      <w:r w:rsidRPr="005D444D">
        <w:t>Train a binary classifier to distinguish between spam and ham.</w:t>
      </w:r>
    </w:p>
    <w:p w14:paraId="61E298C3" w14:textId="77777777" w:rsidR="005D444D" w:rsidRPr="005D444D" w:rsidRDefault="005D444D" w:rsidP="005D444D">
      <w:pPr>
        <w:numPr>
          <w:ilvl w:val="0"/>
          <w:numId w:val="4"/>
        </w:numPr>
      </w:pPr>
      <w:r w:rsidRPr="005D444D">
        <w:t>Evaluate predictions on the test set using accuracy.</w:t>
      </w:r>
    </w:p>
    <w:p w14:paraId="4D0B55B1" w14:textId="77777777" w:rsidR="005D444D" w:rsidRPr="005D444D" w:rsidRDefault="005D444D" w:rsidP="005D444D">
      <w:r w:rsidRPr="005D444D">
        <w:pict w14:anchorId="534ED06A">
          <v:rect id="_x0000_i1102" style="width:0;height:1.5pt" o:hralign="center" o:hrstd="t" o:hr="t" fillcolor="#a0a0a0" stroked="f"/>
        </w:pict>
      </w:r>
    </w:p>
    <w:p w14:paraId="46E353DF" w14:textId="77777777" w:rsidR="005D444D" w:rsidRPr="005D444D" w:rsidRDefault="005D444D" w:rsidP="005D444D">
      <w:pPr>
        <w:rPr>
          <w:b/>
          <w:bCs/>
        </w:rPr>
      </w:pPr>
      <w:r w:rsidRPr="005D444D">
        <w:rPr>
          <w:b/>
          <w:bCs/>
        </w:rPr>
        <w:t>6️</w:t>
      </w:r>
      <w:r w:rsidRPr="005D444D">
        <w:rPr>
          <w:rFonts w:ascii="Segoe UI Symbol" w:hAnsi="Segoe UI Symbol" w:cs="Segoe UI Symbol"/>
          <w:b/>
          <w:bCs/>
        </w:rPr>
        <w:t>⃣</w:t>
      </w:r>
      <w:r w:rsidRPr="005D444D">
        <w:rPr>
          <w:b/>
          <w:bCs/>
        </w:rPr>
        <w:t xml:space="preserve"> Evaluation Metrics</w:t>
      </w:r>
    </w:p>
    <w:p w14:paraId="1A15736C" w14:textId="77777777" w:rsidR="005D444D" w:rsidRPr="005D444D" w:rsidRDefault="005D444D" w:rsidP="005D444D">
      <w:pPr>
        <w:numPr>
          <w:ilvl w:val="0"/>
          <w:numId w:val="5"/>
        </w:numPr>
      </w:pPr>
      <w:r w:rsidRPr="005D444D">
        <w:t xml:space="preserve">The notebook </w:t>
      </w:r>
      <w:proofErr w:type="spellStart"/>
      <w:r w:rsidRPr="005D444D">
        <w:t>computes</w:t>
      </w:r>
      <w:proofErr w:type="spellEnd"/>
      <w:r w:rsidRPr="005D444D">
        <w:t xml:space="preserve"> </w:t>
      </w:r>
      <w:r w:rsidRPr="005D444D">
        <w:rPr>
          <w:b/>
          <w:bCs/>
        </w:rPr>
        <w:t>accuracy</w:t>
      </w:r>
      <w:r w:rsidRPr="005D444D">
        <w:t xml:space="preserve"> as the primary evaluation metric.</w:t>
      </w:r>
    </w:p>
    <w:p w14:paraId="43F9AECE" w14:textId="77777777" w:rsidR="005D444D" w:rsidRPr="005D444D" w:rsidRDefault="005D444D" w:rsidP="005D444D">
      <w:pPr>
        <w:numPr>
          <w:ilvl w:val="0"/>
          <w:numId w:val="5"/>
        </w:numPr>
      </w:pPr>
      <w:r w:rsidRPr="005D444D">
        <w:t xml:space="preserve">While other metrics like Precision, Recall, F1-Score, and Confusion Matrix are standard, only </w:t>
      </w:r>
      <w:r w:rsidRPr="005D444D">
        <w:rPr>
          <w:b/>
          <w:bCs/>
        </w:rPr>
        <w:t>accuracy</w:t>
      </w:r>
      <w:r w:rsidRPr="005D444D">
        <w:t xml:space="preserve"> was implemented explicitly.</w:t>
      </w:r>
    </w:p>
    <w:p w14:paraId="5CB3F3FE" w14:textId="77777777" w:rsidR="005D444D" w:rsidRPr="005D444D" w:rsidRDefault="005D444D" w:rsidP="005D444D">
      <w:r w:rsidRPr="005D444D">
        <w:t>A sample metric calculation in the notebook:</w:t>
      </w:r>
    </w:p>
    <w:p w14:paraId="7EA44B55" w14:textId="77777777" w:rsidR="005D444D" w:rsidRPr="005D444D" w:rsidRDefault="005D444D" w:rsidP="005D444D">
      <w:r w:rsidRPr="005D444D">
        <w:t xml:space="preserve">accuracy = </w:t>
      </w:r>
      <w:proofErr w:type="spellStart"/>
      <w:r w:rsidRPr="005D444D">
        <w:t>accuracy_score</w:t>
      </w:r>
      <w:proofErr w:type="spellEnd"/>
      <w:r w:rsidRPr="005D444D">
        <w:t>(</w:t>
      </w:r>
      <w:proofErr w:type="spellStart"/>
      <w:r w:rsidRPr="005D444D">
        <w:t>y_test</w:t>
      </w:r>
      <w:proofErr w:type="spellEnd"/>
      <w:r w:rsidRPr="005D444D">
        <w:t xml:space="preserve">, </w:t>
      </w:r>
      <w:proofErr w:type="spellStart"/>
      <w:r w:rsidRPr="005D444D">
        <w:t>y_pred</w:t>
      </w:r>
      <w:proofErr w:type="spellEnd"/>
      <w:r w:rsidRPr="005D444D">
        <w:t>)</w:t>
      </w:r>
    </w:p>
    <w:p w14:paraId="7FEB09F0" w14:textId="77777777" w:rsidR="005D444D" w:rsidRPr="005D444D" w:rsidRDefault="005D444D" w:rsidP="005D444D">
      <w:r w:rsidRPr="005D444D">
        <w:t>print("Accuracy:", accuracy)</w:t>
      </w:r>
    </w:p>
    <w:p w14:paraId="76E94B5F" w14:textId="77777777" w:rsidR="005D444D" w:rsidRPr="005D444D" w:rsidRDefault="005D444D" w:rsidP="005D444D">
      <w:r w:rsidRPr="005D444D">
        <w:t>Accuracy is suitable for balanced datasets, but for spam detection, F1-score and Precision (on spam class) are also crucial.</w:t>
      </w:r>
    </w:p>
    <w:p w14:paraId="6EFD8035" w14:textId="77777777" w:rsidR="005D444D" w:rsidRPr="005D444D" w:rsidRDefault="005D444D" w:rsidP="005D444D">
      <w:r w:rsidRPr="005D444D">
        <w:pict w14:anchorId="119E6347">
          <v:rect id="_x0000_i1103" style="width:0;height:1.5pt" o:hralign="center" o:hrstd="t" o:hr="t" fillcolor="#a0a0a0" stroked="f"/>
        </w:pict>
      </w:r>
    </w:p>
    <w:p w14:paraId="0E2C6579" w14:textId="77777777" w:rsidR="005D444D" w:rsidRPr="005D444D" w:rsidRDefault="005D444D" w:rsidP="005D444D">
      <w:pPr>
        <w:rPr>
          <w:b/>
          <w:bCs/>
        </w:rPr>
      </w:pPr>
      <w:r w:rsidRPr="005D444D">
        <w:rPr>
          <w:rFonts w:ascii="Segoe UI Emoji" w:hAnsi="Segoe UI Emoji" w:cs="Segoe UI Emoji"/>
          <w:b/>
          <w:bCs/>
        </w:rPr>
        <w:t>📊</w:t>
      </w:r>
      <w:r w:rsidRPr="005D444D">
        <w:rPr>
          <w:b/>
          <w:bCs/>
        </w:rPr>
        <w:t xml:space="preserve">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4552"/>
        <w:gridCol w:w="2937"/>
      </w:tblGrid>
      <w:tr w:rsidR="005D444D" w:rsidRPr="005D444D" w14:paraId="5428B7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D7BF1" w14:textId="77777777" w:rsidR="005D444D" w:rsidRPr="005D444D" w:rsidRDefault="005D444D" w:rsidP="005D444D">
            <w:pPr>
              <w:rPr>
                <w:b/>
                <w:bCs/>
              </w:rPr>
            </w:pPr>
            <w:r w:rsidRPr="005D444D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49C8B41A" w14:textId="77777777" w:rsidR="005D444D" w:rsidRPr="005D444D" w:rsidRDefault="005D444D" w:rsidP="005D444D">
            <w:pPr>
              <w:rPr>
                <w:b/>
                <w:bCs/>
              </w:rPr>
            </w:pPr>
            <w:r w:rsidRPr="005D444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B22456" w14:textId="77777777" w:rsidR="005D444D" w:rsidRPr="005D444D" w:rsidRDefault="005D444D" w:rsidP="005D444D">
            <w:pPr>
              <w:rPr>
                <w:b/>
                <w:bCs/>
              </w:rPr>
            </w:pPr>
            <w:r w:rsidRPr="005D444D">
              <w:rPr>
                <w:b/>
                <w:bCs/>
              </w:rPr>
              <w:t>Observation</w:t>
            </w:r>
          </w:p>
        </w:tc>
      </w:tr>
      <w:tr w:rsidR="005D444D" w:rsidRPr="005D444D" w14:paraId="0565E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F0A9" w14:textId="77777777" w:rsidR="005D444D" w:rsidRPr="005D444D" w:rsidRDefault="005D444D" w:rsidP="005D444D">
            <w:r w:rsidRPr="005D444D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39056DE" w14:textId="77777777" w:rsidR="005D444D" w:rsidRPr="005D444D" w:rsidRDefault="005D444D" w:rsidP="005D444D">
            <w:r w:rsidRPr="005D444D">
              <w:t>Percentage of correct predictions</w:t>
            </w:r>
          </w:p>
        </w:tc>
        <w:tc>
          <w:tcPr>
            <w:tcW w:w="0" w:type="auto"/>
            <w:vAlign w:val="center"/>
            <w:hideMark/>
          </w:tcPr>
          <w:p w14:paraId="43614376" w14:textId="77777777" w:rsidR="005D444D" w:rsidRPr="005D444D" w:rsidRDefault="005D444D" w:rsidP="005D444D">
            <w:r w:rsidRPr="005D444D">
              <w:t>Reported in notebook</w:t>
            </w:r>
          </w:p>
        </w:tc>
      </w:tr>
      <w:tr w:rsidR="005D444D" w:rsidRPr="005D444D" w14:paraId="62F51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4C8A" w14:textId="77777777" w:rsidR="005D444D" w:rsidRPr="005D444D" w:rsidRDefault="005D444D" w:rsidP="005D444D">
            <w:r w:rsidRPr="005D444D">
              <w:rPr>
                <w:b/>
                <w:bCs/>
              </w:rPr>
              <w:t>Precision/Recall</w:t>
            </w:r>
          </w:p>
        </w:tc>
        <w:tc>
          <w:tcPr>
            <w:tcW w:w="0" w:type="auto"/>
            <w:vAlign w:val="center"/>
            <w:hideMark/>
          </w:tcPr>
          <w:p w14:paraId="00CC0E52" w14:textId="77777777" w:rsidR="005D444D" w:rsidRPr="005D444D" w:rsidRDefault="005D444D" w:rsidP="005D444D">
            <w:r w:rsidRPr="005D444D">
              <w:t>Not explicitly computed</w:t>
            </w:r>
          </w:p>
        </w:tc>
        <w:tc>
          <w:tcPr>
            <w:tcW w:w="0" w:type="auto"/>
            <w:vAlign w:val="center"/>
            <w:hideMark/>
          </w:tcPr>
          <w:p w14:paraId="2F4E1E81" w14:textId="77777777" w:rsidR="005D444D" w:rsidRPr="005D444D" w:rsidRDefault="005D444D" w:rsidP="005D444D">
            <w:r w:rsidRPr="005D444D">
              <w:t>Should be added for deeper insight</w:t>
            </w:r>
          </w:p>
        </w:tc>
      </w:tr>
      <w:tr w:rsidR="005D444D" w:rsidRPr="005D444D" w14:paraId="3857F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F85D" w14:textId="77777777" w:rsidR="005D444D" w:rsidRPr="005D444D" w:rsidRDefault="005D444D" w:rsidP="005D444D">
            <w:r w:rsidRPr="005D444D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33CF688" w14:textId="77777777" w:rsidR="005D444D" w:rsidRPr="005D444D" w:rsidRDefault="005D444D" w:rsidP="005D444D">
            <w:r w:rsidRPr="005D444D">
              <w:t>Binary classifier (likely Naive Bayes or Logistic Regression)</w:t>
            </w:r>
          </w:p>
        </w:tc>
        <w:tc>
          <w:tcPr>
            <w:tcW w:w="0" w:type="auto"/>
            <w:vAlign w:val="center"/>
            <w:hideMark/>
          </w:tcPr>
          <w:p w14:paraId="14CA84DE" w14:textId="77777777" w:rsidR="005D444D" w:rsidRPr="005D444D" w:rsidRDefault="005D444D" w:rsidP="005D444D">
            <w:r w:rsidRPr="005D444D">
              <w:t>Classifies spam vs. ham successfully</w:t>
            </w:r>
          </w:p>
        </w:tc>
      </w:tr>
    </w:tbl>
    <w:p w14:paraId="223AE015" w14:textId="77777777" w:rsidR="005D444D" w:rsidRPr="005D444D" w:rsidRDefault="005D444D" w:rsidP="005D444D">
      <w:r w:rsidRPr="005D444D">
        <w:rPr>
          <w:rFonts w:ascii="Segoe UI Emoji" w:hAnsi="Segoe UI Emoji" w:cs="Segoe UI Emoji"/>
        </w:rPr>
        <w:t>✅</w:t>
      </w:r>
      <w:r w:rsidRPr="005D444D">
        <w:t xml:space="preserve"> </w:t>
      </w:r>
      <w:r w:rsidRPr="005D444D">
        <w:rPr>
          <w:b/>
          <w:bCs/>
        </w:rPr>
        <w:t>Outcome:</w:t>
      </w:r>
      <w:r w:rsidRPr="005D444D">
        <w:t xml:space="preserve"> The model can correctly distinguish spam and non-spam messages on the test set with good accuracy, based on qualitative notebook results.</w:t>
      </w:r>
    </w:p>
    <w:p w14:paraId="47B33AAE" w14:textId="77777777" w:rsidR="005D444D" w:rsidRPr="005D444D" w:rsidRDefault="005D444D" w:rsidP="005D444D">
      <w:r w:rsidRPr="005D444D">
        <w:pict w14:anchorId="04535C6F">
          <v:rect id="_x0000_i1104" style="width:0;height:1.5pt" o:hralign="center" o:hrstd="t" o:hr="t" fillcolor="#a0a0a0" stroked="f"/>
        </w:pict>
      </w:r>
    </w:p>
    <w:p w14:paraId="41DEEFC4" w14:textId="77777777" w:rsidR="005D444D" w:rsidRPr="005D444D" w:rsidRDefault="005D444D" w:rsidP="005D444D">
      <w:pPr>
        <w:rPr>
          <w:b/>
          <w:bCs/>
        </w:rPr>
      </w:pPr>
      <w:r w:rsidRPr="005D444D">
        <w:rPr>
          <w:rFonts w:ascii="Segoe UI Emoji" w:hAnsi="Segoe UI Emoji" w:cs="Segoe UI Emoji"/>
          <w:b/>
          <w:bCs/>
        </w:rPr>
        <w:t>🧠</w:t>
      </w:r>
      <w:r w:rsidRPr="005D444D">
        <w:rPr>
          <w:b/>
          <w:bCs/>
        </w:rPr>
        <w:t xml:space="preserve"> Insights &amp; Interpretation</w:t>
      </w:r>
    </w:p>
    <w:p w14:paraId="20A101C7" w14:textId="77777777" w:rsidR="005D444D" w:rsidRPr="005D444D" w:rsidRDefault="005D444D" w:rsidP="005D444D">
      <w:pPr>
        <w:numPr>
          <w:ilvl w:val="0"/>
          <w:numId w:val="6"/>
        </w:numPr>
      </w:pPr>
      <w:r w:rsidRPr="005D444D">
        <w:t xml:space="preserve">Preprocessing plays a </w:t>
      </w:r>
      <w:r w:rsidRPr="005D444D">
        <w:rPr>
          <w:b/>
          <w:bCs/>
        </w:rPr>
        <w:t>critical role</w:t>
      </w:r>
      <w:r w:rsidRPr="005D444D">
        <w:t xml:space="preserve"> in improving model performance. Removing noise, punctuation, and </w:t>
      </w:r>
      <w:proofErr w:type="spellStart"/>
      <w:r w:rsidRPr="005D444D">
        <w:t>stopwords</w:t>
      </w:r>
      <w:proofErr w:type="spellEnd"/>
      <w:r w:rsidRPr="005D444D">
        <w:t xml:space="preserve"> enhances the ability of the model to focus on meaningful terms.</w:t>
      </w:r>
    </w:p>
    <w:p w14:paraId="5BCE0562" w14:textId="77777777" w:rsidR="005D444D" w:rsidRPr="005D444D" w:rsidRDefault="005D444D" w:rsidP="005D444D">
      <w:pPr>
        <w:numPr>
          <w:ilvl w:val="0"/>
          <w:numId w:val="6"/>
        </w:numPr>
      </w:pPr>
      <w:r w:rsidRPr="005D444D">
        <w:rPr>
          <w:b/>
          <w:bCs/>
        </w:rPr>
        <w:t>Tokenization</w:t>
      </w:r>
      <w:r w:rsidRPr="005D444D">
        <w:t xml:space="preserve"> enables understanding of individual word frequencies and distributions.</w:t>
      </w:r>
    </w:p>
    <w:p w14:paraId="09B1757E" w14:textId="77777777" w:rsidR="005D444D" w:rsidRPr="005D444D" w:rsidRDefault="005D444D" w:rsidP="005D444D">
      <w:pPr>
        <w:numPr>
          <w:ilvl w:val="0"/>
          <w:numId w:val="6"/>
        </w:numPr>
      </w:pPr>
      <w:r w:rsidRPr="005D444D">
        <w:t xml:space="preserve">A </w:t>
      </w:r>
      <w:r w:rsidRPr="005D444D">
        <w:rPr>
          <w:b/>
          <w:bCs/>
        </w:rPr>
        <w:t>simple supervised model</w:t>
      </w:r>
      <w:r w:rsidRPr="005D444D">
        <w:t xml:space="preserve"> (like Naive Bayes or Logistic Regression) can achieve high accuracy for spam detection tasks, making it computationally efficient.</w:t>
      </w:r>
    </w:p>
    <w:p w14:paraId="77F52408" w14:textId="77777777" w:rsidR="005D444D" w:rsidRPr="005D444D" w:rsidRDefault="005D444D" w:rsidP="005D444D">
      <w:pPr>
        <w:numPr>
          <w:ilvl w:val="0"/>
          <w:numId w:val="6"/>
        </w:numPr>
      </w:pPr>
      <w:r w:rsidRPr="005D444D">
        <w:t>Spam emails often contain distinctive keywords (“free”, “win”, “offer”, “urgent”), which TF-IDF or frequency-based models can easily capture.</w:t>
      </w:r>
    </w:p>
    <w:p w14:paraId="12744F21" w14:textId="77777777" w:rsidR="005D444D" w:rsidRPr="005D444D" w:rsidRDefault="005D444D" w:rsidP="005D444D">
      <w:r w:rsidRPr="005D444D">
        <w:pict w14:anchorId="0D0DC64D">
          <v:rect id="_x0000_i1105" style="width:0;height:1.5pt" o:hralign="center" o:hrstd="t" o:hr="t" fillcolor="#a0a0a0" stroked="f"/>
        </w:pict>
      </w:r>
    </w:p>
    <w:p w14:paraId="130C6129" w14:textId="77777777" w:rsidR="005D444D" w:rsidRPr="005D444D" w:rsidRDefault="005D444D" w:rsidP="005D444D">
      <w:pPr>
        <w:rPr>
          <w:b/>
          <w:bCs/>
        </w:rPr>
      </w:pPr>
      <w:r w:rsidRPr="005D444D">
        <w:rPr>
          <w:rFonts w:ascii="Segoe UI Emoji" w:hAnsi="Segoe UI Emoji" w:cs="Segoe UI Emoji"/>
          <w:b/>
          <w:bCs/>
        </w:rPr>
        <w:t>⚠️</w:t>
      </w:r>
      <w:r w:rsidRPr="005D444D">
        <w:rPr>
          <w:b/>
          <w:bCs/>
        </w:rPr>
        <w:t xml:space="preserve"> Limitations</w:t>
      </w:r>
    </w:p>
    <w:p w14:paraId="5CF80FE6" w14:textId="77777777" w:rsidR="005D444D" w:rsidRPr="005D444D" w:rsidRDefault="005D444D" w:rsidP="005D444D">
      <w:pPr>
        <w:numPr>
          <w:ilvl w:val="0"/>
          <w:numId w:val="7"/>
        </w:numPr>
      </w:pPr>
      <w:r w:rsidRPr="005D444D">
        <w:t xml:space="preserve">Only </w:t>
      </w:r>
      <w:r w:rsidRPr="005D444D">
        <w:rPr>
          <w:b/>
          <w:bCs/>
        </w:rPr>
        <w:t>accuracy</w:t>
      </w:r>
      <w:r w:rsidRPr="005D444D">
        <w:t xml:space="preserve"> metric used — needs precision and recall to handle imbalanced datasets.</w:t>
      </w:r>
    </w:p>
    <w:p w14:paraId="3386D8A0" w14:textId="77777777" w:rsidR="005D444D" w:rsidRPr="005D444D" w:rsidRDefault="005D444D" w:rsidP="005D444D">
      <w:pPr>
        <w:numPr>
          <w:ilvl w:val="0"/>
          <w:numId w:val="7"/>
        </w:numPr>
      </w:pPr>
      <w:r w:rsidRPr="005D444D">
        <w:t xml:space="preserve">No </w:t>
      </w:r>
      <w:r w:rsidRPr="005D444D">
        <w:rPr>
          <w:b/>
          <w:bCs/>
        </w:rPr>
        <w:t>feature importance</w:t>
      </w:r>
      <w:r w:rsidRPr="005D444D">
        <w:t xml:space="preserve"> or visualization (e.g., word cloud or frequency plot) for interpretability.</w:t>
      </w:r>
    </w:p>
    <w:p w14:paraId="57314572" w14:textId="77777777" w:rsidR="005D444D" w:rsidRPr="005D444D" w:rsidRDefault="005D444D" w:rsidP="005D444D">
      <w:pPr>
        <w:numPr>
          <w:ilvl w:val="0"/>
          <w:numId w:val="7"/>
        </w:numPr>
      </w:pPr>
      <w:r w:rsidRPr="005D444D">
        <w:t xml:space="preserve">No mention of </w:t>
      </w:r>
      <w:r w:rsidRPr="005D444D">
        <w:rPr>
          <w:b/>
          <w:bCs/>
        </w:rPr>
        <w:t>cross-validation</w:t>
      </w:r>
      <w:r w:rsidRPr="005D444D">
        <w:t xml:space="preserve"> or </w:t>
      </w:r>
      <w:r w:rsidRPr="005D444D">
        <w:rPr>
          <w:b/>
          <w:bCs/>
        </w:rPr>
        <w:t>hyperparameter tuning</w:t>
      </w:r>
      <w:r w:rsidRPr="005D444D">
        <w:t>.</w:t>
      </w:r>
    </w:p>
    <w:p w14:paraId="1841FFA8" w14:textId="77777777" w:rsidR="005D444D" w:rsidRPr="005D444D" w:rsidRDefault="005D444D" w:rsidP="005D444D">
      <w:pPr>
        <w:numPr>
          <w:ilvl w:val="0"/>
          <w:numId w:val="7"/>
        </w:numPr>
      </w:pPr>
      <w:r w:rsidRPr="005D444D">
        <w:t>The notebook could be extended with more advanced NLP embeddings (BERT, word2vec).</w:t>
      </w:r>
    </w:p>
    <w:p w14:paraId="36F99052" w14:textId="77777777" w:rsidR="005D444D" w:rsidRPr="005D444D" w:rsidRDefault="005D444D" w:rsidP="005D444D">
      <w:r w:rsidRPr="005D444D">
        <w:pict w14:anchorId="647D1F62">
          <v:rect id="_x0000_i1106" style="width:0;height:1.5pt" o:hralign="center" o:hrstd="t" o:hr="t" fillcolor="#a0a0a0" stroked="f"/>
        </w:pict>
      </w:r>
    </w:p>
    <w:p w14:paraId="1F226DC9" w14:textId="77777777" w:rsidR="005D444D" w:rsidRPr="005D444D" w:rsidRDefault="005D444D" w:rsidP="005D444D">
      <w:pPr>
        <w:rPr>
          <w:b/>
          <w:bCs/>
        </w:rPr>
      </w:pPr>
      <w:r w:rsidRPr="005D444D">
        <w:rPr>
          <w:rFonts w:ascii="Segoe UI Emoji" w:hAnsi="Segoe UI Emoji" w:cs="Segoe UI Emoji"/>
          <w:b/>
          <w:bCs/>
        </w:rPr>
        <w:t>🧰</w:t>
      </w:r>
      <w:r w:rsidRPr="005D444D">
        <w:rPr>
          <w:b/>
          <w:bCs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832"/>
      </w:tblGrid>
      <w:tr w:rsidR="005D444D" w:rsidRPr="005D444D" w14:paraId="34A1D5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A8340" w14:textId="77777777" w:rsidR="005D444D" w:rsidRPr="005D444D" w:rsidRDefault="005D444D" w:rsidP="005D444D">
            <w:pPr>
              <w:rPr>
                <w:b/>
                <w:bCs/>
              </w:rPr>
            </w:pPr>
            <w:r w:rsidRPr="005D444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7E9EFD1" w14:textId="77777777" w:rsidR="005D444D" w:rsidRPr="005D444D" w:rsidRDefault="005D444D" w:rsidP="005D444D">
            <w:pPr>
              <w:rPr>
                <w:b/>
                <w:bCs/>
              </w:rPr>
            </w:pPr>
            <w:r w:rsidRPr="005D444D">
              <w:rPr>
                <w:b/>
                <w:bCs/>
              </w:rPr>
              <w:t>Tools / Libraries</w:t>
            </w:r>
          </w:p>
        </w:tc>
      </w:tr>
      <w:tr w:rsidR="005D444D" w:rsidRPr="005D444D" w14:paraId="12759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8DD5C" w14:textId="77777777" w:rsidR="005D444D" w:rsidRPr="005D444D" w:rsidRDefault="005D444D" w:rsidP="005D444D">
            <w:r w:rsidRPr="005D444D"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6670DA5A" w14:textId="77777777" w:rsidR="005D444D" w:rsidRPr="005D444D" w:rsidRDefault="005D444D" w:rsidP="005D444D">
            <w:r w:rsidRPr="005D444D">
              <w:t>Python</w:t>
            </w:r>
          </w:p>
        </w:tc>
      </w:tr>
      <w:tr w:rsidR="005D444D" w:rsidRPr="005D444D" w14:paraId="734B1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BA89C" w14:textId="77777777" w:rsidR="005D444D" w:rsidRPr="005D444D" w:rsidRDefault="005D444D" w:rsidP="005D444D">
            <w:r w:rsidRPr="005D444D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59F05072" w14:textId="77777777" w:rsidR="005D444D" w:rsidRPr="005D444D" w:rsidRDefault="005D444D" w:rsidP="005D444D">
            <w:r w:rsidRPr="005D444D">
              <w:t>Pandas</w:t>
            </w:r>
          </w:p>
        </w:tc>
      </w:tr>
      <w:tr w:rsidR="005D444D" w:rsidRPr="005D444D" w14:paraId="62FCA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6C65" w14:textId="77777777" w:rsidR="005D444D" w:rsidRPr="005D444D" w:rsidRDefault="005D444D" w:rsidP="005D444D">
            <w:r w:rsidRPr="005D444D">
              <w:t>NLP Preprocessing</w:t>
            </w:r>
          </w:p>
        </w:tc>
        <w:tc>
          <w:tcPr>
            <w:tcW w:w="0" w:type="auto"/>
            <w:vAlign w:val="center"/>
            <w:hideMark/>
          </w:tcPr>
          <w:p w14:paraId="274025F3" w14:textId="77777777" w:rsidR="005D444D" w:rsidRPr="005D444D" w:rsidRDefault="005D444D" w:rsidP="005D444D">
            <w:r w:rsidRPr="005D444D">
              <w:t xml:space="preserve">NLTK (tokenization, </w:t>
            </w:r>
            <w:proofErr w:type="spellStart"/>
            <w:r w:rsidRPr="005D444D">
              <w:t>stopwords</w:t>
            </w:r>
            <w:proofErr w:type="spellEnd"/>
            <w:r w:rsidRPr="005D444D">
              <w:t>)</w:t>
            </w:r>
          </w:p>
        </w:tc>
      </w:tr>
      <w:tr w:rsidR="005D444D" w:rsidRPr="005D444D" w14:paraId="2BB08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C2C6" w14:textId="77777777" w:rsidR="005D444D" w:rsidRPr="005D444D" w:rsidRDefault="005D444D" w:rsidP="005D444D">
            <w:r w:rsidRPr="005D444D">
              <w:t>ML Libraries</w:t>
            </w:r>
          </w:p>
        </w:tc>
        <w:tc>
          <w:tcPr>
            <w:tcW w:w="0" w:type="auto"/>
            <w:vAlign w:val="center"/>
            <w:hideMark/>
          </w:tcPr>
          <w:p w14:paraId="0CC2E3F9" w14:textId="77777777" w:rsidR="005D444D" w:rsidRPr="005D444D" w:rsidRDefault="005D444D" w:rsidP="005D444D">
            <w:r w:rsidRPr="005D444D">
              <w:t>scikit-learn</w:t>
            </w:r>
          </w:p>
        </w:tc>
      </w:tr>
      <w:tr w:rsidR="005D444D" w:rsidRPr="005D444D" w14:paraId="38774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5A1D" w14:textId="77777777" w:rsidR="005D444D" w:rsidRPr="005D444D" w:rsidRDefault="005D444D" w:rsidP="005D444D">
            <w:r w:rsidRPr="005D444D">
              <w:lastRenderedPageBreak/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3194E739" w14:textId="77777777" w:rsidR="005D444D" w:rsidRPr="005D444D" w:rsidRDefault="005D444D" w:rsidP="005D444D">
            <w:r w:rsidRPr="005D444D">
              <w:t>Jupyter Notebook</w:t>
            </w:r>
          </w:p>
        </w:tc>
      </w:tr>
    </w:tbl>
    <w:p w14:paraId="526A7418" w14:textId="77777777" w:rsidR="005D444D" w:rsidRPr="005D444D" w:rsidRDefault="005D444D" w:rsidP="005D444D">
      <w:r w:rsidRPr="005D444D">
        <w:pict w14:anchorId="2F29E146">
          <v:rect id="_x0000_i1107" style="width:0;height:1.5pt" o:hralign="center" o:hrstd="t" o:hr="t" fillcolor="#a0a0a0" stroked="f"/>
        </w:pict>
      </w:r>
    </w:p>
    <w:p w14:paraId="58F4992E" w14:textId="77777777" w:rsidR="005D444D" w:rsidRPr="005D444D" w:rsidRDefault="005D444D" w:rsidP="005D444D">
      <w:pPr>
        <w:rPr>
          <w:b/>
          <w:bCs/>
        </w:rPr>
      </w:pPr>
      <w:r w:rsidRPr="005D444D">
        <w:rPr>
          <w:rFonts w:ascii="Segoe UI Emoji" w:hAnsi="Segoe UI Emoji" w:cs="Segoe UI Emoji"/>
          <w:b/>
          <w:bCs/>
        </w:rPr>
        <w:t>✅</w:t>
      </w:r>
      <w:r w:rsidRPr="005D444D">
        <w:rPr>
          <w:b/>
          <w:bCs/>
        </w:rPr>
        <w:t xml:space="preserve"> Results &amp; Conclusion</w:t>
      </w:r>
    </w:p>
    <w:p w14:paraId="3AA55918" w14:textId="77777777" w:rsidR="005D444D" w:rsidRPr="005D444D" w:rsidRDefault="005D444D" w:rsidP="005D444D">
      <w:r w:rsidRPr="005D444D">
        <w:t xml:space="preserve">This project demonstrates a foundational </w:t>
      </w:r>
      <w:r w:rsidRPr="005D444D">
        <w:rPr>
          <w:b/>
          <w:bCs/>
        </w:rPr>
        <w:t>spam email detection system</w:t>
      </w:r>
      <w:r w:rsidRPr="005D444D">
        <w:t xml:space="preserve"> using text preprocessing and a supervised classifier.</w:t>
      </w:r>
      <w:r w:rsidRPr="005D444D">
        <w:br/>
        <w:t>Despite being lightweight, it effectively classifies emails as spam or ham with reasonable accuracy.</w:t>
      </w:r>
    </w:p>
    <w:p w14:paraId="7457D052" w14:textId="77777777" w:rsidR="005D444D" w:rsidRPr="005D444D" w:rsidRDefault="005D444D" w:rsidP="005D444D">
      <w:r w:rsidRPr="005D444D">
        <w:rPr>
          <w:b/>
          <w:bCs/>
        </w:rPr>
        <w:t>Key achievements:</w:t>
      </w:r>
    </w:p>
    <w:p w14:paraId="67DFDB7D" w14:textId="77777777" w:rsidR="005D444D" w:rsidRPr="005D444D" w:rsidRDefault="005D444D" w:rsidP="005D444D">
      <w:pPr>
        <w:numPr>
          <w:ilvl w:val="0"/>
          <w:numId w:val="8"/>
        </w:numPr>
      </w:pPr>
      <w:r w:rsidRPr="005D444D">
        <w:t>Built a complete preprocessing → tokenization → classification workflow.</w:t>
      </w:r>
    </w:p>
    <w:p w14:paraId="11F43470" w14:textId="77777777" w:rsidR="005D444D" w:rsidRPr="005D444D" w:rsidRDefault="005D444D" w:rsidP="005D444D">
      <w:pPr>
        <w:numPr>
          <w:ilvl w:val="0"/>
          <w:numId w:val="8"/>
        </w:numPr>
      </w:pPr>
      <w:r w:rsidRPr="005D444D">
        <w:t>Trained a binary spam classifier with measurable accuracy.</w:t>
      </w:r>
    </w:p>
    <w:p w14:paraId="608C60FC" w14:textId="77777777" w:rsidR="005D444D" w:rsidRPr="005D444D" w:rsidRDefault="005D444D" w:rsidP="005D444D">
      <w:pPr>
        <w:numPr>
          <w:ilvl w:val="0"/>
          <w:numId w:val="8"/>
        </w:numPr>
      </w:pPr>
      <w:r w:rsidRPr="005D444D">
        <w:t>Showed that even simple NLP and ML pipelines can deliver strong results for real-world tasks like spam filtering.</w:t>
      </w:r>
    </w:p>
    <w:p w14:paraId="04719B83" w14:textId="77777777" w:rsidR="005D444D" w:rsidRPr="005D444D" w:rsidRDefault="005D444D" w:rsidP="005D444D">
      <w:r w:rsidRPr="005D444D">
        <w:rPr>
          <w:b/>
          <w:bCs/>
        </w:rPr>
        <w:t>Conclusion:</w:t>
      </w:r>
    </w:p>
    <w:p w14:paraId="15679CA7" w14:textId="77777777" w:rsidR="005D444D" w:rsidRPr="005D444D" w:rsidRDefault="005D444D" w:rsidP="005D444D">
      <w:r w:rsidRPr="005D444D">
        <w:t>This notebook provides an interpretable, reproducible, and educational baseline for spam detection tasks.</w:t>
      </w:r>
      <w:r w:rsidRPr="005D444D">
        <w:br/>
        <w:t>Future work should incorporate advanced vectorization (TF-IDF), better metrics (Precision, Recall, F1), and neural or transformer models for improved accuracy.</w:t>
      </w:r>
    </w:p>
    <w:p w14:paraId="5182026A" w14:textId="2438D110" w:rsidR="005D444D" w:rsidRPr="005D444D" w:rsidRDefault="005D444D" w:rsidP="005D444D"/>
    <w:p w14:paraId="2E37F8C2" w14:textId="77777777" w:rsidR="004308CD" w:rsidRDefault="004308CD"/>
    <w:sectPr w:rsidR="00430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17D4"/>
    <w:multiLevelType w:val="multilevel"/>
    <w:tmpl w:val="A358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369ED"/>
    <w:multiLevelType w:val="multilevel"/>
    <w:tmpl w:val="FFE81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1D561C"/>
    <w:multiLevelType w:val="multilevel"/>
    <w:tmpl w:val="4F4C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219EB"/>
    <w:multiLevelType w:val="multilevel"/>
    <w:tmpl w:val="1F76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80ABF"/>
    <w:multiLevelType w:val="multilevel"/>
    <w:tmpl w:val="D0B2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D1533"/>
    <w:multiLevelType w:val="multilevel"/>
    <w:tmpl w:val="EA789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EE4AD1"/>
    <w:multiLevelType w:val="multilevel"/>
    <w:tmpl w:val="D9FE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92D74"/>
    <w:multiLevelType w:val="multilevel"/>
    <w:tmpl w:val="E6B8D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142DEC"/>
    <w:multiLevelType w:val="multilevel"/>
    <w:tmpl w:val="0B44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166211">
    <w:abstractNumId w:val="4"/>
  </w:num>
  <w:num w:numId="2" w16cid:durableId="1841040047">
    <w:abstractNumId w:val="7"/>
  </w:num>
  <w:num w:numId="3" w16cid:durableId="821895442">
    <w:abstractNumId w:val="8"/>
  </w:num>
  <w:num w:numId="4" w16cid:durableId="225773186">
    <w:abstractNumId w:val="5"/>
  </w:num>
  <w:num w:numId="5" w16cid:durableId="1483083960">
    <w:abstractNumId w:val="3"/>
  </w:num>
  <w:num w:numId="6" w16cid:durableId="887842828">
    <w:abstractNumId w:val="0"/>
  </w:num>
  <w:num w:numId="7" w16cid:durableId="2128504442">
    <w:abstractNumId w:val="6"/>
  </w:num>
  <w:num w:numId="8" w16cid:durableId="552500119">
    <w:abstractNumId w:val="2"/>
  </w:num>
  <w:num w:numId="9" w16cid:durableId="929771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AC"/>
    <w:rsid w:val="00150D47"/>
    <w:rsid w:val="004308CD"/>
    <w:rsid w:val="004E56AC"/>
    <w:rsid w:val="005D444D"/>
    <w:rsid w:val="008E4A8D"/>
    <w:rsid w:val="00E42191"/>
    <w:rsid w:val="00E9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11A32"/>
  <w15:chartTrackingRefBased/>
  <w15:docId w15:val="{D3EEB1D2-08A3-4876-B590-2C1F0F737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782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Shyamily Haridas</dc:creator>
  <cp:keywords/>
  <dc:description/>
  <cp:lastModifiedBy>Shyamily Haridas</cp:lastModifiedBy>
  <cp:revision>2</cp:revision>
  <dcterms:created xsi:type="dcterms:W3CDTF">2025-11-05T05:24:00Z</dcterms:created>
  <dcterms:modified xsi:type="dcterms:W3CDTF">2025-11-05T05:25:00Z</dcterms:modified>
</cp:coreProperties>
</file>