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0D41" w14:textId="77777777" w:rsidR="00DF55B0" w:rsidRPr="00DF55B0" w:rsidRDefault="00DF55B0" w:rsidP="00DF55B0">
      <w:pPr>
        <w:rPr>
          <w:b/>
          <w:bCs/>
          <w:sz w:val="28"/>
          <w:szCs w:val="28"/>
        </w:rPr>
      </w:pPr>
      <w:r w:rsidRPr="00DF55B0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DF55B0">
        <w:rPr>
          <w:b/>
          <w:bCs/>
          <w:sz w:val="28"/>
          <w:szCs w:val="28"/>
        </w:rPr>
        <w:t xml:space="preserve"> World Population Analysis and Prediction using Machine Learning</w:t>
      </w:r>
    </w:p>
    <w:p w14:paraId="06995AF2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📘</w:t>
      </w:r>
      <w:r w:rsidRPr="00DF55B0">
        <w:rPr>
          <w:b/>
          <w:bCs/>
        </w:rPr>
        <w:t xml:space="preserve"> Overview</w:t>
      </w:r>
    </w:p>
    <w:p w14:paraId="4442B1B5" w14:textId="77777777" w:rsidR="00DF55B0" w:rsidRPr="00DF55B0" w:rsidRDefault="00DF55B0" w:rsidP="00DF55B0">
      <w:r w:rsidRPr="00DF55B0">
        <w:t xml:space="preserve">This project focuses on </w:t>
      </w:r>
      <w:proofErr w:type="spellStart"/>
      <w:r w:rsidRPr="00DF55B0">
        <w:t>analyzing</w:t>
      </w:r>
      <w:proofErr w:type="spellEnd"/>
      <w:r w:rsidRPr="00DF55B0">
        <w:t xml:space="preserve"> and predicting </w:t>
      </w:r>
      <w:r w:rsidRPr="00DF55B0">
        <w:rPr>
          <w:b/>
          <w:bCs/>
        </w:rPr>
        <w:t>world population trends</w:t>
      </w:r>
      <w:r w:rsidRPr="00DF55B0">
        <w:t xml:space="preserve"> using </w:t>
      </w:r>
      <w:r w:rsidRPr="00DF55B0">
        <w:rPr>
          <w:b/>
          <w:bCs/>
        </w:rPr>
        <w:t>machine learning regression techniques</w:t>
      </w:r>
      <w:r w:rsidRPr="00DF55B0">
        <w:t>.</w:t>
      </w:r>
      <w:r w:rsidRPr="00DF55B0">
        <w:br/>
        <w:t>The aim is to explore historical population data, uncover growth patterns, and build predictive models that forecast future population changes — aiding policymakers, researchers, and planners in making data-informed decisions about sustainability, resource allocation, and economic development.</w:t>
      </w:r>
    </w:p>
    <w:p w14:paraId="4DA844A5" w14:textId="77777777" w:rsidR="00DF55B0" w:rsidRPr="00DF55B0" w:rsidRDefault="00000000" w:rsidP="00DF55B0">
      <w:r>
        <w:pict w14:anchorId="77C36365">
          <v:rect id="_x0000_i1025" style="width:0;height:1.5pt" o:hralign="center" o:hrstd="t" o:hr="t" fillcolor="#a0a0a0" stroked="f"/>
        </w:pict>
      </w:r>
    </w:p>
    <w:p w14:paraId="4B5E4A41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⚙️</w:t>
      </w:r>
      <w:r w:rsidRPr="00DF55B0">
        <w:rPr>
          <w:b/>
          <w:bCs/>
        </w:rPr>
        <w:t xml:space="preserve"> Project Workflow</w:t>
      </w:r>
    </w:p>
    <w:p w14:paraId="7B53710F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Problem Definition</w:t>
      </w:r>
    </w:p>
    <w:p w14:paraId="4B25374C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>The world’s population is continuously evolving, influencing urban planning, healthcare, and resource management.</w:t>
      </w:r>
    </w:p>
    <w:p w14:paraId="6DC73958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The objective is to </w:t>
      </w:r>
      <w:proofErr w:type="spellStart"/>
      <w:r w:rsidRPr="00DF55B0">
        <w:rPr>
          <w:b/>
          <w:bCs/>
        </w:rPr>
        <w:t>analyze</w:t>
      </w:r>
      <w:proofErr w:type="spellEnd"/>
      <w:r w:rsidRPr="00DF55B0">
        <w:rPr>
          <w:b/>
          <w:bCs/>
        </w:rPr>
        <w:t xml:space="preserve"> global population data</w:t>
      </w:r>
      <w:r w:rsidRPr="00DF55B0">
        <w:t xml:space="preserve"> and </w:t>
      </w:r>
      <w:r w:rsidRPr="00DF55B0">
        <w:rPr>
          <w:b/>
          <w:bCs/>
        </w:rPr>
        <w:t>predict future population growth</w:t>
      </w:r>
      <w:r w:rsidRPr="00DF55B0">
        <w:t xml:space="preserve"> based on historical trends.</w:t>
      </w:r>
    </w:p>
    <w:p w14:paraId="0EEFE3E7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Data Understanding</w:t>
      </w:r>
    </w:p>
    <w:p w14:paraId="2406BD02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Dataset contains </w:t>
      </w:r>
      <w:r w:rsidRPr="00DF55B0">
        <w:rPr>
          <w:b/>
          <w:bCs/>
        </w:rPr>
        <w:t>234 entries</w:t>
      </w:r>
      <w:r w:rsidRPr="00DF55B0">
        <w:t xml:space="preserve"> representing countries and territories.</w:t>
      </w:r>
    </w:p>
    <w:p w14:paraId="318DB006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Data fields include population counts for multiple years (1980–2022), along with </w:t>
      </w:r>
      <w:r w:rsidRPr="00DF55B0">
        <w:rPr>
          <w:b/>
          <w:bCs/>
        </w:rPr>
        <w:t>continent</w:t>
      </w:r>
      <w:r w:rsidRPr="00DF55B0">
        <w:t xml:space="preserve">, </w:t>
      </w:r>
      <w:r w:rsidRPr="00DF55B0">
        <w:rPr>
          <w:b/>
          <w:bCs/>
        </w:rPr>
        <w:t>country name</w:t>
      </w:r>
      <w:r w:rsidRPr="00DF55B0">
        <w:t xml:space="preserve">, </w:t>
      </w:r>
      <w:r w:rsidRPr="00DF55B0">
        <w:rPr>
          <w:b/>
          <w:bCs/>
        </w:rPr>
        <w:t>capital</w:t>
      </w:r>
      <w:r w:rsidRPr="00DF55B0">
        <w:t xml:space="preserve">, and </w:t>
      </w:r>
      <w:r w:rsidRPr="00DF55B0">
        <w:rPr>
          <w:b/>
          <w:bCs/>
        </w:rPr>
        <w:t>rank by population</w:t>
      </w:r>
      <w:r w:rsidRPr="00DF55B0">
        <w:t>.</w:t>
      </w:r>
    </w:p>
    <w:p w14:paraId="23A695CC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Data Cleaning &amp; Preparation</w:t>
      </w:r>
    </w:p>
    <w:p w14:paraId="48CD6EC1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Verified </w:t>
      </w:r>
      <w:r w:rsidRPr="00DF55B0">
        <w:rPr>
          <w:b/>
          <w:bCs/>
        </w:rPr>
        <w:t>no missing or duplicate values</w:t>
      </w:r>
      <w:r w:rsidRPr="00DF55B0">
        <w:t xml:space="preserve"> in the dataset.</w:t>
      </w:r>
    </w:p>
    <w:p w14:paraId="0C1EAC12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>Confirmed presence of 3 float columns, 10 integer columns, and 4 categorical columns.</w:t>
      </w:r>
    </w:p>
    <w:p w14:paraId="0FBBECBC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Prepared features such as </w:t>
      </w:r>
      <w:r w:rsidRPr="00DF55B0">
        <w:rPr>
          <w:b/>
          <w:bCs/>
        </w:rPr>
        <w:t>past population counts</w:t>
      </w:r>
      <w:r w:rsidRPr="00DF55B0">
        <w:t xml:space="preserve"> for model training.</w:t>
      </w:r>
    </w:p>
    <w:p w14:paraId="377592A2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Exploratory Data Analysis (EDA)</w:t>
      </w:r>
    </w:p>
    <w:p w14:paraId="34871C61" w14:textId="77777777" w:rsidR="00DF55B0" w:rsidRPr="00DF55B0" w:rsidRDefault="00DF55B0" w:rsidP="00DF55B0">
      <w:pPr>
        <w:numPr>
          <w:ilvl w:val="1"/>
          <w:numId w:val="1"/>
        </w:numPr>
      </w:pPr>
      <w:proofErr w:type="spellStart"/>
      <w:r w:rsidRPr="00DF55B0">
        <w:t>Analyzed</w:t>
      </w:r>
      <w:proofErr w:type="spellEnd"/>
      <w:r w:rsidRPr="00DF55B0">
        <w:t xml:space="preserve"> global and continental population distributions.</w:t>
      </w:r>
    </w:p>
    <w:p w14:paraId="3E5892AD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Examined </w:t>
      </w:r>
      <w:r w:rsidRPr="00DF55B0">
        <w:rPr>
          <w:b/>
          <w:bCs/>
        </w:rPr>
        <w:t>top 10 most populous countries</w:t>
      </w:r>
      <w:r w:rsidRPr="00DF55B0">
        <w:t xml:space="preserve"> and their growth over time.</w:t>
      </w:r>
    </w:p>
    <w:p w14:paraId="66FFBDBA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Visualized </w:t>
      </w:r>
      <w:r w:rsidRPr="00DF55B0">
        <w:rPr>
          <w:b/>
          <w:bCs/>
        </w:rPr>
        <w:t>continent-wise population shares</w:t>
      </w:r>
      <w:r w:rsidRPr="00DF55B0">
        <w:t xml:space="preserve"> and </w:t>
      </w:r>
      <w:r w:rsidRPr="00DF55B0">
        <w:rPr>
          <w:b/>
          <w:bCs/>
        </w:rPr>
        <w:t>growth trends</w:t>
      </w:r>
      <w:r w:rsidRPr="00DF55B0">
        <w:t xml:space="preserve"> using bar and line plots.</w:t>
      </w:r>
    </w:p>
    <w:p w14:paraId="7C1E8253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Feature Engineering</w:t>
      </w:r>
    </w:p>
    <w:p w14:paraId="397AB0B9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Created derived features like </w:t>
      </w:r>
      <w:r w:rsidRPr="00DF55B0">
        <w:rPr>
          <w:b/>
          <w:bCs/>
        </w:rPr>
        <w:t>population growth rate</w:t>
      </w:r>
      <w:r w:rsidRPr="00DF55B0">
        <w:t xml:space="preserve"> and </w:t>
      </w:r>
      <w:r w:rsidRPr="00DF55B0">
        <w:rPr>
          <w:b/>
          <w:bCs/>
        </w:rPr>
        <w:t>average yearly increase</w:t>
      </w:r>
      <w:r w:rsidRPr="00DF55B0">
        <w:t>.</w:t>
      </w:r>
    </w:p>
    <w:p w14:paraId="32DA8BBD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>Encoded categorical features (continent, country) for machine learning models.</w:t>
      </w:r>
    </w:p>
    <w:p w14:paraId="052FA609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Model Development</w:t>
      </w:r>
    </w:p>
    <w:p w14:paraId="1001489E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Built regression-based models to </w:t>
      </w:r>
      <w:r w:rsidRPr="00DF55B0">
        <w:rPr>
          <w:b/>
          <w:bCs/>
        </w:rPr>
        <w:t>predict 2050 population values</w:t>
      </w:r>
      <w:r w:rsidRPr="00DF55B0">
        <w:t>.</w:t>
      </w:r>
    </w:p>
    <w:p w14:paraId="1C4B825C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lastRenderedPageBreak/>
        <w:t xml:space="preserve">Used algorithms such as </w:t>
      </w:r>
      <w:r w:rsidRPr="00DF55B0">
        <w:rPr>
          <w:b/>
          <w:bCs/>
        </w:rPr>
        <w:t>Linear Regression</w:t>
      </w:r>
      <w:r w:rsidRPr="00DF55B0">
        <w:t xml:space="preserve"> and </w:t>
      </w:r>
      <w:r w:rsidRPr="00DF55B0">
        <w:rPr>
          <w:b/>
          <w:bCs/>
        </w:rPr>
        <w:t>Random Forest Regressor</w:t>
      </w:r>
      <w:r w:rsidRPr="00DF55B0">
        <w:t>.</w:t>
      </w:r>
    </w:p>
    <w:p w14:paraId="17D4B64D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>Split dataset into training and testing subsets for performance evaluation.</w:t>
      </w:r>
    </w:p>
    <w:p w14:paraId="56626843" w14:textId="77777777" w:rsidR="00DF55B0" w:rsidRPr="00DF55B0" w:rsidRDefault="00DF55B0" w:rsidP="00DF55B0">
      <w:pPr>
        <w:numPr>
          <w:ilvl w:val="0"/>
          <w:numId w:val="1"/>
        </w:numPr>
      </w:pPr>
      <w:r w:rsidRPr="00DF55B0">
        <w:rPr>
          <w:b/>
          <w:bCs/>
        </w:rPr>
        <w:t>Model Evaluation</w:t>
      </w:r>
    </w:p>
    <w:p w14:paraId="1846A656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 xml:space="preserve">Assessed models using </w:t>
      </w:r>
      <w:r w:rsidRPr="00DF55B0">
        <w:rPr>
          <w:b/>
          <w:bCs/>
        </w:rPr>
        <w:t>R² score</w:t>
      </w:r>
      <w:r w:rsidRPr="00DF55B0">
        <w:t xml:space="preserve">, </w:t>
      </w:r>
      <w:r w:rsidRPr="00DF55B0">
        <w:rPr>
          <w:b/>
          <w:bCs/>
        </w:rPr>
        <w:t>MAE (Mean Absolute Error)</w:t>
      </w:r>
      <w:r w:rsidRPr="00DF55B0">
        <w:t xml:space="preserve">, and </w:t>
      </w:r>
      <w:r w:rsidRPr="00DF55B0">
        <w:rPr>
          <w:b/>
          <w:bCs/>
        </w:rPr>
        <w:t>RMSE (Root Mean Squared Error)</w:t>
      </w:r>
      <w:r w:rsidRPr="00DF55B0">
        <w:t>.</w:t>
      </w:r>
    </w:p>
    <w:p w14:paraId="6967FC78" w14:textId="77777777" w:rsidR="00DF55B0" w:rsidRPr="00DF55B0" w:rsidRDefault="00DF55B0" w:rsidP="00DF55B0">
      <w:pPr>
        <w:numPr>
          <w:ilvl w:val="1"/>
          <w:numId w:val="1"/>
        </w:numPr>
      </w:pPr>
      <w:r w:rsidRPr="00DF55B0">
        <w:t>Random Forest model achieved higher accuracy in predicting population growth trends.</w:t>
      </w:r>
    </w:p>
    <w:p w14:paraId="554D6F85" w14:textId="77777777" w:rsidR="00DF55B0" w:rsidRPr="00DF55B0" w:rsidRDefault="00000000" w:rsidP="00DF55B0">
      <w:r>
        <w:pict w14:anchorId="1DC90238">
          <v:rect id="_x0000_i1026" style="width:0;height:1.5pt" o:hralign="center" o:hrstd="t" o:hr="t" fillcolor="#a0a0a0" stroked="f"/>
        </w:pict>
      </w:r>
    </w:p>
    <w:p w14:paraId="16BC18B0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📊</w:t>
      </w:r>
      <w:r w:rsidRPr="00DF55B0">
        <w:rPr>
          <w:b/>
          <w:bCs/>
        </w:rPr>
        <w:t xml:space="preserve"> Key Findings</w:t>
      </w:r>
    </w:p>
    <w:p w14:paraId="490BC378" w14:textId="77777777" w:rsidR="00DF55B0" w:rsidRPr="00DF55B0" w:rsidRDefault="00DF55B0" w:rsidP="00DF55B0">
      <w:pPr>
        <w:numPr>
          <w:ilvl w:val="0"/>
          <w:numId w:val="2"/>
        </w:numPr>
      </w:pPr>
      <w:r w:rsidRPr="00DF55B0">
        <w:rPr>
          <w:rFonts w:ascii="Segoe UI Emoji" w:hAnsi="Segoe UI Emoji" w:cs="Segoe UI Emoji"/>
        </w:rPr>
        <w:t>🌎</w:t>
      </w:r>
      <w:r w:rsidRPr="00DF55B0">
        <w:t xml:space="preserve"> </w:t>
      </w:r>
      <w:r w:rsidRPr="00DF55B0">
        <w:rPr>
          <w:b/>
          <w:bCs/>
        </w:rPr>
        <w:t>Top Populous Countries:</w:t>
      </w:r>
      <w:r w:rsidRPr="00DF55B0">
        <w:br/>
        <w:t>China, India, and the United States lead global population counts in 2022.</w:t>
      </w:r>
    </w:p>
    <w:p w14:paraId="6356C0E3" w14:textId="77777777" w:rsidR="00DF55B0" w:rsidRPr="00DF55B0" w:rsidRDefault="00DF55B0" w:rsidP="00DF55B0">
      <w:pPr>
        <w:numPr>
          <w:ilvl w:val="0"/>
          <w:numId w:val="2"/>
        </w:numPr>
      </w:pPr>
      <w:r w:rsidRPr="00DF55B0">
        <w:rPr>
          <w:rFonts w:ascii="Segoe UI Emoji" w:hAnsi="Segoe UI Emoji" w:cs="Segoe UI Emoji"/>
        </w:rPr>
        <w:t>🌍</w:t>
      </w:r>
      <w:r w:rsidRPr="00DF55B0">
        <w:t xml:space="preserve"> </w:t>
      </w:r>
      <w:r w:rsidRPr="00DF55B0">
        <w:rPr>
          <w:b/>
          <w:bCs/>
        </w:rPr>
        <w:t>Continental Distribution:</w:t>
      </w:r>
      <w:r w:rsidRPr="00DF55B0">
        <w:br/>
        <w:t xml:space="preserve">Asia accounts for the </w:t>
      </w:r>
      <w:r w:rsidRPr="00DF55B0">
        <w:rPr>
          <w:b/>
          <w:bCs/>
        </w:rPr>
        <w:t>largest population share</w:t>
      </w:r>
      <w:r w:rsidRPr="00DF55B0">
        <w:t>, followed by Africa and Europe.</w:t>
      </w:r>
    </w:p>
    <w:p w14:paraId="1232ACB1" w14:textId="77777777" w:rsidR="00DF55B0" w:rsidRPr="00DF55B0" w:rsidRDefault="00DF55B0" w:rsidP="00DF55B0">
      <w:pPr>
        <w:numPr>
          <w:ilvl w:val="0"/>
          <w:numId w:val="2"/>
        </w:numPr>
      </w:pPr>
      <w:r w:rsidRPr="00DF55B0">
        <w:rPr>
          <w:rFonts w:ascii="Segoe UI Emoji" w:hAnsi="Segoe UI Emoji" w:cs="Segoe UI Emoji"/>
        </w:rPr>
        <w:t>📈</w:t>
      </w:r>
      <w:r w:rsidRPr="00DF55B0">
        <w:t xml:space="preserve"> </w:t>
      </w:r>
      <w:r w:rsidRPr="00DF55B0">
        <w:rPr>
          <w:b/>
          <w:bCs/>
        </w:rPr>
        <w:t>Population Growth:</w:t>
      </w:r>
    </w:p>
    <w:p w14:paraId="3D17CF2D" w14:textId="77777777" w:rsidR="00DF55B0" w:rsidRPr="00DF55B0" w:rsidRDefault="00DF55B0" w:rsidP="00DF55B0">
      <w:pPr>
        <w:numPr>
          <w:ilvl w:val="1"/>
          <w:numId w:val="2"/>
        </w:numPr>
      </w:pPr>
      <w:r w:rsidRPr="00DF55B0">
        <w:t xml:space="preserve">Global population has shown a </w:t>
      </w:r>
      <w:r w:rsidRPr="00DF55B0">
        <w:rPr>
          <w:b/>
          <w:bCs/>
        </w:rPr>
        <w:t>steady increase from 1980 to 2022</w:t>
      </w:r>
      <w:r w:rsidRPr="00DF55B0">
        <w:t>.</w:t>
      </w:r>
    </w:p>
    <w:p w14:paraId="5573D91F" w14:textId="77777777" w:rsidR="00DF55B0" w:rsidRPr="00DF55B0" w:rsidRDefault="00DF55B0" w:rsidP="00DF55B0">
      <w:pPr>
        <w:numPr>
          <w:ilvl w:val="1"/>
          <w:numId w:val="2"/>
        </w:numPr>
      </w:pPr>
      <w:r w:rsidRPr="00DF55B0">
        <w:t xml:space="preserve">African nations display the </w:t>
      </w:r>
      <w:r w:rsidRPr="00DF55B0">
        <w:rPr>
          <w:b/>
          <w:bCs/>
        </w:rPr>
        <w:t>highest growth rates</w:t>
      </w:r>
      <w:r w:rsidRPr="00DF55B0">
        <w:t>, indicating demographic expansion.</w:t>
      </w:r>
    </w:p>
    <w:p w14:paraId="585D6A0E" w14:textId="77777777" w:rsidR="00DF55B0" w:rsidRPr="00DF55B0" w:rsidRDefault="00DF55B0" w:rsidP="00DF55B0">
      <w:pPr>
        <w:numPr>
          <w:ilvl w:val="0"/>
          <w:numId w:val="2"/>
        </w:numPr>
      </w:pPr>
      <w:r w:rsidRPr="00DF55B0">
        <w:rPr>
          <w:rFonts w:ascii="Segoe UI Emoji" w:hAnsi="Segoe UI Emoji" w:cs="Segoe UI Emoji"/>
        </w:rPr>
        <w:t>🔮</w:t>
      </w:r>
      <w:r w:rsidRPr="00DF55B0">
        <w:t xml:space="preserve"> </w:t>
      </w:r>
      <w:r w:rsidRPr="00DF55B0">
        <w:rPr>
          <w:b/>
          <w:bCs/>
        </w:rPr>
        <w:t>Prediction Insights:</w:t>
      </w:r>
    </w:p>
    <w:p w14:paraId="12BA753A" w14:textId="77777777" w:rsidR="00DF55B0" w:rsidRPr="00DF55B0" w:rsidRDefault="00DF55B0" w:rsidP="00DF55B0">
      <w:pPr>
        <w:numPr>
          <w:ilvl w:val="1"/>
          <w:numId w:val="2"/>
        </w:numPr>
      </w:pPr>
      <w:r w:rsidRPr="00DF55B0">
        <w:t xml:space="preserve">Machine Learning forecasts indicate significant population increases in </w:t>
      </w:r>
      <w:r w:rsidRPr="00DF55B0">
        <w:rPr>
          <w:b/>
          <w:bCs/>
        </w:rPr>
        <w:t>India, Nigeria, and Pakistan</w:t>
      </w:r>
      <w:r w:rsidRPr="00DF55B0">
        <w:t xml:space="preserve"> by 2050.</w:t>
      </w:r>
    </w:p>
    <w:p w14:paraId="162FF941" w14:textId="77777777" w:rsidR="00DF55B0" w:rsidRPr="00DF55B0" w:rsidRDefault="00DF55B0" w:rsidP="00DF55B0">
      <w:pPr>
        <w:numPr>
          <w:ilvl w:val="1"/>
          <w:numId w:val="2"/>
        </w:numPr>
      </w:pPr>
      <w:r w:rsidRPr="00DF55B0">
        <w:t>Some countries (e.g., Japan, Italy) show signs of population stabilization or decline.</w:t>
      </w:r>
    </w:p>
    <w:p w14:paraId="4979FB85" w14:textId="77777777" w:rsidR="00DF55B0" w:rsidRPr="00DF55B0" w:rsidRDefault="00000000" w:rsidP="00DF55B0">
      <w:r>
        <w:pict w14:anchorId="4366E0CE">
          <v:rect id="_x0000_i1027" style="width:0;height:1.5pt" o:hralign="center" o:hrstd="t" o:hr="t" fillcolor="#a0a0a0" stroked="f"/>
        </w:pict>
      </w:r>
    </w:p>
    <w:p w14:paraId="67B2ED0A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🧠</w:t>
      </w:r>
      <w:r w:rsidRPr="00DF55B0">
        <w:rPr>
          <w:b/>
          <w:bCs/>
        </w:rPr>
        <w:t xml:space="preserve"> Insights &amp; Business Impact</w:t>
      </w:r>
    </w:p>
    <w:p w14:paraId="563C7CA9" w14:textId="77777777" w:rsidR="00DF55B0" w:rsidRPr="00DF55B0" w:rsidRDefault="00DF55B0" w:rsidP="00DF55B0">
      <w:pPr>
        <w:numPr>
          <w:ilvl w:val="0"/>
          <w:numId w:val="3"/>
        </w:numPr>
      </w:pPr>
      <w:r w:rsidRPr="00DF55B0">
        <w:t xml:space="preserve">Enables </w:t>
      </w:r>
      <w:r w:rsidRPr="00DF55B0">
        <w:rPr>
          <w:b/>
          <w:bCs/>
        </w:rPr>
        <w:t>governments and organizations</w:t>
      </w:r>
      <w:r w:rsidRPr="00DF55B0">
        <w:t xml:space="preserve"> to anticipate demographic shifts for policy planning.</w:t>
      </w:r>
    </w:p>
    <w:p w14:paraId="69874C0A" w14:textId="77777777" w:rsidR="00DF55B0" w:rsidRPr="00DF55B0" w:rsidRDefault="00DF55B0" w:rsidP="00DF55B0">
      <w:pPr>
        <w:numPr>
          <w:ilvl w:val="0"/>
          <w:numId w:val="3"/>
        </w:numPr>
      </w:pPr>
      <w:r w:rsidRPr="00DF55B0">
        <w:t xml:space="preserve">Supports </w:t>
      </w:r>
      <w:r w:rsidRPr="00DF55B0">
        <w:rPr>
          <w:b/>
          <w:bCs/>
        </w:rPr>
        <w:t>urban infrastructure development</w:t>
      </w:r>
      <w:r w:rsidRPr="00DF55B0">
        <w:t xml:space="preserve"> and </w:t>
      </w:r>
      <w:r w:rsidRPr="00DF55B0">
        <w:rPr>
          <w:b/>
          <w:bCs/>
        </w:rPr>
        <w:t>resource optimization</w:t>
      </w:r>
      <w:r w:rsidRPr="00DF55B0">
        <w:t>.</w:t>
      </w:r>
    </w:p>
    <w:p w14:paraId="067D0403" w14:textId="77777777" w:rsidR="00DF55B0" w:rsidRPr="00DF55B0" w:rsidRDefault="00DF55B0" w:rsidP="00DF55B0">
      <w:pPr>
        <w:numPr>
          <w:ilvl w:val="0"/>
          <w:numId w:val="3"/>
        </w:numPr>
      </w:pPr>
      <w:r w:rsidRPr="00DF55B0">
        <w:t xml:space="preserve">Highlights regions with </w:t>
      </w:r>
      <w:r w:rsidRPr="00DF55B0">
        <w:rPr>
          <w:b/>
          <w:bCs/>
        </w:rPr>
        <w:t>high future growth</w:t>
      </w:r>
      <w:r w:rsidRPr="00DF55B0">
        <w:t>, helping focus on education, healthcare, and food supply systems.</w:t>
      </w:r>
    </w:p>
    <w:p w14:paraId="050F9B8B" w14:textId="77777777" w:rsidR="00DF55B0" w:rsidRPr="00DF55B0" w:rsidRDefault="00DF55B0" w:rsidP="00DF55B0">
      <w:pPr>
        <w:numPr>
          <w:ilvl w:val="0"/>
          <w:numId w:val="3"/>
        </w:numPr>
      </w:pPr>
      <w:r w:rsidRPr="00DF55B0">
        <w:t xml:space="preserve">Provides </w:t>
      </w:r>
      <w:r w:rsidRPr="00DF55B0">
        <w:rPr>
          <w:b/>
          <w:bCs/>
        </w:rPr>
        <w:t>data-driven support</w:t>
      </w:r>
      <w:r w:rsidRPr="00DF55B0">
        <w:t xml:space="preserve"> for sustainability and environmental planning.</w:t>
      </w:r>
    </w:p>
    <w:p w14:paraId="42CEDCAB" w14:textId="77777777" w:rsidR="00DF55B0" w:rsidRPr="00DF55B0" w:rsidRDefault="00000000" w:rsidP="00DF55B0">
      <w:r>
        <w:pict w14:anchorId="5CCB1D18">
          <v:rect id="_x0000_i1028" style="width:0;height:1.5pt" o:hralign="center" o:hrstd="t" o:hr="t" fillcolor="#a0a0a0" stroked="f"/>
        </w:pict>
      </w:r>
    </w:p>
    <w:p w14:paraId="14F4564E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🧰</w:t>
      </w:r>
      <w:r w:rsidRPr="00DF55B0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857"/>
      </w:tblGrid>
      <w:tr w:rsidR="00DF55B0" w:rsidRPr="00DF55B0" w14:paraId="0F0FE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F9B11" w14:textId="77777777" w:rsidR="00DF55B0" w:rsidRPr="00DF55B0" w:rsidRDefault="00DF55B0" w:rsidP="00DF55B0">
            <w:pPr>
              <w:rPr>
                <w:b/>
                <w:bCs/>
              </w:rPr>
            </w:pPr>
            <w:r w:rsidRPr="00DF55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0CC5E0" w14:textId="77777777" w:rsidR="00DF55B0" w:rsidRPr="00DF55B0" w:rsidRDefault="00DF55B0" w:rsidP="00DF55B0">
            <w:pPr>
              <w:rPr>
                <w:b/>
                <w:bCs/>
              </w:rPr>
            </w:pPr>
            <w:r w:rsidRPr="00DF55B0">
              <w:rPr>
                <w:b/>
                <w:bCs/>
              </w:rPr>
              <w:t>Tools / Libraries</w:t>
            </w:r>
          </w:p>
        </w:tc>
      </w:tr>
      <w:tr w:rsidR="00DF55B0" w:rsidRPr="00DF55B0" w14:paraId="4F65F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B269" w14:textId="77777777" w:rsidR="00DF55B0" w:rsidRPr="00DF55B0" w:rsidRDefault="00DF55B0" w:rsidP="00DF55B0">
            <w:r w:rsidRPr="00DF55B0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636624C" w14:textId="77777777" w:rsidR="00DF55B0" w:rsidRPr="00DF55B0" w:rsidRDefault="00DF55B0" w:rsidP="00DF55B0">
            <w:r w:rsidRPr="00DF55B0">
              <w:t>Python</w:t>
            </w:r>
          </w:p>
        </w:tc>
      </w:tr>
      <w:tr w:rsidR="00DF55B0" w:rsidRPr="00DF55B0" w14:paraId="62EA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2788" w14:textId="77777777" w:rsidR="00DF55B0" w:rsidRPr="00DF55B0" w:rsidRDefault="00DF55B0" w:rsidP="00DF55B0">
            <w:r w:rsidRPr="00DF55B0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8BB4248" w14:textId="77777777" w:rsidR="00DF55B0" w:rsidRPr="00DF55B0" w:rsidRDefault="00DF55B0" w:rsidP="00DF55B0">
            <w:r w:rsidRPr="00DF55B0">
              <w:t>Pandas, NumPy</w:t>
            </w:r>
          </w:p>
        </w:tc>
      </w:tr>
      <w:tr w:rsidR="00DF55B0" w:rsidRPr="00DF55B0" w14:paraId="1942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CBD2" w14:textId="77777777" w:rsidR="00DF55B0" w:rsidRPr="00DF55B0" w:rsidRDefault="00DF55B0" w:rsidP="00DF55B0">
            <w:r w:rsidRPr="00DF55B0"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48E1181" w14:textId="77777777" w:rsidR="00DF55B0" w:rsidRPr="00DF55B0" w:rsidRDefault="00DF55B0" w:rsidP="00DF55B0">
            <w:r w:rsidRPr="00DF55B0">
              <w:t>Matplotlib, Seaborn</w:t>
            </w:r>
          </w:p>
        </w:tc>
      </w:tr>
      <w:tr w:rsidR="00DF55B0" w:rsidRPr="00DF55B0" w14:paraId="2EF8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6E3D" w14:textId="77777777" w:rsidR="00DF55B0" w:rsidRPr="00DF55B0" w:rsidRDefault="00DF55B0" w:rsidP="00DF55B0">
            <w:r w:rsidRPr="00DF55B0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505EA42" w14:textId="77777777" w:rsidR="00DF55B0" w:rsidRPr="00DF55B0" w:rsidRDefault="00DF55B0" w:rsidP="00DF55B0">
            <w:r w:rsidRPr="00DF55B0">
              <w:t>Scikit-learn</w:t>
            </w:r>
          </w:p>
        </w:tc>
      </w:tr>
      <w:tr w:rsidR="00DF55B0" w:rsidRPr="00DF55B0" w14:paraId="21AF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5B17" w14:textId="77777777" w:rsidR="00DF55B0" w:rsidRPr="00DF55B0" w:rsidRDefault="00DF55B0" w:rsidP="00DF55B0">
            <w:r w:rsidRPr="00DF55B0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52A453D" w14:textId="77777777" w:rsidR="00DF55B0" w:rsidRPr="00DF55B0" w:rsidRDefault="00DF55B0" w:rsidP="00DF55B0">
            <w:r w:rsidRPr="00DF55B0">
              <w:t>Jupyter Notebook</w:t>
            </w:r>
          </w:p>
        </w:tc>
      </w:tr>
    </w:tbl>
    <w:p w14:paraId="5720DF2B" w14:textId="77777777" w:rsidR="00DF55B0" w:rsidRPr="00DF55B0" w:rsidRDefault="00000000" w:rsidP="00DF55B0">
      <w:r>
        <w:pict w14:anchorId="77280EE3">
          <v:rect id="_x0000_i1029" style="width:0;height:1.5pt" o:hralign="center" o:hrstd="t" o:hr="t" fillcolor="#a0a0a0" stroked="f"/>
        </w:pict>
      </w:r>
    </w:p>
    <w:p w14:paraId="231E482B" w14:textId="77777777" w:rsidR="00DF55B0" w:rsidRPr="00DF55B0" w:rsidRDefault="00DF55B0" w:rsidP="00DF55B0">
      <w:pPr>
        <w:rPr>
          <w:b/>
          <w:bCs/>
        </w:rPr>
      </w:pPr>
      <w:r w:rsidRPr="00DF55B0">
        <w:rPr>
          <w:rFonts w:ascii="Segoe UI Emoji" w:hAnsi="Segoe UI Emoji" w:cs="Segoe UI Emoji"/>
          <w:b/>
          <w:bCs/>
        </w:rPr>
        <w:t>✅</w:t>
      </w:r>
      <w:r w:rsidRPr="00DF55B0">
        <w:rPr>
          <w:b/>
          <w:bCs/>
        </w:rPr>
        <w:t xml:space="preserve"> Results &amp; Conclusion</w:t>
      </w:r>
    </w:p>
    <w:p w14:paraId="3D78AED5" w14:textId="77777777" w:rsidR="001B2741" w:rsidRDefault="00DF55B0" w:rsidP="00DF55B0">
      <w:r w:rsidRPr="00DF55B0">
        <w:t xml:space="preserve">The project demonstrated how </w:t>
      </w:r>
      <w:r w:rsidRPr="00DF55B0">
        <w:rPr>
          <w:b/>
          <w:bCs/>
        </w:rPr>
        <w:t>machine learning can effectively model and forecast global population growth</w:t>
      </w:r>
      <w:r w:rsidRPr="00DF55B0">
        <w:t xml:space="preserve"> using historical trends.</w:t>
      </w:r>
    </w:p>
    <w:p w14:paraId="5BC36167" w14:textId="60BDF1BD" w:rsidR="00DF55B0" w:rsidRPr="00DF55B0" w:rsidRDefault="001B2741" w:rsidP="00DF55B0">
      <w:r w:rsidRPr="001B2741">
        <w:t>Best Performers: Linear Regression, with a perfect R-squared and low error metrics.</w:t>
      </w:r>
      <w:r w:rsidR="00DF55B0" w:rsidRPr="00DF55B0">
        <w:br/>
        <w:t xml:space="preserve">It revealed key demographic insights — such as high growth rates in developing regions and stabilization in developed economies — providing valuable information for </w:t>
      </w:r>
      <w:r w:rsidR="00DF55B0" w:rsidRPr="00DF55B0">
        <w:rPr>
          <w:b/>
          <w:bCs/>
        </w:rPr>
        <w:t>global planning and policy design</w:t>
      </w:r>
      <w:r w:rsidR="00DF55B0" w:rsidRPr="00DF55B0">
        <w:t>.</w:t>
      </w:r>
    </w:p>
    <w:p w14:paraId="09E6260D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484"/>
    <w:multiLevelType w:val="multilevel"/>
    <w:tmpl w:val="70E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8168D"/>
    <w:multiLevelType w:val="multilevel"/>
    <w:tmpl w:val="A0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43D18"/>
    <w:multiLevelType w:val="multilevel"/>
    <w:tmpl w:val="270E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134687">
    <w:abstractNumId w:val="2"/>
  </w:num>
  <w:num w:numId="2" w16cid:durableId="7683869">
    <w:abstractNumId w:val="1"/>
  </w:num>
  <w:num w:numId="3" w16cid:durableId="177020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5B"/>
    <w:rsid w:val="00150D47"/>
    <w:rsid w:val="001B2741"/>
    <w:rsid w:val="004308CD"/>
    <w:rsid w:val="004D285B"/>
    <w:rsid w:val="008E4A8D"/>
    <w:rsid w:val="009E449F"/>
    <w:rsid w:val="00DF55B0"/>
    <w:rsid w:val="00E42191"/>
    <w:rsid w:val="00F6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3848"/>
  <w15:chartTrackingRefBased/>
  <w15:docId w15:val="{1065F61D-501E-4F47-BF37-E4F67DB0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3</cp:revision>
  <dcterms:created xsi:type="dcterms:W3CDTF">2025-11-04T16:10:00Z</dcterms:created>
  <dcterms:modified xsi:type="dcterms:W3CDTF">2025-11-05T05:57:00Z</dcterms:modified>
</cp:coreProperties>
</file>