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9F" w:rsidRPr="001F599F" w:rsidRDefault="001F599F" w:rsidP="001F599F">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1F599F">
        <w:rPr>
          <w:rFonts w:ascii="Times New Roman" w:eastAsia="Times New Roman" w:hAnsi="Times New Roman" w:cs="Times New Roman"/>
          <w:b/>
          <w:bCs/>
          <w:kern w:val="36"/>
          <w:sz w:val="48"/>
          <w:szCs w:val="48"/>
          <w:lang w:bidi="te-IN"/>
        </w:rPr>
        <w:t>EXCEPTION HANDLING</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Exception can be said to be any abnormal condition in a program resulting to the disruption in the flow of the program.</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xml:space="preserve">Whenever an exception occurs the program halts the execution and thus further code is not executed. Thus exception is that error which python script is unable to tackle with.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Exception in a code can also be handled. In case it is not handled, then the code is not executed further and hence execution stops when exception occurs.</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Hierarchy Of Exception:</w:t>
      </w:r>
    </w:p>
    <w:p w:rsidR="001F599F" w:rsidRPr="001F599F" w:rsidRDefault="001F599F" w:rsidP="001F599F">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ZeroDivisionError: Occurs when a number is divided by zero.</w:t>
      </w:r>
    </w:p>
    <w:p w:rsidR="001F599F" w:rsidRPr="001F599F" w:rsidRDefault="001F599F" w:rsidP="001F599F">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NameError: It occurs when a name is not found. It may be local or global.</w:t>
      </w:r>
    </w:p>
    <w:p w:rsidR="001F599F" w:rsidRPr="001F599F" w:rsidRDefault="001F599F" w:rsidP="001F599F">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IndentationError: If incorrect indentation is given.</w:t>
      </w:r>
    </w:p>
    <w:p w:rsidR="001F599F" w:rsidRPr="001F599F" w:rsidRDefault="001F599F" w:rsidP="001F599F">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IOError: It occurs when Input Output operation fails.</w:t>
      </w:r>
    </w:p>
    <w:p w:rsidR="001F599F" w:rsidRPr="001F599F" w:rsidRDefault="001F599F" w:rsidP="001F599F">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EOFError: It occurs when end of file is reached and yet operations are being performed</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etc..</w:t>
      </w:r>
    </w:p>
    <w:p w:rsidR="001F599F" w:rsidRPr="001F599F" w:rsidRDefault="001F599F" w:rsidP="001F599F">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1F599F">
        <w:rPr>
          <w:rFonts w:ascii="Times New Roman" w:eastAsia="Times New Roman" w:hAnsi="Times New Roman" w:cs="Times New Roman"/>
          <w:b/>
          <w:bCs/>
          <w:sz w:val="36"/>
          <w:szCs w:val="36"/>
          <w:lang w:bidi="te-IN"/>
        </w:rPr>
        <w:t>Exception Handling:</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The suspicious code can be handled by using the try block. Enclose the code which raises an exception inside the try block. The try block is followed except statement. It is then further followed by statements which are executed during exception and in case if exception does not occur.</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Syntax:</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malicious code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Exception1: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execute code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Exception2: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execute code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ExceptionN: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execute code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else:  </w:t>
      </w:r>
    </w:p>
    <w:p w:rsidR="001F599F" w:rsidRPr="001F599F" w:rsidRDefault="001F599F" w:rsidP="001F599F">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In case of no exception, execute the else block code.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eg:</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lastRenderedPageBreak/>
        <w:t>try:  </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a=10/0  </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a  </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ArithmeticError:  </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"This statement is raising an exception"  </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else:  </w:t>
      </w:r>
    </w:p>
    <w:p w:rsidR="001F599F" w:rsidRPr="001F599F" w:rsidRDefault="001F599F" w:rsidP="001F599F">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"Welcome"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Output:</w:t>
      </w:r>
    </w:p>
    <w:p w:rsidR="001F599F" w:rsidRPr="001F599F" w:rsidRDefault="001F599F" w:rsidP="001F599F">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This statement is raising an exception  </w:t>
      </w:r>
    </w:p>
    <w:p w:rsidR="001F599F" w:rsidRPr="001F599F" w:rsidRDefault="001F599F" w:rsidP="001F599F">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Explanation:</w:t>
      </w:r>
    </w:p>
    <w:p w:rsidR="001F599F" w:rsidRPr="001F599F" w:rsidRDefault="001F599F" w:rsidP="001F599F">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The malicious code (code having exception) is enclosed in the try block.</w:t>
      </w:r>
    </w:p>
    <w:p w:rsidR="001F599F" w:rsidRPr="001F599F" w:rsidRDefault="001F599F" w:rsidP="001F599F">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block is followed by except statement. There can be multiple except statement with a single try block.</w:t>
      </w:r>
    </w:p>
    <w:p w:rsidR="001F599F" w:rsidRPr="001F599F" w:rsidRDefault="001F599F" w:rsidP="001F599F">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statement specifies the exception which occurred. In case that exception is occurred, the corresponding statement will be executed.</w:t>
      </w:r>
    </w:p>
    <w:p w:rsidR="001F599F" w:rsidRPr="001F599F" w:rsidRDefault="001F599F" w:rsidP="001F599F">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At the last you can provide else statement. It is executed when no exception is occurred.</w:t>
      </w:r>
    </w:p>
    <w:p w:rsidR="001F599F" w:rsidRPr="001F599F" w:rsidRDefault="001F599F" w:rsidP="001F599F">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1F599F">
        <w:rPr>
          <w:rFonts w:ascii="Times New Roman" w:eastAsia="Times New Roman" w:hAnsi="Times New Roman" w:cs="Times New Roman"/>
          <w:b/>
          <w:bCs/>
          <w:sz w:val="36"/>
          <w:szCs w:val="36"/>
          <w:lang w:bidi="te-IN"/>
        </w:rPr>
        <w:t>Except with no Exception: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statement can also be used without specifying Exception.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Syntax:</w:t>
      </w:r>
    </w:p>
    <w:p w:rsidR="001F599F" w:rsidRPr="001F599F" w:rsidRDefault="001F599F" w:rsidP="001F599F">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code  </w:t>
      </w:r>
    </w:p>
    <w:p w:rsidR="001F599F" w:rsidRPr="001F599F" w:rsidRDefault="001F599F" w:rsidP="001F599F">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except:  </w:t>
      </w:r>
    </w:p>
    <w:p w:rsidR="001F599F" w:rsidRPr="001F599F" w:rsidRDefault="001F599F" w:rsidP="001F599F">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code to be executed in case exception occurs.  </w:t>
      </w:r>
    </w:p>
    <w:p w:rsidR="001F599F" w:rsidRPr="001F599F" w:rsidRDefault="001F599F" w:rsidP="001F599F">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else:  </w:t>
      </w:r>
    </w:p>
    <w:p w:rsidR="001F599F" w:rsidRPr="001F599F" w:rsidRDefault="001F599F" w:rsidP="001F599F">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code to be executed in case exception does not occur.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eg:</w:t>
      </w:r>
    </w:p>
    <w:p w:rsidR="001F599F" w:rsidRPr="001F599F" w:rsidRDefault="001F599F" w:rsidP="001F599F">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a=10/0;  </w:t>
      </w:r>
    </w:p>
    <w:p w:rsidR="001F599F" w:rsidRPr="001F599F" w:rsidRDefault="001F599F" w:rsidP="001F599F">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w:t>
      </w:r>
    </w:p>
    <w:p w:rsidR="001F599F" w:rsidRPr="001F599F" w:rsidRDefault="001F599F" w:rsidP="001F599F">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"Arithmetic Exception"  </w:t>
      </w:r>
    </w:p>
    <w:p w:rsidR="001F599F" w:rsidRPr="001F599F" w:rsidRDefault="001F599F" w:rsidP="001F599F">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else:  </w:t>
      </w:r>
    </w:p>
    <w:p w:rsidR="001F599F" w:rsidRPr="001F599F" w:rsidRDefault="001F599F" w:rsidP="001F599F">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"Successfully Done"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Output:</w:t>
      </w:r>
    </w:p>
    <w:p w:rsidR="001F599F" w:rsidRPr="001F599F" w:rsidRDefault="001F599F" w:rsidP="001F599F">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lastRenderedPageBreak/>
        <w:t>&gt;&gt;&gt;   </w:t>
      </w:r>
    </w:p>
    <w:p w:rsidR="001F599F" w:rsidRPr="001F599F" w:rsidRDefault="001F599F" w:rsidP="001F599F">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Arithmetic Exception  </w:t>
      </w:r>
    </w:p>
    <w:p w:rsidR="001F599F" w:rsidRPr="001F599F" w:rsidRDefault="001F599F" w:rsidP="001F599F">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1F599F">
        <w:rPr>
          <w:rFonts w:ascii="Times New Roman" w:eastAsia="Times New Roman" w:hAnsi="Times New Roman" w:cs="Times New Roman"/>
          <w:b/>
          <w:bCs/>
          <w:sz w:val="36"/>
          <w:szCs w:val="36"/>
          <w:lang w:bidi="te-IN"/>
        </w:rPr>
        <w:t xml:space="preserve">Declaring Multiple Exception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Multiple Exceptions can be declared using the same except statement:</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Syntax:</w:t>
      </w:r>
    </w:p>
    <w:p w:rsidR="001F599F" w:rsidRPr="001F599F" w:rsidRDefault="001F599F" w:rsidP="001F599F">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code  </w:t>
      </w:r>
    </w:p>
    <w:p w:rsidR="001F599F" w:rsidRPr="001F599F" w:rsidRDefault="001F599F" w:rsidP="001F599F">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Exception1,Exception2,Exception3,..,ExceptionN  </w:t>
      </w:r>
    </w:p>
    <w:p w:rsidR="001F599F" w:rsidRPr="001F599F" w:rsidRDefault="001F599F" w:rsidP="001F599F">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execute this code in case any Exception of these occur.  </w:t>
      </w:r>
    </w:p>
    <w:p w:rsidR="001F599F" w:rsidRPr="001F599F" w:rsidRDefault="001F599F" w:rsidP="001F599F">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else:  </w:t>
      </w:r>
    </w:p>
    <w:p w:rsidR="001F599F" w:rsidRPr="001F599F" w:rsidRDefault="001F599F" w:rsidP="001F599F">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execute code in case no exception occurred.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eg:</w:t>
      </w:r>
    </w:p>
    <w:p w:rsidR="001F599F" w:rsidRPr="001F599F" w:rsidRDefault="001F599F" w:rsidP="001F599F">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a=10/0;  </w:t>
      </w:r>
    </w:p>
    <w:p w:rsidR="001F599F" w:rsidRPr="001F599F" w:rsidRDefault="001F599F" w:rsidP="001F599F">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ArithmeticError,StandardError:  </w:t>
      </w:r>
    </w:p>
    <w:p w:rsidR="001F599F" w:rsidRPr="001F599F" w:rsidRDefault="001F599F" w:rsidP="001F599F">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"Arithmetic Exception"  </w:t>
      </w:r>
    </w:p>
    <w:p w:rsidR="001F599F" w:rsidRPr="001F599F" w:rsidRDefault="001F599F" w:rsidP="001F599F">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else:  </w:t>
      </w:r>
    </w:p>
    <w:p w:rsidR="001F599F" w:rsidRPr="001F599F" w:rsidRDefault="001F599F" w:rsidP="001F599F">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"Successfully Done"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Output:</w:t>
      </w:r>
    </w:p>
    <w:p w:rsidR="001F599F" w:rsidRPr="001F599F" w:rsidRDefault="001F599F" w:rsidP="001F599F">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Arithmetic Exception  </w:t>
      </w:r>
    </w:p>
    <w:p w:rsidR="001F599F" w:rsidRPr="001F599F" w:rsidRDefault="001F599F" w:rsidP="001F599F">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1F599F">
        <w:rPr>
          <w:rFonts w:ascii="Times New Roman" w:eastAsia="Times New Roman" w:hAnsi="Times New Roman" w:cs="Times New Roman"/>
          <w:b/>
          <w:bCs/>
          <w:sz w:val="36"/>
          <w:szCs w:val="36"/>
          <w:lang w:bidi="te-IN"/>
        </w:rPr>
        <w:t>Finally Block:</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In case if there is any code which the user want to be executed, whether exception occurs or not then that code can be placed inside the finally block. Finally block will always be executed irrespective of the exception.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Syntax:</w:t>
      </w:r>
    </w:p>
    <w:p w:rsidR="001F599F" w:rsidRPr="001F599F" w:rsidRDefault="001F599F" w:rsidP="001F599F">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Code  </w:t>
      </w:r>
    </w:p>
    <w:p w:rsidR="001F599F" w:rsidRPr="001F599F" w:rsidRDefault="001F599F" w:rsidP="001F599F">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finally:   </w:t>
      </w:r>
    </w:p>
    <w:p w:rsidR="001F599F" w:rsidRPr="001F599F" w:rsidRDefault="001F599F" w:rsidP="001F599F">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code which is must to be executed.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lastRenderedPageBreak/>
        <w:t>eg:</w:t>
      </w:r>
    </w:p>
    <w:p w:rsidR="001F599F" w:rsidRPr="001F599F" w:rsidRDefault="001F599F" w:rsidP="001F599F">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a=10/0;  </w:t>
      </w:r>
    </w:p>
    <w:p w:rsidR="001F599F" w:rsidRPr="001F599F" w:rsidRDefault="001F599F" w:rsidP="001F599F">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"Exception occurred"  </w:t>
      </w:r>
    </w:p>
    <w:p w:rsidR="001F599F" w:rsidRPr="001F599F" w:rsidRDefault="001F599F" w:rsidP="001F599F">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finally:  </w:t>
      </w:r>
    </w:p>
    <w:p w:rsidR="001F599F" w:rsidRPr="001F599F" w:rsidRDefault="001F599F" w:rsidP="001F599F">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"Code to be executed"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Output:</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Code to be executed  </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Traceback (most recent call last):  </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File "C:/Python27/noexception.py", line 2, in &lt;module&gt;  </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a=10/0;  </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ZeroDivisionError: integer division or modulo by zero  </w:t>
      </w:r>
    </w:p>
    <w:p w:rsidR="001F599F" w:rsidRPr="001F599F" w:rsidRDefault="001F599F" w:rsidP="001F599F">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In the above example finally block is executed. Since exception is not handled therefore exception occurred and execution is stopped.</w:t>
      </w:r>
    </w:p>
    <w:p w:rsidR="001F599F" w:rsidRPr="001F599F" w:rsidRDefault="001F599F" w:rsidP="001F599F">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1F599F">
        <w:rPr>
          <w:rFonts w:ascii="Times New Roman" w:eastAsia="Times New Roman" w:hAnsi="Times New Roman" w:cs="Times New Roman"/>
          <w:b/>
          <w:bCs/>
          <w:sz w:val="36"/>
          <w:szCs w:val="36"/>
          <w:lang w:bidi="te-IN"/>
        </w:rPr>
        <w:t>Raise an Exception: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xml:space="preserve">You can explicitly throw an exception in Python using ?raise? statement. raise will cause an exception to occur and thus execution control will stop in case it is not handled.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Syntax:</w:t>
      </w:r>
    </w:p>
    <w:p w:rsidR="001F599F" w:rsidRPr="001F599F" w:rsidRDefault="001F599F" w:rsidP="001F599F">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raise Exception_class,&lt;value&gt;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eg:</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a=10  </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a  </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raise NameError("Hello")  </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NameError as e:  </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"An exception occurred"  </w:t>
      </w:r>
    </w:p>
    <w:p w:rsidR="001F599F" w:rsidRPr="001F599F" w:rsidRDefault="001F599F" w:rsidP="001F599F">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e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Output:</w:t>
      </w:r>
    </w:p>
    <w:p w:rsidR="001F599F" w:rsidRPr="001F599F" w:rsidRDefault="001F599F" w:rsidP="001F599F">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10  </w:t>
      </w:r>
    </w:p>
    <w:p w:rsidR="001F599F" w:rsidRPr="001F599F" w:rsidRDefault="001F599F" w:rsidP="001F599F">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An exception occurred  </w:t>
      </w:r>
    </w:p>
    <w:p w:rsidR="001F599F" w:rsidRPr="001F599F" w:rsidRDefault="001F599F" w:rsidP="001F599F">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Hello  </w:t>
      </w:r>
    </w:p>
    <w:p w:rsidR="001F599F" w:rsidRPr="001F599F" w:rsidRDefault="001F599F" w:rsidP="001F599F">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lastRenderedPageBreak/>
        <w:t>&gt;&gt;&gt;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Explanation: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xml:space="preserve">i) To raise an exception, raise statement is used. It is followed by exception class name.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ii) Exception can be provided with a value that can be given in the parenthesis. (here, Hello)</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iii) To access the value "as" keyword is used. "e" is used as a reference variable which stores the value of the exception.</w:t>
      </w:r>
    </w:p>
    <w:p w:rsidR="001F599F" w:rsidRPr="001F599F" w:rsidRDefault="001F599F" w:rsidP="001F599F">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1F599F">
        <w:rPr>
          <w:rFonts w:ascii="Times New Roman" w:eastAsia="Times New Roman" w:hAnsi="Times New Roman" w:cs="Times New Roman"/>
          <w:b/>
          <w:bCs/>
          <w:sz w:val="36"/>
          <w:szCs w:val="36"/>
          <w:lang w:bidi="te-IN"/>
        </w:rPr>
        <w:t>Custom Exception: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Refer to this section after visiting Class and Object section:</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xml:space="preserve">Creating your own Exception class or User Defined Exceptions are known as Custom Exception.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eg:</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class ErrorInCode(Exception):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def __init__(self, data):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self.data = data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def __str__(self):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return repr(self.data)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try: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raise ErrorInCode(2000)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except ErrorInCode as ae:  </w:t>
      </w:r>
    </w:p>
    <w:p w:rsidR="001F599F" w:rsidRPr="001F599F" w:rsidRDefault="001F599F" w:rsidP="001F599F">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    print "Received error:", ae.data  </w:t>
      </w:r>
    </w:p>
    <w:p w:rsidR="001F599F" w:rsidRPr="001F599F" w:rsidRDefault="001F599F" w:rsidP="001F599F">
      <w:p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b/>
          <w:bCs/>
          <w:sz w:val="24"/>
          <w:szCs w:val="24"/>
          <w:lang w:bidi="te-IN"/>
        </w:rPr>
        <w:t>Output:</w:t>
      </w:r>
    </w:p>
    <w:p w:rsidR="001F599F" w:rsidRPr="001F599F" w:rsidRDefault="001F599F" w:rsidP="001F599F">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1F599F" w:rsidRPr="001F599F" w:rsidRDefault="001F599F" w:rsidP="001F599F">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Received error : 2000  </w:t>
      </w:r>
    </w:p>
    <w:p w:rsidR="001F599F" w:rsidRPr="001F599F" w:rsidRDefault="001F599F" w:rsidP="001F599F">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1F599F">
        <w:rPr>
          <w:rFonts w:ascii="Times New Roman" w:eastAsia="Times New Roman" w:hAnsi="Times New Roman" w:cs="Times New Roman"/>
          <w:sz w:val="24"/>
          <w:szCs w:val="24"/>
          <w:lang w:bidi="te-IN"/>
        </w:rPr>
        <w:t>&gt;&gt;&gt;  </w:t>
      </w:r>
    </w:p>
    <w:p w:rsidR="0090740F" w:rsidRDefault="0090740F"/>
    <w:sectPr w:rsidR="0090740F" w:rsidSect="00907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289A"/>
    <w:multiLevelType w:val="multilevel"/>
    <w:tmpl w:val="8946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F1161"/>
    <w:multiLevelType w:val="multilevel"/>
    <w:tmpl w:val="F04A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41E3D"/>
    <w:multiLevelType w:val="multilevel"/>
    <w:tmpl w:val="9DEC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B13D8"/>
    <w:multiLevelType w:val="multilevel"/>
    <w:tmpl w:val="D054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4E79E5"/>
    <w:multiLevelType w:val="multilevel"/>
    <w:tmpl w:val="2DEC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541AE2"/>
    <w:multiLevelType w:val="multilevel"/>
    <w:tmpl w:val="2FA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75B64"/>
    <w:multiLevelType w:val="multilevel"/>
    <w:tmpl w:val="C072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D31DBB"/>
    <w:multiLevelType w:val="multilevel"/>
    <w:tmpl w:val="93D2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060A8C"/>
    <w:multiLevelType w:val="multilevel"/>
    <w:tmpl w:val="A388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5903F6"/>
    <w:multiLevelType w:val="multilevel"/>
    <w:tmpl w:val="225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C45B6"/>
    <w:multiLevelType w:val="multilevel"/>
    <w:tmpl w:val="230C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92294A"/>
    <w:multiLevelType w:val="multilevel"/>
    <w:tmpl w:val="7418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1727DA"/>
    <w:multiLevelType w:val="multilevel"/>
    <w:tmpl w:val="362A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EF1B2E"/>
    <w:multiLevelType w:val="multilevel"/>
    <w:tmpl w:val="CAF4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CC1346"/>
    <w:multiLevelType w:val="multilevel"/>
    <w:tmpl w:val="125E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9E2716"/>
    <w:multiLevelType w:val="multilevel"/>
    <w:tmpl w:val="609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89397C"/>
    <w:multiLevelType w:val="multilevel"/>
    <w:tmpl w:val="33DA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5F6BD1"/>
    <w:multiLevelType w:val="multilevel"/>
    <w:tmpl w:val="E3D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9216E3"/>
    <w:multiLevelType w:val="multilevel"/>
    <w:tmpl w:val="600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6"/>
  </w:num>
  <w:num w:numId="4">
    <w:abstractNumId w:val="18"/>
  </w:num>
  <w:num w:numId="5">
    <w:abstractNumId w:val="2"/>
  </w:num>
  <w:num w:numId="6">
    <w:abstractNumId w:val="11"/>
  </w:num>
  <w:num w:numId="7">
    <w:abstractNumId w:val="1"/>
  </w:num>
  <w:num w:numId="8">
    <w:abstractNumId w:val="5"/>
  </w:num>
  <w:num w:numId="9">
    <w:abstractNumId w:val="3"/>
  </w:num>
  <w:num w:numId="10">
    <w:abstractNumId w:val="13"/>
  </w:num>
  <w:num w:numId="11">
    <w:abstractNumId w:val="10"/>
  </w:num>
  <w:num w:numId="12">
    <w:abstractNumId w:val="8"/>
  </w:num>
  <w:num w:numId="13">
    <w:abstractNumId w:val="0"/>
  </w:num>
  <w:num w:numId="14">
    <w:abstractNumId w:val="4"/>
  </w:num>
  <w:num w:numId="15">
    <w:abstractNumId w:val="12"/>
  </w:num>
  <w:num w:numId="16">
    <w:abstractNumId w:val="17"/>
  </w:num>
  <w:num w:numId="17">
    <w:abstractNumId w:val="7"/>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F599F"/>
    <w:rsid w:val="001F599F"/>
    <w:rsid w:val="0090740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0F"/>
  </w:style>
  <w:style w:type="paragraph" w:styleId="Heading1">
    <w:name w:val="heading 1"/>
    <w:basedOn w:val="Normal"/>
    <w:link w:val="Heading1Char"/>
    <w:uiPriority w:val="9"/>
    <w:qFormat/>
    <w:rsid w:val="001F599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1F599F"/>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9F"/>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1F599F"/>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1F599F"/>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keyword">
    <w:name w:val="keyword"/>
    <w:basedOn w:val="DefaultParagraphFont"/>
    <w:rsid w:val="001F599F"/>
  </w:style>
  <w:style w:type="character" w:customStyle="1" w:styleId="number">
    <w:name w:val="number"/>
    <w:basedOn w:val="DefaultParagraphFont"/>
    <w:rsid w:val="001F599F"/>
  </w:style>
  <w:style w:type="character" w:customStyle="1" w:styleId="string">
    <w:name w:val="string"/>
    <w:basedOn w:val="DefaultParagraphFont"/>
    <w:rsid w:val="001F599F"/>
  </w:style>
  <w:style w:type="character" w:customStyle="1" w:styleId="special">
    <w:name w:val="special"/>
    <w:basedOn w:val="DefaultParagraphFont"/>
    <w:rsid w:val="001F599F"/>
  </w:style>
</w:styles>
</file>

<file path=word/webSettings.xml><?xml version="1.0" encoding="utf-8"?>
<w:webSettings xmlns:r="http://schemas.openxmlformats.org/officeDocument/2006/relationships" xmlns:w="http://schemas.openxmlformats.org/wordprocessingml/2006/main">
  <w:divs>
    <w:div w:id="1960455546">
      <w:bodyDiv w:val="1"/>
      <w:marLeft w:val="0"/>
      <w:marRight w:val="0"/>
      <w:marTop w:val="0"/>
      <w:marBottom w:val="0"/>
      <w:divBdr>
        <w:top w:val="none" w:sz="0" w:space="0" w:color="auto"/>
        <w:left w:val="none" w:sz="0" w:space="0" w:color="auto"/>
        <w:bottom w:val="none" w:sz="0" w:space="0" w:color="auto"/>
        <w:right w:val="none" w:sz="0" w:space="0" w:color="auto"/>
      </w:divBdr>
      <w:divsChild>
        <w:div w:id="980378288">
          <w:marLeft w:val="0"/>
          <w:marRight w:val="0"/>
          <w:marTop w:val="0"/>
          <w:marBottom w:val="0"/>
          <w:divBdr>
            <w:top w:val="none" w:sz="0" w:space="0" w:color="auto"/>
            <w:left w:val="none" w:sz="0" w:space="0" w:color="auto"/>
            <w:bottom w:val="none" w:sz="0" w:space="0" w:color="auto"/>
            <w:right w:val="none" w:sz="0" w:space="0" w:color="auto"/>
          </w:divBdr>
          <w:divsChild>
            <w:div w:id="2051373333">
              <w:marLeft w:val="0"/>
              <w:marRight w:val="0"/>
              <w:marTop w:val="0"/>
              <w:marBottom w:val="0"/>
              <w:divBdr>
                <w:top w:val="none" w:sz="0" w:space="0" w:color="auto"/>
                <w:left w:val="none" w:sz="0" w:space="0" w:color="auto"/>
                <w:bottom w:val="none" w:sz="0" w:space="0" w:color="auto"/>
                <w:right w:val="none" w:sz="0" w:space="0" w:color="auto"/>
              </w:divBdr>
            </w:div>
          </w:divsChild>
        </w:div>
        <w:div w:id="1458791114">
          <w:marLeft w:val="0"/>
          <w:marRight w:val="0"/>
          <w:marTop w:val="0"/>
          <w:marBottom w:val="0"/>
          <w:divBdr>
            <w:top w:val="none" w:sz="0" w:space="0" w:color="auto"/>
            <w:left w:val="none" w:sz="0" w:space="0" w:color="auto"/>
            <w:bottom w:val="none" w:sz="0" w:space="0" w:color="auto"/>
            <w:right w:val="none" w:sz="0" w:space="0" w:color="auto"/>
          </w:divBdr>
          <w:divsChild>
            <w:div w:id="738216390">
              <w:marLeft w:val="0"/>
              <w:marRight w:val="0"/>
              <w:marTop w:val="0"/>
              <w:marBottom w:val="0"/>
              <w:divBdr>
                <w:top w:val="none" w:sz="0" w:space="0" w:color="auto"/>
                <w:left w:val="none" w:sz="0" w:space="0" w:color="auto"/>
                <w:bottom w:val="none" w:sz="0" w:space="0" w:color="auto"/>
                <w:right w:val="none" w:sz="0" w:space="0" w:color="auto"/>
              </w:divBdr>
            </w:div>
          </w:divsChild>
        </w:div>
        <w:div w:id="477920472">
          <w:marLeft w:val="0"/>
          <w:marRight w:val="0"/>
          <w:marTop w:val="0"/>
          <w:marBottom w:val="0"/>
          <w:divBdr>
            <w:top w:val="none" w:sz="0" w:space="0" w:color="auto"/>
            <w:left w:val="none" w:sz="0" w:space="0" w:color="auto"/>
            <w:bottom w:val="none" w:sz="0" w:space="0" w:color="auto"/>
            <w:right w:val="none" w:sz="0" w:space="0" w:color="auto"/>
          </w:divBdr>
          <w:divsChild>
            <w:div w:id="954210823">
              <w:marLeft w:val="0"/>
              <w:marRight w:val="0"/>
              <w:marTop w:val="0"/>
              <w:marBottom w:val="0"/>
              <w:divBdr>
                <w:top w:val="none" w:sz="0" w:space="0" w:color="auto"/>
                <w:left w:val="none" w:sz="0" w:space="0" w:color="auto"/>
                <w:bottom w:val="none" w:sz="0" w:space="0" w:color="auto"/>
                <w:right w:val="none" w:sz="0" w:space="0" w:color="auto"/>
              </w:divBdr>
            </w:div>
          </w:divsChild>
        </w:div>
        <w:div w:id="443960165">
          <w:marLeft w:val="0"/>
          <w:marRight w:val="0"/>
          <w:marTop w:val="0"/>
          <w:marBottom w:val="0"/>
          <w:divBdr>
            <w:top w:val="none" w:sz="0" w:space="0" w:color="auto"/>
            <w:left w:val="none" w:sz="0" w:space="0" w:color="auto"/>
            <w:bottom w:val="none" w:sz="0" w:space="0" w:color="auto"/>
            <w:right w:val="none" w:sz="0" w:space="0" w:color="auto"/>
          </w:divBdr>
          <w:divsChild>
            <w:div w:id="535122774">
              <w:marLeft w:val="0"/>
              <w:marRight w:val="0"/>
              <w:marTop w:val="0"/>
              <w:marBottom w:val="0"/>
              <w:divBdr>
                <w:top w:val="none" w:sz="0" w:space="0" w:color="auto"/>
                <w:left w:val="none" w:sz="0" w:space="0" w:color="auto"/>
                <w:bottom w:val="none" w:sz="0" w:space="0" w:color="auto"/>
                <w:right w:val="none" w:sz="0" w:space="0" w:color="auto"/>
              </w:divBdr>
            </w:div>
          </w:divsChild>
        </w:div>
        <w:div w:id="1254704837">
          <w:marLeft w:val="0"/>
          <w:marRight w:val="0"/>
          <w:marTop w:val="0"/>
          <w:marBottom w:val="0"/>
          <w:divBdr>
            <w:top w:val="none" w:sz="0" w:space="0" w:color="auto"/>
            <w:left w:val="none" w:sz="0" w:space="0" w:color="auto"/>
            <w:bottom w:val="none" w:sz="0" w:space="0" w:color="auto"/>
            <w:right w:val="none" w:sz="0" w:space="0" w:color="auto"/>
          </w:divBdr>
          <w:divsChild>
            <w:div w:id="646519782">
              <w:marLeft w:val="0"/>
              <w:marRight w:val="0"/>
              <w:marTop w:val="0"/>
              <w:marBottom w:val="0"/>
              <w:divBdr>
                <w:top w:val="none" w:sz="0" w:space="0" w:color="auto"/>
                <w:left w:val="none" w:sz="0" w:space="0" w:color="auto"/>
                <w:bottom w:val="none" w:sz="0" w:space="0" w:color="auto"/>
                <w:right w:val="none" w:sz="0" w:space="0" w:color="auto"/>
              </w:divBdr>
            </w:div>
          </w:divsChild>
        </w:div>
        <w:div w:id="946962214">
          <w:marLeft w:val="0"/>
          <w:marRight w:val="0"/>
          <w:marTop w:val="0"/>
          <w:marBottom w:val="0"/>
          <w:divBdr>
            <w:top w:val="none" w:sz="0" w:space="0" w:color="auto"/>
            <w:left w:val="none" w:sz="0" w:space="0" w:color="auto"/>
            <w:bottom w:val="none" w:sz="0" w:space="0" w:color="auto"/>
            <w:right w:val="none" w:sz="0" w:space="0" w:color="auto"/>
          </w:divBdr>
          <w:divsChild>
            <w:div w:id="1098327624">
              <w:marLeft w:val="0"/>
              <w:marRight w:val="0"/>
              <w:marTop w:val="0"/>
              <w:marBottom w:val="0"/>
              <w:divBdr>
                <w:top w:val="none" w:sz="0" w:space="0" w:color="auto"/>
                <w:left w:val="none" w:sz="0" w:space="0" w:color="auto"/>
                <w:bottom w:val="none" w:sz="0" w:space="0" w:color="auto"/>
                <w:right w:val="none" w:sz="0" w:space="0" w:color="auto"/>
              </w:divBdr>
            </w:div>
          </w:divsChild>
        </w:div>
        <w:div w:id="1530530298">
          <w:marLeft w:val="0"/>
          <w:marRight w:val="0"/>
          <w:marTop w:val="0"/>
          <w:marBottom w:val="0"/>
          <w:divBdr>
            <w:top w:val="none" w:sz="0" w:space="0" w:color="auto"/>
            <w:left w:val="none" w:sz="0" w:space="0" w:color="auto"/>
            <w:bottom w:val="none" w:sz="0" w:space="0" w:color="auto"/>
            <w:right w:val="none" w:sz="0" w:space="0" w:color="auto"/>
          </w:divBdr>
          <w:divsChild>
            <w:div w:id="1765495172">
              <w:marLeft w:val="0"/>
              <w:marRight w:val="0"/>
              <w:marTop w:val="0"/>
              <w:marBottom w:val="0"/>
              <w:divBdr>
                <w:top w:val="none" w:sz="0" w:space="0" w:color="auto"/>
                <w:left w:val="none" w:sz="0" w:space="0" w:color="auto"/>
                <w:bottom w:val="none" w:sz="0" w:space="0" w:color="auto"/>
                <w:right w:val="none" w:sz="0" w:space="0" w:color="auto"/>
              </w:divBdr>
            </w:div>
          </w:divsChild>
        </w:div>
        <w:div w:id="1534883082">
          <w:marLeft w:val="0"/>
          <w:marRight w:val="0"/>
          <w:marTop w:val="0"/>
          <w:marBottom w:val="0"/>
          <w:divBdr>
            <w:top w:val="none" w:sz="0" w:space="0" w:color="auto"/>
            <w:left w:val="none" w:sz="0" w:space="0" w:color="auto"/>
            <w:bottom w:val="none" w:sz="0" w:space="0" w:color="auto"/>
            <w:right w:val="none" w:sz="0" w:space="0" w:color="auto"/>
          </w:divBdr>
          <w:divsChild>
            <w:div w:id="224531863">
              <w:marLeft w:val="0"/>
              <w:marRight w:val="0"/>
              <w:marTop w:val="0"/>
              <w:marBottom w:val="0"/>
              <w:divBdr>
                <w:top w:val="none" w:sz="0" w:space="0" w:color="auto"/>
                <w:left w:val="none" w:sz="0" w:space="0" w:color="auto"/>
                <w:bottom w:val="none" w:sz="0" w:space="0" w:color="auto"/>
                <w:right w:val="none" w:sz="0" w:space="0" w:color="auto"/>
              </w:divBdr>
            </w:div>
          </w:divsChild>
        </w:div>
        <w:div w:id="298538688">
          <w:marLeft w:val="0"/>
          <w:marRight w:val="0"/>
          <w:marTop w:val="0"/>
          <w:marBottom w:val="0"/>
          <w:divBdr>
            <w:top w:val="none" w:sz="0" w:space="0" w:color="auto"/>
            <w:left w:val="none" w:sz="0" w:space="0" w:color="auto"/>
            <w:bottom w:val="none" w:sz="0" w:space="0" w:color="auto"/>
            <w:right w:val="none" w:sz="0" w:space="0" w:color="auto"/>
          </w:divBdr>
          <w:divsChild>
            <w:div w:id="635337443">
              <w:marLeft w:val="0"/>
              <w:marRight w:val="0"/>
              <w:marTop w:val="0"/>
              <w:marBottom w:val="0"/>
              <w:divBdr>
                <w:top w:val="none" w:sz="0" w:space="0" w:color="auto"/>
                <w:left w:val="none" w:sz="0" w:space="0" w:color="auto"/>
                <w:bottom w:val="none" w:sz="0" w:space="0" w:color="auto"/>
                <w:right w:val="none" w:sz="0" w:space="0" w:color="auto"/>
              </w:divBdr>
            </w:div>
          </w:divsChild>
        </w:div>
        <w:div w:id="381363716">
          <w:marLeft w:val="0"/>
          <w:marRight w:val="0"/>
          <w:marTop w:val="0"/>
          <w:marBottom w:val="0"/>
          <w:divBdr>
            <w:top w:val="none" w:sz="0" w:space="0" w:color="auto"/>
            <w:left w:val="none" w:sz="0" w:space="0" w:color="auto"/>
            <w:bottom w:val="none" w:sz="0" w:space="0" w:color="auto"/>
            <w:right w:val="none" w:sz="0" w:space="0" w:color="auto"/>
          </w:divBdr>
          <w:divsChild>
            <w:div w:id="1310404201">
              <w:marLeft w:val="0"/>
              <w:marRight w:val="0"/>
              <w:marTop w:val="0"/>
              <w:marBottom w:val="0"/>
              <w:divBdr>
                <w:top w:val="none" w:sz="0" w:space="0" w:color="auto"/>
                <w:left w:val="none" w:sz="0" w:space="0" w:color="auto"/>
                <w:bottom w:val="none" w:sz="0" w:space="0" w:color="auto"/>
                <w:right w:val="none" w:sz="0" w:space="0" w:color="auto"/>
              </w:divBdr>
            </w:div>
          </w:divsChild>
        </w:div>
        <w:div w:id="439643461">
          <w:marLeft w:val="0"/>
          <w:marRight w:val="0"/>
          <w:marTop w:val="0"/>
          <w:marBottom w:val="0"/>
          <w:divBdr>
            <w:top w:val="none" w:sz="0" w:space="0" w:color="auto"/>
            <w:left w:val="none" w:sz="0" w:space="0" w:color="auto"/>
            <w:bottom w:val="none" w:sz="0" w:space="0" w:color="auto"/>
            <w:right w:val="none" w:sz="0" w:space="0" w:color="auto"/>
          </w:divBdr>
          <w:divsChild>
            <w:div w:id="994184113">
              <w:marLeft w:val="0"/>
              <w:marRight w:val="0"/>
              <w:marTop w:val="0"/>
              <w:marBottom w:val="0"/>
              <w:divBdr>
                <w:top w:val="none" w:sz="0" w:space="0" w:color="auto"/>
                <w:left w:val="none" w:sz="0" w:space="0" w:color="auto"/>
                <w:bottom w:val="none" w:sz="0" w:space="0" w:color="auto"/>
                <w:right w:val="none" w:sz="0" w:space="0" w:color="auto"/>
              </w:divBdr>
            </w:div>
          </w:divsChild>
        </w:div>
        <w:div w:id="1470516575">
          <w:marLeft w:val="0"/>
          <w:marRight w:val="0"/>
          <w:marTop w:val="0"/>
          <w:marBottom w:val="0"/>
          <w:divBdr>
            <w:top w:val="none" w:sz="0" w:space="0" w:color="auto"/>
            <w:left w:val="none" w:sz="0" w:space="0" w:color="auto"/>
            <w:bottom w:val="none" w:sz="0" w:space="0" w:color="auto"/>
            <w:right w:val="none" w:sz="0" w:space="0" w:color="auto"/>
          </w:divBdr>
          <w:divsChild>
            <w:div w:id="369696052">
              <w:marLeft w:val="0"/>
              <w:marRight w:val="0"/>
              <w:marTop w:val="0"/>
              <w:marBottom w:val="0"/>
              <w:divBdr>
                <w:top w:val="none" w:sz="0" w:space="0" w:color="auto"/>
                <w:left w:val="none" w:sz="0" w:space="0" w:color="auto"/>
                <w:bottom w:val="none" w:sz="0" w:space="0" w:color="auto"/>
                <w:right w:val="none" w:sz="0" w:space="0" w:color="auto"/>
              </w:divBdr>
            </w:div>
          </w:divsChild>
        </w:div>
        <w:div w:id="1999074222">
          <w:marLeft w:val="0"/>
          <w:marRight w:val="0"/>
          <w:marTop w:val="0"/>
          <w:marBottom w:val="0"/>
          <w:divBdr>
            <w:top w:val="none" w:sz="0" w:space="0" w:color="auto"/>
            <w:left w:val="none" w:sz="0" w:space="0" w:color="auto"/>
            <w:bottom w:val="none" w:sz="0" w:space="0" w:color="auto"/>
            <w:right w:val="none" w:sz="0" w:space="0" w:color="auto"/>
          </w:divBdr>
          <w:divsChild>
            <w:div w:id="1511137666">
              <w:marLeft w:val="0"/>
              <w:marRight w:val="0"/>
              <w:marTop w:val="0"/>
              <w:marBottom w:val="0"/>
              <w:divBdr>
                <w:top w:val="none" w:sz="0" w:space="0" w:color="auto"/>
                <w:left w:val="none" w:sz="0" w:space="0" w:color="auto"/>
                <w:bottom w:val="none" w:sz="0" w:space="0" w:color="auto"/>
                <w:right w:val="none" w:sz="0" w:space="0" w:color="auto"/>
              </w:divBdr>
            </w:div>
          </w:divsChild>
        </w:div>
        <w:div w:id="1433552268">
          <w:marLeft w:val="0"/>
          <w:marRight w:val="0"/>
          <w:marTop w:val="0"/>
          <w:marBottom w:val="0"/>
          <w:divBdr>
            <w:top w:val="none" w:sz="0" w:space="0" w:color="auto"/>
            <w:left w:val="none" w:sz="0" w:space="0" w:color="auto"/>
            <w:bottom w:val="none" w:sz="0" w:space="0" w:color="auto"/>
            <w:right w:val="none" w:sz="0" w:space="0" w:color="auto"/>
          </w:divBdr>
          <w:divsChild>
            <w:div w:id="1892108689">
              <w:marLeft w:val="0"/>
              <w:marRight w:val="0"/>
              <w:marTop w:val="0"/>
              <w:marBottom w:val="0"/>
              <w:divBdr>
                <w:top w:val="none" w:sz="0" w:space="0" w:color="auto"/>
                <w:left w:val="none" w:sz="0" w:space="0" w:color="auto"/>
                <w:bottom w:val="none" w:sz="0" w:space="0" w:color="auto"/>
                <w:right w:val="none" w:sz="0" w:space="0" w:color="auto"/>
              </w:divBdr>
            </w:div>
          </w:divsChild>
        </w:div>
        <w:div w:id="263222671">
          <w:marLeft w:val="0"/>
          <w:marRight w:val="0"/>
          <w:marTop w:val="0"/>
          <w:marBottom w:val="0"/>
          <w:divBdr>
            <w:top w:val="none" w:sz="0" w:space="0" w:color="auto"/>
            <w:left w:val="none" w:sz="0" w:space="0" w:color="auto"/>
            <w:bottom w:val="none" w:sz="0" w:space="0" w:color="auto"/>
            <w:right w:val="none" w:sz="0" w:space="0" w:color="auto"/>
          </w:divBdr>
          <w:divsChild>
            <w:div w:id="615410682">
              <w:marLeft w:val="0"/>
              <w:marRight w:val="0"/>
              <w:marTop w:val="0"/>
              <w:marBottom w:val="0"/>
              <w:divBdr>
                <w:top w:val="none" w:sz="0" w:space="0" w:color="auto"/>
                <w:left w:val="none" w:sz="0" w:space="0" w:color="auto"/>
                <w:bottom w:val="none" w:sz="0" w:space="0" w:color="auto"/>
                <w:right w:val="none" w:sz="0" w:space="0" w:color="auto"/>
              </w:divBdr>
            </w:div>
          </w:divsChild>
        </w:div>
        <w:div w:id="1389572228">
          <w:marLeft w:val="0"/>
          <w:marRight w:val="0"/>
          <w:marTop w:val="0"/>
          <w:marBottom w:val="0"/>
          <w:divBdr>
            <w:top w:val="none" w:sz="0" w:space="0" w:color="auto"/>
            <w:left w:val="none" w:sz="0" w:space="0" w:color="auto"/>
            <w:bottom w:val="none" w:sz="0" w:space="0" w:color="auto"/>
            <w:right w:val="none" w:sz="0" w:space="0" w:color="auto"/>
          </w:divBdr>
          <w:divsChild>
            <w:div w:id="1646736006">
              <w:marLeft w:val="0"/>
              <w:marRight w:val="0"/>
              <w:marTop w:val="0"/>
              <w:marBottom w:val="0"/>
              <w:divBdr>
                <w:top w:val="none" w:sz="0" w:space="0" w:color="auto"/>
                <w:left w:val="none" w:sz="0" w:space="0" w:color="auto"/>
                <w:bottom w:val="none" w:sz="0" w:space="0" w:color="auto"/>
                <w:right w:val="none" w:sz="0" w:space="0" w:color="auto"/>
              </w:divBdr>
            </w:div>
          </w:divsChild>
        </w:div>
        <w:div w:id="251159842">
          <w:marLeft w:val="0"/>
          <w:marRight w:val="0"/>
          <w:marTop w:val="0"/>
          <w:marBottom w:val="0"/>
          <w:divBdr>
            <w:top w:val="none" w:sz="0" w:space="0" w:color="auto"/>
            <w:left w:val="none" w:sz="0" w:space="0" w:color="auto"/>
            <w:bottom w:val="none" w:sz="0" w:space="0" w:color="auto"/>
            <w:right w:val="none" w:sz="0" w:space="0" w:color="auto"/>
          </w:divBdr>
          <w:divsChild>
            <w:div w:id="6287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2017-06-19T14:00:00Z</dcterms:created>
  <dcterms:modified xsi:type="dcterms:W3CDTF">2017-06-19T14:00:00Z</dcterms:modified>
</cp:coreProperties>
</file>