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13E57" w14:textId="5BAA524D" w:rsidR="00F97B1F" w:rsidRPr="00620394" w:rsidRDefault="00321838" w:rsidP="000623EF">
      <w:pPr>
        <w:jc w:val="center"/>
        <w:rPr>
          <w:rFonts w:ascii="Times New Roman" w:hAnsi="Times New Roman" w:cs="Times New Roman"/>
          <w:sz w:val="28"/>
          <w:szCs w:val="28"/>
        </w:rPr>
      </w:pPr>
      <w:r w:rsidRPr="00620394">
        <w:rPr>
          <w:rFonts w:ascii="Times New Roman" w:hAnsi="Times New Roman" w:cs="Times New Roman"/>
          <w:sz w:val="28"/>
          <w:szCs w:val="28"/>
        </w:rPr>
        <w:t>IRIS DATA SET AN</w:t>
      </w:r>
      <w:bookmarkStart w:id="0" w:name="_GoBack"/>
      <w:bookmarkEnd w:id="0"/>
      <w:r w:rsidRPr="00620394">
        <w:rPr>
          <w:rFonts w:ascii="Times New Roman" w:hAnsi="Times New Roman" w:cs="Times New Roman"/>
          <w:sz w:val="28"/>
          <w:szCs w:val="28"/>
        </w:rPr>
        <w:t>ALYSIS</w:t>
      </w:r>
    </w:p>
    <w:p w14:paraId="038F0E37" w14:textId="30242F9C" w:rsidR="00F97B1F" w:rsidRPr="00620394" w:rsidRDefault="00321838" w:rsidP="000623EF">
      <w:pPr>
        <w:jc w:val="center"/>
        <w:rPr>
          <w:rFonts w:ascii="Times New Roman" w:hAnsi="Times New Roman" w:cs="Times New Roman"/>
          <w:sz w:val="28"/>
          <w:szCs w:val="28"/>
        </w:rPr>
      </w:pPr>
      <w:r w:rsidRPr="00620394">
        <w:rPr>
          <w:rFonts w:ascii="Times New Roman" w:hAnsi="Times New Roman" w:cs="Times New Roman"/>
          <w:sz w:val="28"/>
          <w:szCs w:val="28"/>
        </w:rPr>
        <w:t>USING PRINCIPAL COMPONENT ANALYSIS</w:t>
      </w:r>
    </w:p>
    <w:p w14:paraId="18E8FB23" w14:textId="46A86A3A" w:rsidR="00F97B1F" w:rsidRPr="000623EF" w:rsidRDefault="00321838" w:rsidP="000623EF">
      <w:pPr>
        <w:jc w:val="center"/>
        <w:rPr>
          <w:sz w:val="24"/>
          <w:szCs w:val="24"/>
        </w:rPr>
      </w:pPr>
      <w:proofErr w:type="spellStart"/>
      <w:r w:rsidRPr="000623EF">
        <w:rPr>
          <w:rFonts w:ascii="Times New Roman" w:hAnsi="Times New Roman" w:cs="Times New Roman"/>
          <w:sz w:val="24"/>
          <w:szCs w:val="24"/>
        </w:rPr>
        <w:t>Shyam</w:t>
      </w:r>
      <w:proofErr w:type="spellEnd"/>
      <w:r w:rsidRPr="000623EF">
        <w:rPr>
          <w:rFonts w:ascii="Times New Roman" w:hAnsi="Times New Roman" w:cs="Times New Roman"/>
          <w:sz w:val="24"/>
          <w:szCs w:val="24"/>
        </w:rPr>
        <w:t xml:space="preserve"> Modi</w:t>
      </w:r>
    </w:p>
    <w:p w14:paraId="3CF72F6D" w14:textId="77777777" w:rsidR="00F97B1F" w:rsidRPr="000623EF" w:rsidRDefault="00F97B1F">
      <w:pPr>
        <w:pStyle w:val="Affiliation"/>
        <w:pBdr>
          <w:bottom w:val="single" w:sz="12" w:space="0" w:color="auto"/>
        </w:pBdr>
        <w:rPr>
          <w:sz w:val="24"/>
          <w:szCs w:val="24"/>
        </w:rPr>
      </w:pPr>
    </w:p>
    <w:p w14:paraId="71E34DE6" w14:textId="77777777" w:rsidR="00F97B1F" w:rsidRPr="000623EF" w:rsidRDefault="00F97B1F">
      <w:pPr>
        <w:jc w:val="both"/>
        <w:rPr>
          <w:rFonts w:ascii="Times New Roman" w:hAnsi="Times New Roman" w:cs="Times New Roman"/>
          <w:sz w:val="24"/>
          <w:szCs w:val="24"/>
        </w:rPr>
      </w:pPr>
    </w:p>
    <w:p w14:paraId="1673D6AF" w14:textId="37D0E5FD" w:rsidR="00F97B1F" w:rsidRPr="000623EF" w:rsidRDefault="00321838">
      <w:pPr>
        <w:pStyle w:val="Affiliation"/>
        <w:pBdr>
          <w:bottom w:val="single" w:sz="12" w:space="0" w:color="auto"/>
        </w:pBdr>
        <w:jc w:val="left"/>
        <w:rPr>
          <w:sz w:val="24"/>
          <w:szCs w:val="24"/>
        </w:rPr>
      </w:pPr>
      <w:proofErr w:type="gramStart"/>
      <w:r w:rsidRPr="000623EF">
        <w:rPr>
          <w:b/>
          <w:bCs/>
          <w:i/>
          <w:iCs/>
          <w:sz w:val="24"/>
          <w:szCs w:val="24"/>
        </w:rPr>
        <w:t>Abstract :</w:t>
      </w:r>
      <w:proofErr w:type="gramEnd"/>
      <w:r w:rsidRPr="000623EF">
        <w:rPr>
          <w:b/>
          <w:bCs/>
          <w:i/>
          <w:iCs/>
          <w:sz w:val="24"/>
          <w:szCs w:val="24"/>
        </w:rPr>
        <w:t xml:space="preserve"> </w:t>
      </w:r>
      <w:r w:rsidRPr="000623EF">
        <w:rPr>
          <w:sz w:val="24"/>
          <w:szCs w:val="24"/>
        </w:rPr>
        <w:t xml:space="preserve">When there are several parameters in a particular data set, the accuracy of its model reduces. It is known as the “Curse of dimensionality”. Principal Component Analysis is applied to increase the accuracy of a particular data model. In this paper, I took a set of data called “Iris” which already exists in </w:t>
      </w:r>
      <w:proofErr w:type="spellStart"/>
      <w:r w:rsidRPr="000623EF">
        <w:rPr>
          <w:sz w:val="24"/>
          <w:szCs w:val="24"/>
        </w:rPr>
        <w:t>RStudio</w:t>
      </w:r>
      <w:proofErr w:type="spellEnd"/>
      <w:r w:rsidRPr="000623EF">
        <w:rPr>
          <w:sz w:val="24"/>
          <w:szCs w:val="24"/>
        </w:rPr>
        <w:t xml:space="preserve">. Iris data consists of 150 observations and 4 features. Libraries that I used are </w:t>
      </w:r>
      <w:proofErr w:type="spellStart"/>
      <w:r w:rsidRPr="000623EF">
        <w:rPr>
          <w:sz w:val="24"/>
          <w:szCs w:val="24"/>
        </w:rPr>
        <w:t>biplot</w:t>
      </w:r>
      <w:proofErr w:type="spellEnd"/>
      <w:r w:rsidRPr="000623EF">
        <w:rPr>
          <w:sz w:val="24"/>
          <w:szCs w:val="24"/>
        </w:rPr>
        <w:t xml:space="preserve"> and </w:t>
      </w:r>
      <w:proofErr w:type="spellStart"/>
      <w:r w:rsidRPr="000623EF">
        <w:rPr>
          <w:sz w:val="24"/>
          <w:szCs w:val="24"/>
        </w:rPr>
        <w:t>screenplot</w:t>
      </w:r>
      <w:proofErr w:type="spellEnd"/>
      <w:r w:rsidRPr="000623EF">
        <w:rPr>
          <w:sz w:val="24"/>
          <w:szCs w:val="24"/>
        </w:rPr>
        <w:t xml:space="preserve">. Using the function </w:t>
      </w:r>
      <w:proofErr w:type="spellStart"/>
      <w:proofErr w:type="gramStart"/>
      <w:r w:rsidRPr="000623EF">
        <w:rPr>
          <w:sz w:val="24"/>
          <w:szCs w:val="24"/>
        </w:rPr>
        <w:t>princomp</w:t>
      </w:r>
      <w:proofErr w:type="spellEnd"/>
      <w:r w:rsidRPr="000623EF">
        <w:rPr>
          <w:sz w:val="24"/>
          <w:szCs w:val="24"/>
        </w:rPr>
        <w:t>(</w:t>
      </w:r>
      <w:proofErr w:type="gramEnd"/>
      <w:r w:rsidRPr="000623EF">
        <w:rPr>
          <w:sz w:val="24"/>
          <w:szCs w:val="24"/>
        </w:rPr>
        <w:t xml:space="preserve">), I proceeded to do the PCA. After its execution, I found the PCA object using the function </w:t>
      </w:r>
      <w:proofErr w:type="gramStart"/>
      <w:r w:rsidRPr="000623EF">
        <w:rPr>
          <w:sz w:val="24"/>
          <w:szCs w:val="24"/>
        </w:rPr>
        <w:t>summary(</w:t>
      </w:r>
      <w:proofErr w:type="gramEnd"/>
      <w:r w:rsidRPr="000623EF">
        <w:rPr>
          <w:sz w:val="24"/>
          <w:szCs w:val="24"/>
        </w:rPr>
        <w:t>). Finally, I plotted the components of PCA to give a much better visual representation to look at the data.</w:t>
      </w:r>
    </w:p>
    <w:p w14:paraId="74FFBD7B" w14:textId="77777777" w:rsidR="00F97B1F" w:rsidRPr="000623EF" w:rsidRDefault="00321838">
      <w:pPr>
        <w:pStyle w:val="Affiliation"/>
        <w:pBdr>
          <w:bottom w:val="single" w:sz="12" w:space="0" w:color="auto"/>
        </w:pBdr>
        <w:jc w:val="left"/>
        <w:rPr>
          <w:b/>
          <w:bCs/>
          <w:i/>
          <w:iCs/>
          <w:sz w:val="24"/>
          <w:szCs w:val="24"/>
        </w:rPr>
      </w:pPr>
      <w:proofErr w:type="gramStart"/>
      <w:r w:rsidRPr="000623EF">
        <w:rPr>
          <w:b/>
          <w:bCs/>
          <w:i/>
          <w:iCs/>
          <w:sz w:val="24"/>
          <w:szCs w:val="24"/>
        </w:rPr>
        <w:t>Keywords :</w:t>
      </w:r>
      <w:proofErr w:type="gramEnd"/>
      <w:r w:rsidRPr="000623EF">
        <w:rPr>
          <w:b/>
          <w:bCs/>
          <w:i/>
          <w:iCs/>
          <w:sz w:val="24"/>
          <w:szCs w:val="24"/>
        </w:rPr>
        <w:t xml:space="preserve"> Principal Component Analysis, Iris data set, R programming, data analysis.</w:t>
      </w:r>
    </w:p>
    <w:p w14:paraId="12150395" w14:textId="77777777" w:rsidR="00F97B1F" w:rsidRPr="000623EF" w:rsidRDefault="00F97B1F">
      <w:pPr>
        <w:pStyle w:val="Affiliation"/>
        <w:pBdr>
          <w:bottom w:val="single" w:sz="12" w:space="0" w:color="auto"/>
        </w:pBdr>
        <w:jc w:val="left"/>
        <w:rPr>
          <w:b/>
          <w:bCs/>
          <w:i/>
          <w:iCs/>
          <w:sz w:val="24"/>
          <w:szCs w:val="24"/>
        </w:rPr>
      </w:pPr>
    </w:p>
    <w:p w14:paraId="4B37342F" w14:textId="77777777" w:rsidR="00F97B1F" w:rsidRPr="000623EF" w:rsidRDefault="00F97B1F">
      <w:pPr>
        <w:rPr>
          <w:rFonts w:ascii="Times New Roman" w:hAnsi="Times New Roman" w:cs="Times New Roman"/>
          <w:b/>
          <w:bCs/>
          <w:i/>
          <w:iCs/>
          <w:sz w:val="24"/>
          <w:szCs w:val="24"/>
        </w:rPr>
      </w:pPr>
    </w:p>
    <w:p w14:paraId="01902417" w14:textId="176EE97F" w:rsidR="00F97B1F" w:rsidRPr="000623EF" w:rsidRDefault="00321838" w:rsidP="005913AB">
      <w:pPr>
        <w:numPr>
          <w:ilvl w:val="0"/>
          <w:numId w:val="1"/>
        </w:numPr>
        <w:ind w:left="0" w:firstLine="0"/>
        <w:rPr>
          <w:rFonts w:ascii="Times New Roman" w:hAnsi="Times New Roman" w:cs="Times New Roman"/>
          <w:sz w:val="24"/>
          <w:szCs w:val="24"/>
        </w:rPr>
      </w:pPr>
      <w:proofErr w:type="gramStart"/>
      <w:r w:rsidRPr="000623EF">
        <w:rPr>
          <w:rFonts w:ascii="Times New Roman" w:hAnsi="Times New Roman" w:cs="Times New Roman"/>
          <w:b/>
          <w:bCs/>
          <w:sz w:val="24"/>
          <w:szCs w:val="24"/>
        </w:rPr>
        <w:t>Introduction</w:t>
      </w:r>
      <w:r w:rsidRPr="000623EF">
        <w:rPr>
          <w:rFonts w:ascii="Times New Roman" w:hAnsi="Times New Roman" w:cs="Times New Roman"/>
          <w:b/>
          <w:bCs/>
          <w:i/>
          <w:iCs/>
          <w:sz w:val="24"/>
          <w:szCs w:val="24"/>
        </w:rPr>
        <w:t xml:space="preserve"> :</w:t>
      </w:r>
      <w:proofErr w:type="gramEnd"/>
      <w:r w:rsidRPr="000623EF">
        <w:rPr>
          <w:rFonts w:ascii="Times New Roman" w:hAnsi="Times New Roman" w:cs="Times New Roman"/>
          <w:b/>
          <w:bCs/>
          <w:i/>
          <w:iCs/>
          <w:sz w:val="24"/>
          <w:szCs w:val="24"/>
        </w:rPr>
        <w:t xml:space="preserve"> </w:t>
      </w:r>
      <w:r w:rsidRPr="000623EF">
        <w:rPr>
          <w:rFonts w:ascii="Times New Roman" w:hAnsi="Times New Roman" w:cs="Times New Roman"/>
          <w:sz w:val="24"/>
          <w:szCs w:val="24"/>
        </w:rPr>
        <w:t xml:space="preserve">Principal Component Analysis is a technique which uses statistics to emphasizes variation and finds strong patterns from a set of data of interrelated variables. It makes the data easy to inspect and visualize. It works as a dimension reducer by reducing the number </w:t>
      </w:r>
      <w:proofErr w:type="gramStart"/>
      <w:r w:rsidRPr="000623EF">
        <w:rPr>
          <w:rFonts w:ascii="Times New Roman" w:hAnsi="Times New Roman" w:cs="Times New Roman"/>
          <w:sz w:val="24"/>
          <w:szCs w:val="24"/>
        </w:rPr>
        <w:t>of  parameters</w:t>
      </w:r>
      <w:proofErr w:type="gramEnd"/>
      <w:r w:rsidRPr="000623EF">
        <w:rPr>
          <w:rFonts w:ascii="Times New Roman" w:hAnsi="Times New Roman" w:cs="Times New Roman"/>
          <w:sz w:val="24"/>
          <w:szCs w:val="24"/>
        </w:rPr>
        <w:t xml:space="preserve"> to improve model accuracy. It reduces a big amount of data set to a smaller data set while still retaining most of the information. Variable reduction makes it simpler for us interpret and analyze the data. The </w:t>
      </w:r>
      <w:proofErr w:type="spellStart"/>
      <w:proofErr w:type="gramStart"/>
      <w:r w:rsidRPr="000623EF">
        <w:rPr>
          <w:rFonts w:ascii="Times New Roman" w:hAnsi="Times New Roman" w:cs="Times New Roman"/>
          <w:sz w:val="24"/>
          <w:szCs w:val="24"/>
        </w:rPr>
        <w:t>princomp</w:t>
      </w:r>
      <w:proofErr w:type="spellEnd"/>
      <w:r w:rsidRPr="000623EF">
        <w:rPr>
          <w:rFonts w:ascii="Times New Roman" w:hAnsi="Times New Roman" w:cs="Times New Roman"/>
          <w:sz w:val="24"/>
          <w:szCs w:val="24"/>
        </w:rPr>
        <w:t>(</w:t>
      </w:r>
      <w:proofErr w:type="gramEnd"/>
      <w:r w:rsidRPr="000623EF">
        <w:rPr>
          <w:rFonts w:ascii="Times New Roman" w:hAnsi="Times New Roman" w:cs="Times New Roman"/>
          <w:sz w:val="24"/>
          <w:szCs w:val="24"/>
        </w:rPr>
        <w:t xml:space="preserve">) function measures the principal component of any data. Then I will compare its values with eigenvalues as well.   </w:t>
      </w:r>
    </w:p>
    <w:p w14:paraId="11C52707" w14:textId="77777777" w:rsidR="00F97B1F" w:rsidRPr="000623EF" w:rsidRDefault="00321838">
      <w:pPr>
        <w:rPr>
          <w:rFonts w:ascii="Times New Roman" w:hAnsi="Times New Roman" w:cs="Times New Roman"/>
          <w:b/>
          <w:bCs/>
          <w:i/>
          <w:iCs/>
          <w:sz w:val="24"/>
          <w:szCs w:val="24"/>
        </w:rPr>
      </w:pPr>
      <w:r w:rsidRPr="000623EF">
        <w:rPr>
          <w:rFonts w:ascii="Times New Roman" w:hAnsi="Times New Roman" w:cs="Times New Roman"/>
          <w:b/>
          <w:bCs/>
          <w:i/>
          <w:iCs/>
          <w:sz w:val="24"/>
          <w:szCs w:val="24"/>
        </w:rPr>
        <w:t>Few Important Terms</w:t>
      </w:r>
    </w:p>
    <w:p w14:paraId="15426F0F" w14:textId="5D48F46E"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Variance- It measures the variability or change in the data set. It is calculated by average squared deviation upon mean score.</w:t>
      </w:r>
    </w:p>
    <w:p w14:paraId="39411D42" w14:textId="3FF9629D" w:rsidR="00F97B1F" w:rsidRPr="000623EF" w:rsidRDefault="00321838">
      <w:pPr>
        <w:rPr>
          <w:rFonts w:ascii="Times New Roman" w:hAnsi="Times New Roman" w:cs="Times New Roman"/>
          <w:sz w:val="24"/>
          <w:szCs w:val="24"/>
        </w:rPr>
      </w:pPr>
      <w:proofErr w:type="spellStart"/>
      <w:proofErr w:type="gramStart"/>
      <w:r w:rsidRPr="000623EF">
        <w:rPr>
          <w:rFonts w:ascii="Times New Roman" w:hAnsi="Times New Roman" w:cs="Times New Roman"/>
          <w:sz w:val="24"/>
          <w:szCs w:val="24"/>
        </w:rPr>
        <w:t>var</w:t>
      </w:r>
      <w:proofErr w:type="spellEnd"/>
      <w:r w:rsidRPr="000623EF">
        <w:rPr>
          <w:rFonts w:ascii="Times New Roman" w:hAnsi="Times New Roman" w:cs="Times New Roman"/>
          <w:sz w:val="24"/>
          <w:szCs w:val="24"/>
        </w:rPr>
        <w:t>(</w:t>
      </w:r>
      <w:proofErr w:type="gramEnd"/>
      <w:r w:rsidRPr="000623EF">
        <w:rPr>
          <w:rFonts w:ascii="Times New Roman" w:hAnsi="Times New Roman" w:cs="Times New Roman"/>
          <w:sz w:val="24"/>
          <w:szCs w:val="24"/>
        </w:rPr>
        <w:t xml:space="preserve">x) = [∑(xi - ͞x)^2] ÷ N            </w:t>
      </w:r>
    </w:p>
    <w:p w14:paraId="792E5250" w14:textId="52D6002B"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 xml:space="preserve">Covariance- It is the calculation of joint variability of two random variables. When </w:t>
      </w:r>
      <w:proofErr w:type="gramStart"/>
      <w:r w:rsidRPr="000623EF">
        <w:rPr>
          <w:rFonts w:ascii="Times New Roman" w:hAnsi="Times New Roman" w:cs="Times New Roman"/>
          <w:sz w:val="24"/>
          <w:szCs w:val="24"/>
        </w:rPr>
        <w:t>corresponding</w:t>
      </w:r>
      <w:proofErr w:type="gramEnd"/>
      <w:r w:rsidRPr="000623EF">
        <w:rPr>
          <w:rFonts w:ascii="Times New Roman" w:hAnsi="Times New Roman" w:cs="Times New Roman"/>
          <w:sz w:val="24"/>
          <w:szCs w:val="24"/>
        </w:rPr>
        <w:t xml:space="preserve"> data values from two sets move in similar direction.</w:t>
      </w:r>
    </w:p>
    <w:p w14:paraId="2F95A262" w14:textId="628A076C" w:rsidR="00F97B1F" w:rsidRPr="000623EF" w:rsidRDefault="00321838">
      <w:pPr>
        <w:rPr>
          <w:rFonts w:ascii="Times New Roman" w:hAnsi="Times New Roman" w:cs="Times New Roman"/>
          <w:sz w:val="24"/>
          <w:szCs w:val="24"/>
        </w:rPr>
      </w:pPr>
      <w:proofErr w:type="spellStart"/>
      <w:proofErr w:type="gramStart"/>
      <w:r w:rsidRPr="000623EF">
        <w:rPr>
          <w:rFonts w:ascii="Times New Roman" w:hAnsi="Times New Roman" w:cs="Times New Roman"/>
          <w:sz w:val="24"/>
          <w:szCs w:val="24"/>
        </w:rPr>
        <w:t>cov</w:t>
      </w:r>
      <w:proofErr w:type="spellEnd"/>
      <w:r w:rsidRPr="000623EF">
        <w:rPr>
          <w:rFonts w:ascii="Times New Roman" w:hAnsi="Times New Roman" w:cs="Times New Roman"/>
          <w:sz w:val="24"/>
          <w:szCs w:val="24"/>
        </w:rPr>
        <w:t>(</w:t>
      </w:r>
      <w:proofErr w:type="spellStart"/>
      <w:proofErr w:type="gramEnd"/>
      <w:r w:rsidRPr="000623EF">
        <w:rPr>
          <w:rFonts w:ascii="Times New Roman" w:hAnsi="Times New Roman" w:cs="Times New Roman"/>
          <w:sz w:val="24"/>
          <w:szCs w:val="24"/>
        </w:rPr>
        <w:t>x,y</w:t>
      </w:r>
      <w:proofErr w:type="spellEnd"/>
      <w:r w:rsidRPr="000623EF">
        <w:rPr>
          <w:rFonts w:ascii="Times New Roman" w:hAnsi="Times New Roman" w:cs="Times New Roman"/>
          <w:sz w:val="24"/>
          <w:szCs w:val="24"/>
        </w:rPr>
        <w:t>) = [∑(xi - ͞x)(</w:t>
      </w:r>
      <w:proofErr w:type="spellStart"/>
      <w:r w:rsidRPr="000623EF">
        <w:rPr>
          <w:rFonts w:ascii="Times New Roman" w:hAnsi="Times New Roman" w:cs="Times New Roman"/>
          <w:sz w:val="24"/>
          <w:szCs w:val="24"/>
        </w:rPr>
        <w:t>yi</w:t>
      </w:r>
      <w:proofErr w:type="spellEnd"/>
      <w:r w:rsidRPr="000623EF">
        <w:rPr>
          <w:rFonts w:ascii="Times New Roman" w:hAnsi="Times New Roman" w:cs="Times New Roman"/>
          <w:sz w:val="24"/>
          <w:szCs w:val="24"/>
        </w:rPr>
        <w:t xml:space="preserve"> - ͞y)] ÷ N</w:t>
      </w:r>
    </w:p>
    <w:p w14:paraId="3CB8ECAA" w14:textId="77777777" w:rsidR="00F97B1F" w:rsidRPr="000623EF" w:rsidRDefault="00321838">
      <w:pPr>
        <w:rPr>
          <w:rFonts w:ascii="Times New Roman" w:hAnsi="Times New Roman" w:cs="Times New Roman"/>
          <w:sz w:val="24"/>
          <w:szCs w:val="24"/>
        </w:rPr>
      </w:pPr>
      <w:r w:rsidRPr="000623EF">
        <w:rPr>
          <w:rFonts w:ascii="Times New Roman" w:hAnsi="Times New Roman" w:cs="Times New Roman"/>
          <w:noProof/>
          <w:sz w:val="24"/>
          <w:szCs w:val="24"/>
          <w:lang w:val="en-IN" w:eastAsia="en-IN"/>
        </w:rPr>
        <w:drawing>
          <wp:inline distT="0" distB="0" distL="114300" distR="114300" wp14:anchorId="1CA0F4A0" wp14:editId="3671D676">
            <wp:extent cx="1478280" cy="13049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478280" cy="1304925"/>
                    </a:xfrm>
                    <a:prstGeom prst="rect">
                      <a:avLst/>
                    </a:prstGeom>
                    <a:noFill/>
                    <a:ln>
                      <a:noFill/>
                    </a:ln>
                  </pic:spPr>
                </pic:pic>
              </a:graphicData>
            </a:graphic>
          </wp:inline>
        </w:drawing>
      </w:r>
      <w:r w:rsidRPr="000623EF">
        <w:rPr>
          <w:rFonts w:ascii="Times New Roman" w:hAnsi="Times New Roman" w:cs="Times New Roman"/>
          <w:sz w:val="24"/>
          <w:szCs w:val="24"/>
        </w:rPr>
        <w:t xml:space="preserve">    </w:t>
      </w:r>
      <w:r w:rsidRPr="000623EF">
        <w:rPr>
          <w:rFonts w:ascii="Times New Roman" w:hAnsi="Times New Roman" w:cs="Times New Roman"/>
          <w:noProof/>
          <w:sz w:val="24"/>
          <w:szCs w:val="24"/>
          <w:lang w:val="en-IN" w:eastAsia="en-IN"/>
        </w:rPr>
        <w:drawing>
          <wp:inline distT="0" distB="0" distL="114300" distR="114300" wp14:anchorId="475FC7CF" wp14:editId="457089DA">
            <wp:extent cx="1478280" cy="12706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478280" cy="1270635"/>
                    </a:xfrm>
                    <a:prstGeom prst="rect">
                      <a:avLst/>
                    </a:prstGeom>
                    <a:noFill/>
                    <a:ln>
                      <a:noFill/>
                    </a:ln>
                  </pic:spPr>
                </pic:pic>
              </a:graphicData>
            </a:graphic>
          </wp:inline>
        </w:drawing>
      </w:r>
      <w:r w:rsidRPr="000623EF">
        <w:rPr>
          <w:rFonts w:ascii="Times New Roman" w:hAnsi="Times New Roman" w:cs="Times New Roman"/>
          <w:sz w:val="24"/>
          <w:szCs w:val="24"/>
        </w:rPr>
        <w:t xml:space="preserve">  </w:t>
      </w:r>
      <w:r w:rsidRPr="000623EF">
        <w:rPr>
          <w:rFonts w:ascii="Times New Roman" w:hAnsi="Times New Roman" w:cs="Times New Roman"/>
          <w:noProof/>
          <w:sz w:val="24"/>
          <w:szCs w:val="24"/>
          <w:lang w:val="en-IN" w:eastAsia="en-IN"/>
        </w:rPr>
        <w:drawing>
          <wp:inline distT="0" distB="0" distL="114300" distR="114300" wp14:anchorId="38B1D6B9" wp14:editId="5FDC17F1">
            <wp:extent cx="149352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493520" cy="1280160"/>
                    </a:xfrm>
                    <a:prstGeom prst="rect">
                      <a:avLst/>
                    </a:prstGeom>
                    <a:noFill/>
                    <a:ln>
                      <a:noFill/>
                    </a:ln>
                  </pic:spPr>
                </pic:pic>
              </a:graphicData>
            </a:graphic>
          </wp:inline>
        </w:drawing>
      </w:r>
      <w:r w:rsidRPr="000623EF">
        <w:rPr>
          <w:rFonts w:ascii="Times New Roman" w:hAnsi="Times New Roman" w:cs="Times New Roman"/>
          <w:sz w:val="24"/>
          <w:szCs w:val="24"/>
        </w:rPr>
        <w:t xml:space="preserve">                                 </w:t>
      </w:r>
    </w:p>
    <w:p w14:paraId="1D5C17BB" w14:textId="1DCD05FB"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 xml:space="preserve">Near zero co-variance           </w:t>
      </w:r>
      <w:r w:rsidR="005913AB" w:rsidRPr="000623EF">
        <w:rPr>
          <w:rFonts w:ascii="Times New Roman" w:hAnsi="Times New Roman" w:cs="Times New Roman"/>
          <w:sz w:val="24"/>
          <w:szCs w:val="24"/>
        </w:rPr>
        <w:t xml:space="preserve">       </w:t>
      </w:r>
      <w:r w:rsidRPr="000623EF">
        <w:rPr>
          <w:rFonts w:ascii="Times New Roman" w:hAnsi="Times New Roman" w:cs="Times New Roman"/>
          <w:sz w:val="24"/>
          <w:szCs w:val="24"/>
        </w:rPr>
        <w:t xml:space="preserve"> </w:t>
      </w:r>
      <w:r w:rsidR="005913AB" w:rsidRPr="000623EF">
        <w:rPr>
          <w:rFonts w:ascii="Times New Roman" w:hAnsi="Times New Roman" w:cs="Times New Roman"/>
          <w:sz w:val="24"/>
          <w:szCs w:val="24"/>
        </w:rPr>
        <w:t xml:space="preserve"> </w:t>
      </w:r>
      <w:r w:rsidRPr="000623EF">
        <w:rPr>
          <w:rFonts w:ascii="Times New Roman" w:hAnsi="Times New Roman" w:cs="Times New Roman"/>
          <w:sz w:val="24"/>
          <w:szCs w:val="24"/>
        </w:rPr>
        <w:t xml:space="preserve">Negative co-variance          </w:t>
      </w:r>
      <w:r w:rsidR="005913AB" w:rsidRPr="000623EF">
        <w:rPr>
          <w:rFonts w:ascii="Times New Roman" w:hAnsi="Times New Roman" w:cs="Times New Roman"/>
          <w:sz w:val="24"/>
          <w:szCs w:val="24"/>
        </w:rPr>
        <w:t xml:space="preserve">             </w:t>
      </w:r>
      <w:r w:rsidRPr="000623EF">
        <w:rPr>
          <w:rFonts w:ascii="Times New Roman" w:hAnsi="Times New Roman" w:cs="Times New Roman"/>
          <w:sz w:val="24"/>
          <w:szCs w:val="24"/>
        </w:rPr>
        <w:t xml:space="preserve">Positive co-variance </w:t>
      </w:r>
    </w:p>
    <w:p w14:paraId="7322149D" w14:textId="7D7DC431" w:rsidR="005913AB"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When x and y are values are in increasing order, they are in a positive covariance.</w:t>
      </w:r>
    </w:p>
    <w:p w14:paraId="77E75006" w14:textId="6CD9028F"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When they are in decreasing order, they are in negative covariance.</w:t>
      </w:r>
    </w:p>
    <w:p w14:paraId="7FF5EC6A" w14:textId="77777777" w:rsidR="00F97B1F" w:rsidRPr="000623EF" w:rsidRDefault="00321838">
      <w:pPr>
        <w:numPr>
          <w:ilvl w:val="0"/>
          <w:numId w:val="1"/>
        </w:numPr>
        <w:ind w:left="0" w:firstLine="0"/>
        <w:rPr>
          <w:b/>
          <w:bCs/>
          <w:sz w:val="24"/>
          <w:szCs w:val="24"/>
        </w:rPr>
      </w:pPr>
      <w:r w:rsidRPr="000623EF">
        <w:rPr>
          <w:rFonts w:ascii="Times New Roman" w:hAnsi="Times New Roman" w:cs="Times New Roman"/>
          <w:b/>
          <w:bCs/>
          <w:sz w:val="24"/>
          <w:szCs w:val="24"/>
        </w:rPr>
        <w:lastRenderedPageBreak/>
        <w:t>Proposed System Approach</w:t>
      </w:r>
    </w:p>
    <w:p w14:paraId="187B90A0" w14:textId="77777777" w:rsidR="00F97B1F" w:rsidRPr="000623EF" w:rsidRDefault="00F97B1F">
      <w:pPr>
        <w:rPr>
          <w:b/>
          <w:bCs/>
          <w:sz w:val="24"/>
          <w:szCs w:val="24"/>
        </w:rPr>
      </w:pPr>
    </w:p>
    <w:p w14:paraId="5768162D" w14:textId="77777777"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 xml:space="preserve">Now I will show how to implement PCA using </w:t>
      </w:r>
      <w:proofErr w:type="spellStart"/>
      <w:r w:rsidRPr="000623EF">
        <w:rPr>
          <w:rFonts w:ascii="Times New Roman" w:hAnsi="Times New Roman" w:cs="Times New Roman"/>
          <w:sz w:val="24"/>
          <w:szCs w:val="24"/>
        </w:rPr>
        <w:t>RStudio</w:t>
      </w:r>
      <w:proofErr w:type="spellEnd"/>
      <w:r w:rsidRPr="000623EF">
        <w:rPr>
          <w:rFonts w:ascii="Times New Roman" w:hAnsi="Times New Roman" w:cs="Times New Roman"/>
          <w:sz w:val="24"/>
          <w:szCs w:val="24"/>
        </w:rPr>
        <w:t xml:space="preserve">. The </w:t>
      </w:r>
      <w:proofErr w:type="spellStart"/>
      <w:proofErr w:type="gramStart"/>
      <w:r w:rsidRPr="000623EF">
        <w:rPr>
          <w:rFonts w:ascii="Times New Roman" w:hAnsi="Times New Roman" w:cs="Times New Roman"/>
          <w:sz w:val="24"/>
          <w:szCs w:val="24"/>
        </w:rPr>
        <w:t>princomp</w:t>
      </w:r>
      <w:proofErr w:type="spellEnd"/>
      <w:r w:rsidRPr="000623EF">
        <w:rPr>
          <w:rFonts w:ascii="Times New Roman" w:hAnsi="Times New Roman" w:cs="Times New Roman"/>
          <w:sz w:val="24"/>
          <w:szCs w:val="24"/>
        </w:rPr>
        <w:t>(</w:t>
      </w:r>
      <w:proofErr w:type="gramEnd"/>
      <w:r w:rsidRPr="000623EF">
        <w:rPr>
          <w:rFonts w:ascii="Times New Roman" w:hAnsi="Times New Roman" w:cs="Times New Roman"/>
          <w:sz w:val="24"/>
          <w:szCs w:val="24"/>
        </w:rPr>
        <w:t xml:space="preserve">) function measures the components of the </w:t>
      </w:r>
      <w:proofErr w:type="spellStart"/>
      <w:r w:rsidRPr="000623EF">
        <w:rPr>
          <w:rFonts w:ascii="Times New Roman" w:hAnsi="Times New Roman" w:cs="Times New Roman"/>
          <w:sz w:val="24"/>
          <w:szCs w:val="24"/>
        </w:rPr>
        <w:t>data.Then</w:t>
      </w:r>
      <w:proofErr w:type="spellEnd"/>
      <w:r w:rsidRPr="000623EF">
        <w:rPr>
          <w:rFonts w:ascii="Times New Roman" w:hAnsi="Times New Roman" w:cs="Times New Roman"/>
          <w:sz w:val="24"/>
          <w:szCs w:val="24"/>
        </w:rPr>
        <w:t xml:space="preserve"> I calculated eigenvalues separately.</w:t>
      </w:r>
    </w:p>
    <w:p w14:paraId="4F27A433" w14:textId="77777777" w:rsidR="00F97B1F" w:rsidRPr="000623EF" w:rsidRDefault="00F97B1F">
      <w:pPr>
        <w:rPr>
          <w:rFonts w:ascii="Times New Roman" w:hAnsi="Times New Roman" w:cs="Times New Roman"/>
          <w:sz w:val="24"/>
          <w:szCs w:val="24"/>
        </w:rPr>
      </w:pPr>
    </w:p>
    <w:p w14:paraId="3ED308ED" w14:textId="77777777" w:rsidR="00F97B1F" w:rsidRPr="000623EF" w:rsidRDefault="00321838">
      <w:pPr>
        <w:rPr>
          <w:sz w:val="24"/>
          <w:szCs w:val="24"/>
        </w:rPr>
      </w:pPr>
      <w:r w:rsidRPr="000623EF">
        <w:rPr>
          <w:noProof/>
          <w:sz w:val="24"/>
          <w:szCs w:val="24"/>
          <w:lang w:val="en-IN" w:eastAsia="en-IN"/>
        </w:rPr>
        <w:drawing>
          <wp:inline distT="0" distB="0" distL="114300" distR="114300" wp14:anchorId="78AA1A9B" wp14:editId="30CB9369">
            <wp:extent cx="4091940" cy="241554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091940" cy="2415540"/>
                    </a:xfrm>
                    <a:prstGeom prst="rect">
                      <a:avLst/>
                    </a:prstGeom>
                    <a:noFill/>
                    <a:ln>
                      <a:noFill/>
                    </a:ln>
                  </pic:spPr>
                </pic:pic>
              </a:graphicData>
            </a:graphic>
          </wp:inline>
        </w:drawing>
      </w:r>
    </w:p>
    <w:p w14:paraId="410A421E" w14:textId="77777777" w:rsidR="00F97B1F" w:rsidRPr="000623EF" w:rsidRDefault="00F97B1F">
      <w:pPr>
        <w:rPr>
          <w:sz w:val="24"/>
          <w:szCs w:val="24"/>
        </w:rPr>
      </w:pPr>
    </w:p>
    <w:p w14:paraId="41974075" w14:textId="77777777" w:rsidR="00F97B1F" w:rsidRPr="000623EF" w:rsidRDefault="00321838">
      <w:pPr>
        <w:numPr>
          <w:ilvl w:val="0"/>
          <w:numId w:val="2"/>
        </w:numPr>
        <w:rPr>
          <w:rFonts w:ascii="Times New Roman" w:hAnsi="Times New Roman" w:cs="Times New Roman"/>
          <w:sz w:val="24"/>
          <w:szCs w:val="24"/>
        </w:rPr>
      </w:pPr>
      <w:r w:rsidRPr="000623EF">
        <w:rPr>
          <w:rFonts w:ascii="Times New Roman" w:hAnsi="Times New Roman" w:cs="Times New Roman"/>
          <w:sz w:val="24"/>
          <w:szCs w:val="24"/>
        </w:rPr>
        <w:t>In the first step we called the iris set, and took 4 features from the set because the 5th feature is categorical data.</w:t>
      </w:r>
    </w:p>
    <w:p w14:paraId="62908DE3" w14:textId="77777777" w:rsidR="00F97B1F" w:rsidRPr="000623EF" w:rsidRDefault="00321838">
      <w:pPr>
        <w:numPr>
          <w:ilvl w:val="0"/>
          <w:numId w:val="2"/>
        </w:numPr>
        <w:rPr>
          <w:rFonts w:ascii="Times New Roman" w:hAnsi="Times New Roman" w:cs="Times New Roman"/>
          <w:sz w:val="24"/>
          <w:szCs w:val="24"/>
        </w:rPr>
      </w:pPr>
      <w:proofErr w:type="spellStart"/>
      <w:proofErr w:type="gramStart"/>
      <w:r w:rsidRPr="000623EF">
        <w:rPr>
          <w:rFonts w:ascii="Times New Roman" w:hAnsi="Times New Roman" w:cs="Times New Roman"/>
          <w:sz w:val="24"/>
          <w:szCs w:val="24"/>
        </w:rPr>
        <w:t>cov</w:t>
      </w:r>
      <w:proofErr w:type="spellEnd"/>
      <w:r w:rsidRPr="000623EF">
        <w:rPr>
          <w:rFonts w:ascii="Times New Roman" w:hAnsi="Times New Roman" w:cs="Times New Roman"/>
          <w:sz w:val="24"/>
          <w:szCs w:val="24"/>
        </w:rPr>
        <w:t>(</w:t>
      </w:r>
      <w:proofErr w:type="gramEnd"/>
      <w:r w:rsidRPr="000623EF">
        <w:rPr>
          <w:rFonts w:ascii="Times New Roman" w:hAnsi="Times New Roman" w:cs="Times New Roman"/>
          <w:sz w:val="24"/>
          <w:szCs w:val="24"/>
        </w:rPr>
        <w:t>) measures the covariance matrix of  Iris.</w:t>
      </w:r>
    </w:p>
    <w:p w14:paraId="5EA01EF2" w14:textId="77777777" w:rsidR="00F97B1F" w:rsidRPr="000623EF" w:rsidRDefault="00321838">
      <w:pPr>
        <w:numPr>
          <w:ilvl w:val="0"/>
          <w:numId w:val="2"/>
        </w:numPr>
        <w:rPr>
          <w:rFonts w:ascii="Times New Roman" w:hAnsi="Times New Roman" w:cs="Times New Roman"/>
          <w:sz w:val="24"/>
          <w:szCs w:val="24"/>
        </w:rPr>
      </w:pPr>
      <w:r w:rsidRPr="000623EF">
        <w:rPr>
          <w:rFonts w:ascii="Times New Roman" w:hAnsi="Times New Roman" w:cs="Times New Roman"/>
          <w:sz w:val="24"/>
          <w:szCs w:val="24"/>
        </w:rPr>
        <w:t xml:space="preserve">Next I calculated the eigenvalues.  </w:t>
      </w:r>
    </w:p>
    <w:p w14:paraId="3FD00FD1" w14:textId="77777777" w:rsidR="00F97B1F" w:rsidRPr="000623EF" w:rsidRDefault="00321838">
      <w:pPr>
        <w:numPr>
          <w:ilvl w:val="0"/>
          <w:numId w:val="2"/>
        </w:numPr>
        <w:rPr>
          <w:rFonts w:ascii="Times New Roman" w:hAnsi="Times New Roman" w:cs="Times New Roman"/>
          <w:sz w:val="24"/>
          <w:szCs w:val="24"/>
        </w:rPr>
      </w:pPr>
      <w:r w:rsidRPr="000623EF">
        <w:rPr>
          <w:rFonts w:ascii="Times New Roman" w:hAnsi="Times New Roman" w:cs="Times New Roman"/>
          <w:sz w:val="24"/>
          <w:szCs w:val="24"/>
        </w:rPr>
        <w:t xml:space="preserve">Then I used </w:t>
      </w:r>
      <w:proofErr w:type="spellStart"/>
      <w:proofErr w:type="gramStart"/>
      <w:r w:rsidRPr="000623EF">
        <w:rPr>
          <w:rFonts w:ascii="Times New Roman" w:hAnsi="Times New Roman" w:cs="Times New Roman"/>
          <w:sz w:val="24"/>
          <w:szCs w:val="24"/>
        </w:rPr>
        <w:t>princomp</w:t>
      </w:r>
      <w:proofErr w:type="spellEnd"/>
      <w:r w:rsidRPr="000623EF">
        <w:rPr>
          <w:rFonts w:ascii="Times New Roman" w:hAnsi="Times New Roman" w:cs="Times New Roman"/>
          <w:sz w:val="24"/>
          <w:szCs w:val="24"/>
        </w:rPr>
        <w:t>(</w:t>
      </w:r>
      <w:proofErr w:type="gramEnd"/>
      <w:r w:rsidRPr="000623EF">
        <w:rPr>
          <w:rFonts w:ascii="Times New Roman" w:hAnsi="Times New Roman" w:cs="Times New Roman"/>
          <w:sz w:val="24"/>
          <w:szCs w:val="24"/>
        </w:rPr>
        <w:t>) function to find the principal components.</w:t>
      </w:r>
    </w:p>
    <w:p w14:paraId="2BFB9FF7" w14:textId="77777777" w:rsidR="00F97B1F" w:rsidRPr="000623EF" w:rsidRDefault="00321838">
      <w:pPr>
        <w:numPr>
          <w:ilvl w:val="0"/>
          <w:numId w:val="2"/>
        </w:numPr>
        <w:rPr>
          <w:sz w:val="24"/>
          <w:szCs w:val="24"/>
        </w:rPr>
      </w:pPr>
      <w:r w:rsidRPr="000623EF">
        <w:rPr>
          <w:rFonts w:ascii="Times New Roman" w:hAnsi="Times New Roman" w:cs="Times New Roman"/>
          <w:sz w:val="24"/>
          <w:szCs w:val="24"/>
        </w:rPr>
        <w:t>Then I compared the result of PCA and eigenvalues</w:t>
      </w:r>
      <w:r w:rsidRPr="000623EF">
        <w:rPr>
          <w:sz w:val="24"/>
          <w:szCs w:val="24"/>
        </w:rPr>
        <w:t>.</w:t>
      </w:r>
    </w:p>
    <w:p w14:paraId="6F3494CE" w14:textId="77777777" w:rsidR="00F97B1F" w:rsidRPr="000623EF" w:rsidRDefault="00F97B1F">
      <w:pPr>
        <w:rPr>
          <w:sz w:val="24"/>
          <w:szCs w:val="24"/>
        </w:rPr>
      </w:pPr>
    </w:p>
    <w:p w14:paraId="4F3D8704" w14:textId="77777777" w:rsidR="00F97B1F" w:rsidRPr="000623EF" w:rsidRDefault="00321838">
      <w:pPr>
        <w:rPr>
          <w:sz w:val="24"/>
          <w:szCs w:val="24"/>
        </w:rPr>
      </w:pPr>
      <w:r w:rsidRPr="000623EF">
        <w:rPr>
          <w:noProof/>
          <w:sz w:val="24"/>
          <w:szCs w:val="24"/>
          <w:lang w:val="en-IN" w:eastAsia="en-IN"/>
        </w:rPr>
        <w:drawing>
          <wp:inline distT="0" distB="0" distL="114300" distR="114300" wp14:anchorId="0CE2FA97" wp14:editId="7AB4255B">
            <wp:extent cx="3703320" cy="73914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703320" cy="739140"/>
                    </a:xfrm>
                    <a:prstGeom prst="rect">
                      <a:avLst/>
                    </a:prstGeom>
                    <a:noFill/>
                    <a:ln>
                      <a:noFill/>
                    </a:ln>
                  </pic:spPr>
                </pic:pic>
              </a:graphicData>
            </a:graphic>
          </wp:inline>
        </w:drawing>
      </w:r>
    </w:p>
    <w:p w14:paraId="4A321E7D" w14:textId="2AF0F126"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The values are pretty similar.</w:t>
      </w:r>
    </w:p>
    <w:p w14:paraId="7FC878D9" w14:textId="77777777" w:rsidR="00F97B1F" w:rsidRPr="000623EF" w:rsidRDefault="00321838">
      <w:pPr>
        <w:numPr>
          <w:ilvl w:val="0"/>
          <w:numId w:val="2"/>
        </w:numPr>
        <w:rPr>
          <w:rFonts w:ascii="Times New Roman" w:hAnsi="Times New Roman" w:cs="Times New Roman"/>
          <w:sz w:val="24"/>
          <w:szCs w:val="24"/>
        </w:rPr>
      </w:pPr>
      <w:r w:rsidRPr="000623EF">
        <w:rPr>
          <w:rFonts w:ascii="Times New Roman" w:hAnsi="Times New Roman" w:cs="Times New Roman"/>
          <w:sz w:val="24"/>
          <w:szCs w:val="24"/>
        </w:rPr>
        <w:t>Then I compared the output of eigenvectors and loadings of both models.</w:t>
      </w:r>
    </w:p>
    <w:p w14:paraId="192E55C6" w14:textId="77777777" w:rsidR="00F97B1F" w:rsidRPr="000623EF" w:rsidRDefault="00321838">
      <w:pPr>
        <w:rPr>
          <w:sz w:val="24"/>
          <w:szCs w:val="24"/>
        </w:rPr>
      </w:pPr>
      <w:r w:rsidRPr="000623EF">
        <w:rPr>
          <w:noProof/>
          <w:sz w:val="24"/>
          <w:szCs w:val="24"/>
          <w:lang w:val="en-IN" w:eastAsia="en-IN"/>
        </w:rPr>
        <w:lastRenderedPageBreak/>
        <w:drawing>
          <wp:inline distT="0" distB="0" distL="114300" distR="114300" wp14:anchorId="6C09FE3B" wp14:editId="03D689BD">
            <wp:extent cx="4724400" cy="17240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4724400" cy="1724025"/>
                    </a:xfrm>
                    <a:prstGeom prst="rect">
                      <a:avLst/>
                    </a:prstGeom>
                    <a:noFill/>
                    <a:ln>
                      <a:noFill/>
                    </a:ln>
                  </pic:spPr>
                </pic:pic>
              </a:graphicData>
            </a:graphic>
          </wp:inline>
        </w:drawing>
      </w:r>
    </w:p>
    <w:p w14:paraId="4B2A437C" w14:textId="586EBF25"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 xml:space="preserve">The values on both eigenvectors and loadings are the same. Here, the sign of the values are random and meaningless. The sign denotes the direction of that given variable in that Principal Component. </w:t>
      </w:r>
    </w:p>
    <w:p w14:paraId="2F6BD266" w14:textId="77777777" w:rsidR="00F97B1F" w:rsidRPr="000623EF" w:rsidRDefault="00321838">
      <w:pPr>
        <w:numPr>
          <w:ilvl w:val="0"/>
          <w:numId w:val="2"/>
        </w:numPr>
        <w:rPr>
          <w:sz w:val="24"/>
          <w:szCs w:val="24"/>
        </w:rPr>
      </w:pPr>
      <w:r w:rsidRPr="000623EF">
        <w:rPr>
          <w:rFonts w:ascii="Times New Roman" w:hAnsi="Times New Roman" w:cs="Times New Roman"/>
          <w:sz w:val="24"/>
          <w:szCs w:val="24"/>
        </w:rPr>
        <w:t>After that, I viewed the summary.</w:t>
      </w:r>
    </w:p>
    <w:p w14:paraId="5673718A" w14:textId="77777777" w:rsidR="00F97B1F" w:rsidRPr="000623EF" w:rsidRDefault="00F97B1F">
      <w:pPr>
        <w:rPr>
          <w:sz w:val="24"/>
          <w:szCs w:val="24"/>
        </w:rPr>
      </w:pPr>
    </w:p>
    <w:p w14:paraId="25D796D9" w14:textId="77777777" w:rsidR="00F97B1F" w:rsidRPr="000623EF" w:rsidRDefault="00321838">
      <w:pPr>
        <w:rPr>
          <w:sz w:val="24"/>
          <w:szCs w:val="24"/>
        </w:rPr>
      </w:pPr>
      <w:r w:rsidRPr="000623EF">
        <w:rPr>
          <w:noProof/>
          <w:sz w:val="24"/>
          <w:szCs w:val="24"/>
          <w:lang w:val="en-IN" w:eastAsia="en-IN"/>
        </w:rPr>
        <w:drawing>
          <wp:inline distT="0" distB="0" distL="114300" distR="114300" wp14:anchorId="62D63091" wp14:editId="4E12270E">
            <wp:extent cx="5219700" cy="109728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219700" cy="1097280"/>
                    </a:xfrm>
                    <a:prstGeom prst="rect">
                      <a:avLst/>
                    </a:prstGeom>
                    <a:noFill/>
                    <a:ln>
                      <a:noFill/>
                    </a:ln>
                  </pic:spPr>
                </pic:pic>
              </a:graphicData>
            </a:graphic>
          </wp:inline>
        </w:drawing>
      </w:r>
      <w:r w:rsidRPr="000623EF">
        <w:rPr>
          <w:sz w:val="24"/>
          <w:szCs w:val="24"/>
        </w:rPr>
        <w:t xml:space="preserve"> </w:t>
      </w:r>
    </w:p>
    <w:p w14:paraId="5AC2C2E5" w14:textId="77777777"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To improve accuracy, I took first two components together and obtained cumulative frequency of 97.7%.</w:t>
      </w:r>
    </w:p>
    <w:p w14:paraId="7CBBB0A4" w14:textId="77777777"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I plotted the data as well:-</w:t>
      </w:r>
    </w:p>
    <w:p w14:paraId="47748188" w14:textId="77777777" w:rsidR="00F97B1F" w:rsidRPr="000623EF" w:rsidRDefault="00F97B1F">
      <w:pPr>
        <w:rPr>
          <w:rFonts w:ascii="Times New Roman" w:hAnsi="Times New Roman" w:cs="Times New Roman"/>
          <w:sz w:val="24"/>
          <w:szCs w:val="24"/>
        </w:rPr>
      </w:pPr>
    </w:p>
    <w:p w14:paraId="5B9A2548" w14:textId="77777777" w:rsidR="00F97B1F" w:rsidRPr="000623EF" w:rsidRDefault="00321838">
      <w:pPr>
        <w:numPr>
          <w:ilvl w:val="0"/>
          <w:numId w:val="2"/>
        </w:numPr>
        <w:rPr>
          <w:rFonts w:ascii="Times New Roman" w:hAnsi="Times New Roman" w:cs="Times New Roman"/>
          <w:sz w:val="24"/>
          <w:szCs w:val="24"/>
        </w:rPr>
      </w:pPr>
      <w:proofErr w:type="spellStart"/>
      <w:r w:rsidRPr="000623EF">
        <w:rPr>
          <w:rFonts w:ascii="Times New Roman" w:hAnsi="Times New Roman" w:cs="Times New Roman"/>
          <w:sz w:val="24"/>
          <w:szCs w:val="24"/>
        </w:rPr>
        <w:t>Biplot</w:t>
      </w:r>
      <w:proofErr w:type="spellEnd"/>
      <w:r w:rsidRPr="000623EF">
        <w:rPr>
          <w:rFonts w:ascii="Times New Roman" w:hAnsi="Times New Roman" w:cs="Times New Roman"/>
          <w:sz w:val="24"/>
          <w:szCs w:val="24"/>
        </w:rPr>
        <w:t>.</w:t>
      </w:r>
    </w:p>
    <w:p w14:paraId="4395240E" w14:textId="77777777" w:rsidR="00F97B1F" w:rsidRPr="000623EF" w:rsidRDefault="00321838">
      <w:pPr>
        <w:rPr>
          <w:sz w:val="24"/>
          <w:szCs w:val="24"/>
        </w:rPr>
      </w:pPr>
      <w:r w:rsidRPr="000623EF">
        <w:rPr>
          <w:sz w:val="24"/>
          <w:szCs w:val="24"/>
        </w:rPr>
        <w:t xml:space="preserve">     </w:t>
      </w:r>
    </w:p>
    <w:p w14:paraId="1972FC4E" w14:textId="77777777" w:rsidR="005913AB" w:rsidRPr="000623EF" w:rsidRDefault="00321838">
      <w:pPr>
        <w:rPr>
          <w:sz w:val="24"/>
          <w:szCs w:val="24"/>
        </w:rPr>
      </w:pPr>
      <w:r w:rsidRPr="000623EF">
        <w:rPr>
          <w:sz w:val="24"/>
          <w:szCs w:val="24"/>
        </w:rPr>
        <w:t xml:space="preserve">      </w:t>
      </w:r>
      <w:r w:rsidRPr="000623EF">
        <w:rPr>
          <w:noProof/>
          <w:sz w:val="24"/>
          <w:szCs w:val="24"/>
          <w:lang w:val="en-IN" w:eastAsia="en-IN"/>
        </w:rPr>
        <w:drawing>
          <wp:inline distT="0" distB="0" distL="114300" distR="114300" wp14:anchorId="29713202" wp14:editId="76983C1B">
            <wp:extent cx="3253740" cy="66294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3253740" cy="662940"/>
                    </a:xfrm>
                    <a:prstGeom prst="rect">
                      <a:avLst/>
                    </a:prstGeom>
                    <a:noFill/>
                    <a:ln>
                      <a:noFill/>
                    </a:ln>
                  </pic:spPr>
                </pic:pic>
              </a:graphicData>
            </a:graphic>
          </wp:inline>
        </w:drawing>
      </w:r>
    </w:p>
    <w:p w14:paraId="6417EA12" w14:textId="77777777" w:rsidR="005913AB" w:rsidRPr="000623EF" w:rsidRDefault="005913AB">
      <w:pPr>
        <w:rPr>
          <w:rFonts w:ascii="Times New Roman" w:hAnsi="Times New Roman" w:cs="Times New Roman"/>
          <w:sz w:val="24"/>
          <w:szCs w:val="24"/>
        </w:rPr>
      </w:pPr>
    </w:p>
    <w:p w14:paraId="1D1E7910" w14:textId="047B94D3" w:rsidR="005913AB" w:rsidRPr="000623EF" w:rsidRDefault="00321838">
      <w:pPr>
        <w:rPr>
          <w:rFonts w:ascii="Times New Roman" w:hAnsi="Times New Roman" w:cs="Times New Roman"/>
          <w:sz w:val="24"/>
          <w:szCs w:val="24"/>
        </w:rPr>
      </w:pPr>
      <w:r w:rsidRPr="000623EF">
        <w:rPr>
          <w:noProof/>
          <w:sz w:val="24"/>
          <w:szCs w:val="24"/>
          <w:lang w:val="en-IN" w:eastAsia="en-IN"/>
        </w:rPr>
        <w:drawing>
          <wp:inline distT="0" distB="0" distL="114300" distR="114300" wp14:anchorId="4946DFA7" wp14:editId="707FB9A8">
            <wp:extent cx="3457575" cy="2324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3463925" cy="2328368"/>
                    </a:xfrm>
                    <a:prstGeom prst="rect">
                      <a:avLst/>
                    </a:prstGeom>
                    <a:noFill/>
                    <a:ln>
                      <a:noFill/>
                    </a:ln>
                  </pic:spPr>
                </pic:pic>
              </a:graphicData>
            </a:graphic>
          </wp:inline>
        </w:drawing>
      </w:r>
    </w:p>
    <w:p w14:paraId="1CF32CE0" w14:textId="146D25C8" w:rsidR="005913AB" w:rsidRPr="000623EF" w:rsidRDefault="005913AB">
      <w:pPr>
        <w:rPr>
          <w:rFonts w:ascii="Times New Roman" w:hAnsi="Times New Roman" w:cs="Times New Roman"/>
          <w:sz w:val="24"/>
          <w:szCs w:val="24"/>
        </w:rPr>
      </w:pPr>
      <w:r w:rsidRPr="000623EF">
        <w:rPr>
          <w:rFonts w:ascii="Times New Roman" w:hAnsi="Times New Roman" w:cs="Times New Roman"/>
          <w:sz w:val="24"/>
          <w:szCs w:val="24"/>
        </w:rPr>
        <w:t xml:space="preserve">                  The figure above is a </w:t>
      </w:r>
      <w:proofErr w:type="spellStart"/>
      <w:r w:rsidRPr="000623EF">
        <w:rPr>
          <w:rFonts w:ascii="Times New Roman" w:hAnsi="Times New Roman" w:cs="Times New Roman"/>
          <w:sz w:val="24"/>
          <w:szCs w:val="24"/>
        </w:rPr>
        <w:t>biplot</w:t>
      </w:r>
      <w:proofErr w:type="spellEnd"/>
      <w:r w:rsidRPr="000623EF">
        <w:rPr>
          <w:rFonts w:ascii="Times New Roman" w:hAnsi="Times New Roman" w:cs="Times New Roman"/>
          <w:sz w:val="24"/>
          <w:szCs w:val="24"/>
        </w:rPr>
        <w:t xml:space="preserve"> of the two components</w:t>
      </w:r>
    </w:p>
    <w:p w14:paraId="6EE4D08C" w14:textId="77777777" w:rsidR="005913AB" w:rsidRPr="000623EF" w:rsidRDefault="005913AB">
      <w:pPr>
        <w:rPr>
          <w:rFonts w:ascii="Times New Roman" w:hAnsi="Times New Roman" w:cs="Times New Roman"/>
          <w:sz w:val="24"/>
          <w:szCs w:val="24"/>
        </w:rPr>
      </w:pPr>
    </w:p>
    <w:p w14:paraId="7995D555" w14:textId="3A4F224D" w:rsidR="00F97B1F" w:rsidRPr="000623EF" w:rsidRDefault="00321838">
      <w:pPr>
        <w:rPr>
          <w:sz w:val="24"/>
          <w:szCs w:val="24"/>
        </w:rPr>
      </w:pPr>
      <w:r w:rsidRPr="000623EF">
        <w:rPr>
          <w:noProof/>
          <w:sz w:val="24"/>
          <w:szCs w:val="24"/>
          <w:lang w:val="en-IN" w:eastAsia="en-IN"/>
        </w:rPr>
        <w:drawing>
          <wp:inline distT="0" distB="0" distL="114300" distR="114300" wp14:anchorId="553C6EF2" wp14:editId="341114D3">
            <wp:extent cx="42957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296410" cy="2076757"/>
                    </a:xfrm>
                    <a:prstGeom prst="rect">
                      <a:avLst/>
                    </a:prstGeom>
                    <a:noFill/>
                    <a:ln>
                      <a:noFill/>
                    </a:ln>
                  </pic:spPr>
                </pic:pic>
              </a:graphicData>
            </a:graphic>
          </wp:inline>
        </w:drawing>
      </w:r>
    </w:p>
    <w:p w14:paraId="0426250E" w14:textId="77777777" w:rsidR="00F97B1F" w:rsidRPr="000623EF" w:rsidRDefault="00F97B1F">
      <w:pPr>
        <w:rPr>
          <w:sz w:val="24"/>
          <w:szCs w:val="24"/>
        </w:rPr>
      </w:pPr>
    </w:p>
    <w:p w14:paraId="46683146" w14:textId="77777777" w:rsidR="00F97B1F" w:rsidRPr="000623EF" w:rsidRDefault="00321838">
      <w:pPr>
        <w:rPr>
          <w:sz w:val="24"/>
          <w:szCs w:val="24"/>
        </w:rPr>
      </w:pPr>
      <w:r w:rsidRPr="000623EF">
        <w:rPr>
          <w:rFonts w:ascii="Times New Roman" w:hAnsi="Times New Roman" w:cs="Times New Roman"/>
          <w:sz w:val="24"/>
          <w:szCs w:val="24"/>
        </w:rPr>
        <w:t xml:space="preserve">The figure above is </w:t>
      </w:r>
      <w:proofErr w:type="spellStart"/>
      <w:r w:rsidRPr="000623EF">
        <w:rPr>
          <w:rFonts w:ascii="Times New Roman" w:hAnsi="Times New Roman" w:cs="Times New Roman"/>
          <w:sz w:val="24"/>
          <w:szCs w:val="24"/>
        </w:rPr>
        <w:t>screenplot</w:t>
      </w:r>
      <w:proofErr w:type="spellEnd"/>
      <w:r w:rsidRPr="000623EF">
        <w:rPr>
          <w:rFonts w:ascii="Times New Roman" w:hAnsi="Times New Roman" w:cs="Times New Roman"/>
          <w:sz w:val="24"/>
          <w:szCs w:val="24"/>
        </w:rPr>
        <w:t xml:space="preserve"> of the two components.</w:t>
      </w:r>
    </w:p>
    <w:p w14:paraId="26372432" w14:textId="77777777" w:rsidR="00F97B1F" w:rsidRPr="000623EF" w:rsidRDefault="00F97B1F">
      <w:pPr>
        <w:rPr>
          <w:sz w:val="24"/>
          <w:szCs w:val="24"/>
        </w:rPr>
      </w:pPr>
    </w:p>
    <w:p w14:paraId="2C745CDE" w14:textId="77777777" w:rsidR="00F97B1F" w:rsidRPr="000623EF" w:rsidRDefault="00F97B1F">
      <w:pPr>
        <w:rPr>
          <w:sz w:val="24"/>
          <w:szCs w:val="24"/>
        </w:rPr>
      </w:pPr>
    </w:p>
    <w:p w14:paraId="071B8E2A" w14:textId="77777777" w:rsidR="00F97B1F" w:rsidRPr="000623EF" w:rsidRDefault="00321838">
      <w:pPr>
        <w:numPr>
          <w:ilvl w:val="0"/>
          <w:numId w:val="1"/>
        </w:numPr>
        <w:ind w:left="0" w:firstLine="0"/>
        <w:rPr>
          <w:b/>
          <w:bCs/>
          <w:sz w:val="24"/>
          <w:szCs w:val="24"/>
        </w:rPr>
      </w:pPr>
      <w:r w:rsidRPr="000623EF">
        <w:rPr>
          <w:rFonts w:ascii="Times New Roman" w:hAnsi="Times New Roman" w:cs="Times New Roman"/>
          <w:b/>
          <w:bCs/>
          <w:sz w:val="24"/>
          <w:szCs w:val="24"/>
        </w:rPr>
        <w:t>Future Scope and Discussion</w:t>
      </w:r>
    </w:p>
    <w:p w14:paraId="472988BF" w14:textId="77777777" w:rsidR="00F97B1F" w:rsidRPr="000623EF" w:rsidRDefault="00321838">
      <w:pPr>
        <w:rPr>
          <w:sz w:val="24"/>
          <w:szCs w:val="24"/>
        </w:rPr>
      </w:pPr>
      <w:r w:rsidRPr="000623EF">
        <w:rPr>
          <w:rFonts w:ascii="Times New Roman" w:hAnsi="Times New Roman" w:cs="Times New Roman"/>
          <w:sz w:val="24"/>
          <w:szCs w:val="24"/>
        </w:rPr>
        <w:t>This method can be applied in many situations. More versions or software of PCA can be made to make faster, robust and more efficient. New features can be added to make it more advanced. Due to this, it is also used in image compression to genetic analysis.</w:t>
      </w:r>
      <w:r w:rsidRPr="000623EF">
        <w:rPr>
          <w:sz w:val="24"/>
          <w:szCs w:val="24"/>
        </w:rPr>
        <w:t xml:space="preserve"> </w:t>
      </w:r>
    </w:p>
    <w:p w14:paraId="1F6FD6AA" w14:textId="77777777" w:rsidR="00F97B1F" w:rsidRPr="000623EF" w:rsidRDefault="00F97B1F">
      <w:pPr>
        <w:rPr>
          <w:sz w:val="24"/>
          <w:szCs w:val="24"/>
        </w:rPr>
      </w:pPr>
    </w:p>
    <w:p w14:paraId="208AF1FB" w14:textId="77777777" w:rsidR="00F97B1F" w:rsidRPr="000623EF" w:rsidRDefault="00321838">
      <w:pPr>
        <w:numPr>
          <w:ilvl w:val="0"/>
          <w:numId w:val="1"/>
        </w:numPr>
        <w:ind w:left="0" w:firstLine="0"/>
        <w:rPr>
          <w:rFonts w:ascii="Times New Roman" w:hAnsi="Times New Roman" w:cs="Times New Roman"/>
          <w:b/>
          <w:bCs/>
          <w:sz w:val="24"/>
          <w:szCs w:val="24"/>
        </w:rPr>
      </w:pPr>
      <w:r w:rsidRPr="000623EF">
        <w:rPr>
          <w:rFonts w:ascii="Times New Roman" w:hAnsi="Times New Roman" w:cs="Times New Roman"/>
          <w:b/>
          <w:bCs/>
          <w:sz w:val="24"/>
          <w:szCs w:val="24"/>
        </w:rPr>
        <w:t>Conclusion</w:t>
      </w:r>
    </w:p>
    <w:p w14:paraId="0D71E2D5" w14:textId="77777777" w:rsidR="00F97B1F" w:rsidRPr="000623EF" w:rsidRDefault="00321838">
      <w:pPr>
        <w:rPr>
          <w:rFonts w:ascii="Times New Roman" w:hAnsi="Times New Roman" w:cs="Times New Roman"/>
          <w:sz w:val="24"/>
          <w:szCs w:val="24"/>
        </w:rPr>
      </w:pPr>
      <w:r w:rsidRPr="000623EF">
        <w:rPr>
          <w:rFonts w:ascii="Times New Roman" w:hAnsi="Times New Roman" w:cs="Times New Roman"/>
          <w:sz w:val="24"/>
          <w:szCs w:val="24"/>
        </w:rPr>
        <w:t>PCA is very wide topic that is growing in today’s world. It is helps in improve model accuracy, makes the data easy to visualize and interpret. It also assists in show regular patterns in the data. Unfortunately, one of the limitations of PCA is that it heavily depends upon variance and mean of the data. If the parameters of the data are initially orthogonal and not related to each other, PCA will be unable to give any useful output. Instead, it will simply order the parameters in declining values of variances.</w:t>
      </w:r>
    </w:p>
    <w:p w14:paraId="6517C524" w14:textId="08E3CA1B" w:rsidR="00F97B1F" w:rsidRPr="000623EF" w:rsidRDefault="00F97B1F">
      <w:pPr>
        <w:rPr>
          <w:rFonts w:ascii="Times New Roman" w:hAnsi="Times New Roman" w:cs="Times New Roman"/>
          <w:b/>
          <w:bCs/>
          <w:sz w:val="24"/>
          <w:szCs w:val="24"/>
        </w:rPr>
      </w:pPr>
    </w:p>
    <w:p w14:paraId="25CD1107" w14:textId="4712FB41" w:rsidR="005913AB" w:rsidRPr="000623EF" w:rsidRDefault="005913AB">
      <w:pPr>
        <w:rPr>
          <w:rFonts w:ascii="Times New Roman" w:hAnsi="Times New Roman" w:cs="Times New Roman"/>
          <w:b/>
          <w:bCs/>
          <w:sz w:val="24"/>
          <w:szCs w:val="24"/>
        </w:rPr>
      </w:pPr>
    </w:p>
    <w:p w14:paraId="3E3DD1EB" w14:textId="64AAEE06" w:rsidR="005913AB" w:rsidRPr="000623EF" w:rsidRDefault="005913AB">
      <w:pPr>
        <w:rPr>
          <w:rFonts w:ascii="Times New Roman" w:hAnsi="Times New Roman" w:cs="Times New Roman"/>
          <w:b/>
          <w:bCs/>
          <w:sz w:val="24"/>
          <w:szCs w:val="24"/>
        </w:rPr>
      </w:pPr>
    </w:p>
    <w:p w14:paraId="2FBA6427" w14:textId="5E52C870" w:rsidR="00F97B1F" w:rsidRPr="000623EF" w:rsidRDefault="00F97B1F">
      <w:pPr>
        <w:rPr>
          <w:rFonts w:ascii="Times New Roman" w:hAnsi="Times New Roman" w:cs="Times New Roman"/>
          <w:sz w:val="24"/>
          <w:szCs w:val="24"/>
        </w:rPr>
      </w:pPr>
    </w:p>
    <w:sectPr w:rsidR="00F97B1F" w:rsidRPr="000623EF" w:rsidSect="005913AB">
      <w:pgSz w:w="11906" w:h="16838" w:code="9"/>
      <w:pgMar w:top="1080" w:right="734" w:bottom="1080" w:left="734"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FABBF"/>
    <w:multiLevelType w:val="singleLevel"/>
    <w:tmpl w:val="EFBFABBF"/>
    <w:lvl w:ilvl="0">
      <w:start w:val="1"/>
      <w:numFmt w:val="decimal"/>
      <w:lvlText w:val="%1."/>
      <w:lvlJc w:val="left"/>
      <w:pPr>
        <w:tabs>
          <w:tab w:val="left" w:pos="425"/>
        </w:tabs>
        <w:ind w:left="425" w:hanging="425"/>
      </w:pPr>
      <w:rPr>
        <w:rFonts w:hint="default"/>
      </w:rPr>
    </w:lvl>
  </w:abstractNum>
  <w:abstractNum w:abstractNumId="1">
    <w:nsid w:val="787CA8C6"/>
    <w:multiLevelType w:val="singleLevel"/>
    <w:tmpl w:val="787CA8C6"/>
    <w:lvl w:ilvl="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C47E7"/>
    <w:rsid w:val="000623EF"/>
    <w:rsid w:val="00321838"/>
    <w:rsid w:val="005913AB"/>
    <w:rsid w:val="00620394"/>
    <w:rsid w:val="00F97B1F"/>
    <w:rsid w:val="038367BB"/>
    <w:rsid w:val="05897918"/>
    <w:rsid w:val="05E56861"/>
    <w:rsid w:val="06031440"/>
    <w:rsid w:val="071B3E66"/>
    <w:rsid w:val="07411DE9"/>
    <w:rsid w:val="171C47E7"/>
    <w:rsid w:val="19A73862"/>
    <w:rsid w:val="1A321EB3"/>
    <w:rsid w:val="1AC11532"/>
    <w:rsid w:val="1D461A6A"/>
    <w:rsid w:val="20A21269"/>
    <w:rsid w:val="22B06D86"/>
    <w:rsid w:val="26110987"/>
    <w:rsid w:val="2A1D1E1B"/>
    <w:rsid w:val="33DE0B59"/>
    <w:rsid w:val="36047003"/>
    <w:rsid w:val="39185EC3"/>
    <w:rsid w:val="3EE233D8"/>
    <w:rsid w:val="41C67EEF"/>
    <w:rsid w:val="4DD21D84"/>
    <w:rsid w:val="5EE54496"/>
    <w:rsid w:val="606C0D74"/>
    <w:rsid w:val="63E474C9"/>
    <w:rsid w:val="665D158C"/>
    <w:rsid w:val="667E01AC"/>
    <w:rsid w:val="6A167557"/>
    <w:rsid w:val="6DA55CA8"/>
    <w:rsid w:val="73A61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D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Affiliation">
    <w:name w:val="Affiliation"/>
    <w:qFormat/>
    <w:pPr>
      <w:suppressAutoHyphens/>
      <w:jc w:val="center"/>
    </w:pPr>
    <w:rPr>
      <w:rFonts w:eastAsia="SimSun"/>
      <w:lang w:eastAsia="zh-CN"/>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styleId="BalloonText">
    <w:name w:val="Balloon Text"/>
    <w:basedOn w:val="Normal"/>
    <w:link w:val="BalloonTextChar"/>
    <w:rsid w:val="00062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623EF"/>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Affiliation">
    <w:name w:val="Affiliation"/>
    <w:qFormat/>
    <w:pPr>
      <w:suppressAutoHyphens/>
      <w:jc w:val="center"/>
    </w:pPr>
    <w:rPr>
      <w:rFonts w:eastAsia="SimSun"/>
      <w:lang w:eastAsia="zh-CN"/>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styleId="BalloonText">
    <w:name w:val="Balloon Text"/>
    <w:basedOn w:val="Normal"/>
    <w:link w:val="BalloonTextChar"/>
    <w:rsid w:val="00062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623E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Aseen Saxena</dc:creator>
  <cp:lastModifiedBy>DELL</cp:lastModifiedBy>
  <cp:revision>5</cp:revision>
  <dcterms:created xsi:type="dcterms:W3CDTF">2019-11-07T11:35:00Z</dcterms:created>
  <dcterms:modified xsi:type="dcterms:W3CDTF">2022-02-27T16:13:00Z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