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ind w:right="245"/>
        <w:contextualSpacing/>
        <w:jc w:val="both"/>
        <w:rPr>
          <w:b/>
          <w:bCs/>
          <w:sz w:val="22"/>
          <w:szCs w:val="22"/>
        </w:rPr>
      </w:pPr>
      <w:r>
        <w:rPr>
          <w:rFonts w:ascii="Times New Roman"/>
          <w:b/>
          <w:bCs/>
          <w:i w:val="0"/>
          <w:strike w:val="0"/>
          <w:dstrike w:val="0"/>
          <w:outline w:val="0"/>
          <w:shadow w:val="0"/>
          <w:emboss w:val="0"/>
          <w:imprint w:val="0"/>
          <w:sz w:val="22"/>
          <w:szCs w:val="22"/>
          <w:u w:val="none"/>
        </w:rPr>
        <w:t>NAME:Billa Sreepujitha</w:t>
      </w:r>
    </w:p>
    <w:p>
      <w:pPr>
        <w:ind w:right="245"/>
        <w:contextualSpacing/>
        <w:jc w:val="both"/>
        <w:rPr>
          <w:b/>
          <w:bCs/>
          <w:sz w:val="22"/>
          <w:szCs w:val="22"/>
        </w:rPr>
      </w:pPr>
      <w:r>
        <w:rPr>
          <w:rFonts w:ascii="Times New Roman"/>
          <w:b/>
          <w:bCs/>
          <w:i w:val="0"/>
          <w:strike w:val="0"/>
          <w:dstrike w:val="0"/>
          <w:outline w:val="0"/>
          <w:shadow w:val="0"/>
          <w:emboss w:val="0"/>
          <w:imprint w:val="0"/>
          <w:sz w:val="22"/>
          <w:szCs w:val="22"/>
          <w:u w:val="none"/>
        </w:rPr>
        <w:t>e-mail: pujithainfoetl@gmail.com</w:t>
      </w:r>
    </w:p>
    <w:p>
      <w:pPr>
        <w:ind w:right="245"/>
        <w:contextualSpacing/>
        <w:jc w:val="both"/>
        <w:rPr>
          <w:b/>
          <w:bCs/>
          <w:color w:val="4F81BD"/>
          <w:sz w:val="22"/>
          <w:szCs w:val="22"/>
        </w:rPr>
      </w:pPr>
      <w:r>
        <w:rPr>
          <w:rFonts w:ascii="Times New Roman"/>
          <w:b/>
          <w:bCs/>
          <w:i w:val="0"/>
          <w:strike w:val="0"/>
          <w:dstrike w:val="0"/>
          <w:outline w:val="0"/>
          <w:shadow w:val="0"/>
          <w:emboss w:val="0"/>
          <w:imprint w:val="0"/>
          <w:sz w:val="22"/>
          <w:szCs w:val="22"/>
          <w:u w:val="none"/>
        </w:rPr>
        <w:t xml:space="preserve">Mobile: </w:t>
      </w:r>
      <w:r>
        <w:rPr>
          <w:rFonts w:ascii="Times New Roman"/>
          <w:b/>
          <w:bCs/>
          <w:i w:val="0"/>
          <w:strike w:val="0"/>
          <w:dstrike w:val="0"/>
          <w:outline w:val="0"/>
          <w:shadow w:val="0"/>
          <w:emboss w:val="0"/>
          <w:imprint w:val="0"/>
          <w:color w:val="4F81BD"/>
          <w:sz w:val="22"/>
          <w:szCs w:val="22"/>
          <w:u w:val="none"/>
        </w:rPr>
        <w:t>+91-9032944072</w:t>
      </w:r>
    </w:p>
    <w:p>
      <w:pPr>
        <w:pStyle w:val="Heading1"/>
        <w:ind w:right="245"/>
        <w:contextualSpacing/>
        <w:jc w:val="both"/>
        <w:rPr>
          <w:rFonts w:ascii="Times New Roman" w:hAnsi="Times New Roman"/>
          <w:b/>
          <w:sz w:val="22"/>
          <w:szCs w:val="22"/>
        </w:rPr>
      </w:pPr>
      <w:r>
        <w:rPr>
          <w:rFonts w:ascii="Times New Roman" w:hAnsi="Times New Roman"/>
          <w:b/>
          <w:i w:val="0"/>
          <w:strike w:val="0"/>
          <w:dstrike w:val="0"/>
          <w:outline w:val="0"/>
          <w:shadow w:val="0"/>
          <w:emboss w:val="0"/>
          <w:imprint w:val="0"/>
          <w:sz w:val="22"/>
          <w:szCs w:val="22"/>
          <w:u w:val="none"/>
        </w:rPr>
        <w:pict>
          <v:line id="_x0000_s1025" style="mso-height-relative:page;mso-width-relative:page;mso-wrap-distance-left:0;mso-wrap-distance-right:0;position:absolute;visibility:visible;z-index:251660288" from="0,8.95pt" to="459.75pt,8.95pt" stroked="t">
            <v:stroke linestyle="thinThin"/>
          </v:line>
        </w:pict>
      </w:r>
    </w:p>
    <w:p>
      <w:pPr>
        <w:contextualSpacing/>
        <w:jc w:val="both"/>
        <w:rPr>
          <w:b/>
          <w:caps/>
          <w:sz w:val="22"/>
          <w:szCs w:val="22"/>
        </w:rPr>
      </w:pPr>
      <w:r>
        <w:rPr>
          <w:rFonts w:ascii="Times New Roman"/>
          <w:b/>
          <w:i w:val="0"/>
          <w:strike w:val="0"/>
          <w:dstrike w:val="0"/>
          <w:outline w:val="0"/>
          <w:shadow w:val="0"/>
          <w:emboss w:val="0"/>
          <w:imprint w:val="0"/>
          <w:sz w:val="22"/>
          <w:szCs w:val="22"/>
          <w:u w:val="none"/>
        </w:rPr>
        <w:t>Experience Summary:</w:t>
      </w:r>
    </w:p>
    <w:p>
      <w:pPr>
        <w:contextualSpacing/>
        <w:jc w:val="both"/>
        <w:rPr>
          <w:b/>
          <w:caps/>
          <w:sz w:val="22"/>
          <w:szCs w:val="22"/>
        </w:rPr>
      </w:pPr>
      <w:r>
        <w:rPr>
          <w:rFonts w:ascii="Times New Roman"/>
          <w:b w:val="0"/>
          <w:i w:val="0"/>
          <w:strike w:val="0"/>
          <w:dstrike w:val="0"/>
          <w:outline w:val="0"/>
          <w:shadow w:val="0"/>
          <w:emboss w:val="0"/>
          <w:imprint w:val="0"/>
          <w:sz w:val="22"/>
          <w:szCs w:val="22"/>
          <w:u w:val="none"/>
        </w:rPr>
        <w:t>To apply my technical expertise in Data warehousing &amp; contribute to the development of high-quality software products in the organization.  I am keen to expand my career in a result oriented, rewarding and a challenging work environment.</w:t>
      </w:r>
    </w:p>
    <w:p>
      <w:pPr>
        <w:pStyle w:val="NoSpacing"/>
        <w:ind w:firstLine="720"/>
        <w:contextualSpacing/>
        <w:jc w:val="both"/>
        <w:rPr>
          <w:sz w:val="22"/>
          <w:szCs w:val="22"/>
        </w:rPr>
      </w:pPr>
    </w:p>
    <w:p>
      <w:pPr>
        <w:pStyle w:val="NoSpacing"/>
        <w:contextualSpacing/>
        <w:jc w:val="both"/>
        <w:rPr>
          <w:sz w:val="22"/>
          <w:szCs w:val="22"/>
        </w:rPr>
      </w:pPr>
      <w:r>
        <w:rPr>
          <w:rFonts w:ascii="Times New Roman"/>
          <w:b/>
          <w:i w:val="0"/>
          <w:strike w:val="0"/>
          <w:dstrike w:val="0"/>
          <w:outline w:val="0"/>
          <w:shadow w:val="0"/>
          <w:emboss w:val="0"/>
          <w:imprint w:val="0"/>
          <w:sz w:val="22"/>
          <w:szCs w:val="22"/>
          <w:u w:val="none"/>
        </w:rPr>
        <w:t>Professional Summary:</w:t>
      </w:r>
    </w:p>
    <w:p>
      <w:pPr>
        <w:pStyle w:val="ResumeBodyChar"/>
        <w:contextualSpacing/>
        <w:jc w:val="both"/>
        <w:rPr>
          <w:b/>
          <w:bCs/>
          <w:sz w:val="22"/>
          <w:szCs w:val="22"/>
        </w:rPr>
      </w:pPr>
      <w:r>
        <w:rPr>
          <w:rFonts w:ascii="Times New Roman"/>
          <w:b/>
          <w:bCs/>
          <w:i w:val="0"/>
          <w:strike w:val="0"/>
          <w:dstrike w:val="0"/>
          <w:outline w:val="0"/>
          <w:shadow w:val="0"/>
          <w:emboss w:val="0"/>
          <w:imprint w:val="0"/>
          <w:sz w:val="22"/>
          <w:szCs w:val="22"/>
          <w:u w:val="none"/>
        </w:rPr>
        <w:t>Having 4+ years of experience in IICS, Informatica Power Center as an ETL developer.</w:t>
      </w:r>
    </w:p>
    <w:p>
      <w:pPr>
        <w:pStyle w:val="ResumeBodyChar"/>
        <w:numPr>
          <w:ilvl w:val="0"/>
          <w:numId w:val="1"/>
        </w:numPr>
        <w:contextualSpacing/>
        <w:jc w:val="both"/>
        <w:rPr>
          <w:sz w:val="22"/>
          <w:szCs w:val="22"/>
        </w:rPr>
      </w:pPr>
      <w:r>
        <w:rPr>
          <w:rFonts w:ascii="Times New Roman"/>
          <w:b w:val="0"/>
          <w:i w:val="0"/>
          <w:strike w:val="0"/>
          <w:dstrike w:val="0"/>
          <w:outline w:val="0"/>
          <w:shadow w:val="0"/>
          <w:emboss w:val="0"/>
          <w:imprint w:val="0"/>
          <w:sz w:val="22"/>
          <w:szCs w:val="22"/>
          <w:u w:val="none"/>
        </w:rPr>
        <w:t xml:space="preserve">Extensively used </w:t>
      </w:r>
      <w:r>
        <w:rPr>
          <w:rFonts w:ascii="Times New Roman"/>
          <w:b/>
          <w:i w:val="0"/>
          <w:strike w:val="0"/>
          <w:dstrike w:val="0"/>
          <w:outline w:val="0"/>
          <w:shadow w:val="0"/>
          <w:emboss w:val="0"/>
          <w:imprint w:val="0"/>
          <w:sz w:val="22"/>
          <w:szCs w:val="22"/>
          <w:u w:val="none"/>
        </w:rPr>
        <w:t>ETL</w:t>
      </w:r>
      <w:r>
        <w:rPr>
          <w:rFonts w:ascii="Times New Roman"/>
          <w:b w:val="0"/>
          <w:i w:val="0"/>
          <w:strike w:val="0"/>
          <w:dstrike w:val="0"/>
          <w:outline w:val="0"/>
          <w:shadow w:val="0"/>
          <w:emboss w:val="0"/>
          <w:imprint w:val="0"/>
          <w:sz w:val="22"/>
          <w:szCs w:val="22"/>
          <w:u w:val="none"/>
        </w:rPr>
        <w:t xml:space="preserve"> methodology for supporting Data Extraction, Transformation and Loading process in a corporate-wide ETL solution using Informatica Power center. </w:t>
      </w:r>
    </w:p>
    <w:p>
      <w:pPr>
        <w:pStyle w:val="ResumeBodyChar"/>
        <w:numPr>
          <w:ilvl w:val="0"/>
          <w:numId w:val="1"/>
        </w:numPr>
        <w:contextualSpacing/>
        <w:jc w:val="both"/>
        <w:rPr>
          <w:sz w:val="22"/>
          <w:szCs w:val="22"/>
        </w:rPr>
      </w:pPr>
      <w:r>
        <w:rPr>
          <w:rFonts w:ascii="Times New Roman"/>
          <w:b w:val="0"/>
          <w:i w:val="0"/>
          <w:strike w:val="0"/>
          <w:dstrike w:val="0"/>
          <w:outline w:val="0"/>
          <w:shadow w:val="0"/>
          <w:emboss w:val="0"/>
          <w:imprint w:val="0"/>
          <w:sz w:val="22"/>
          <w:szCs w:val="22"/>
          <w:u w:val="none"/>
        </w:rPr>
        <w:t>Strong skills in Data Analysis, Data Requirement Analysis and Data Mapping for ETL processes.</w:t>
      </w:r>
    </w:p>
    <w:p>
      <w:pPr>
        <w:pStyle w:val="ResumeBodyChar"/>
        <w:numPr>
          <w:ilvl w:val="0"/>
          <w:numId w:val="1"/>
        </w:numPr>
        <w:contextualSpacing/>
        <w:jc w:val="both"/>
        <w:rPr>
          <w:b/>
          <w:sz w:val="22"/>
          <w:szCs w:val="22"/>
        </w:rPr>
      </w:pPr>
      <w:r>
        <w:rPr>
          <w:rFonts w:ascii="Times New Roman"/>
          <w:b w:val="0"/>
          <w:i w:val="0"/>
          <w:strike w:val="0"/>
          <w:dstrike w:val="0"/>
          <w:outline w:val="0"/>
          <w:shadow w:val="0"/>
          <w:emboss w:val="0"/>
          <w:imprint w:val="0"/>
          <w:sz w:val="22"/>
          <w:szCs w:val="22"/>
          <w:u w:val="none"/>
        </w:rPr>
        <w:t xml:space="preserve">Develop mappings in Informatica to load the data from various sources into the Data Warehouse, using different transformations like </w:t>
      </w:r>
      <w:r>
        <w:rPr>
          <w:rFonts w:ascii="Times New Roman"/>
          <w:b/>
          <w:i w:val="0"/>
          <w:strike w:val="0"/>
          <w:dstrike w:val="0"/>
          <w:outline w:val="0"/>
          <w:shadow w:val="0"/>
          <w:emboss w:val="0"/>
          <w:imprint w:val="0"/>
          <w:sz w:val="22"/>
          <w:szCs w:val="22"/>
          <w:u w:val="none"/>
        </w:rPr>
        <w:t>Expression</w:t>
      </w:r>
      <w:r>
        <w:rPr>
          <w:rFonts w:ascii="Times New Roman"/>
          <w:b w:val="0"/>
          <w:i w:val="0"/>
          <w:strike w:val="0"/>
          <w:dstrike w:val="0"/>
          <w:outline w:val="0"/>
          <w:shadow w:val="0"/>
          <w:emboss w:val="0"/>
          <w:imprint w:val="0"/>
          <w:sz w:val="22"/>
          <w:szCs w:val="22"/>
          <w:u w:val="none"/>
        </w:rPr>
        <w:t>,</w:t>
      </w:r>
      <w:r>
        <w:rPr>
          <w:rFonts w:ascii="Times New Roman"/>
          <w:b/>
          <w:i w:val="0"/>
          <w:strike w:val="0"/>
          <w:dstrike w:val="0"/>
          <w:outline w:val="0"/>
          <w:shadow w:val="0"/>
          <w:emboss w:val="0"/>
          <w:imprint w:val="0"/>
          <w:sz w:val="22"/>
          <w:szCs w:val="22"/>
          <w:u w:val="none"/>
        </w:rPr>
        <w:t xml:space="preserve"> Rank, Filter, Router, Joiner, Aggregator, Union, Lookup Connected &amp; Unconnected, Sequence Generator, Sorter, Source Qualifier, Update Strategy.</w:t>
      </w:r>
    </w:p>
    <w:p>
      <w:pPr>
        <w:pStyle w:val="ResumeBodyChar"/>
        <w:numPr>
          <w:ilvl w:val="0"/>
          <w:numId w:val="1"/>
        </w:numPr>
        <w:contextualSpacing/>
        <w:jc w:val="both"/>
        <w:rPr>
          <w:sz w:val="22"/>
          <w:szCs w:val="22"/>
        </w:rPr>
      </w:pPr>
      <w:r>
        <w:rPr>
          <w:rFonts w:ascii="Times New Roman"/>
          <w:b w:val="0"/>
          <w:i w:val="0"/>
          <w:strike w:val="0"/>
          <w:dstrike w:val="0"/>
          <w:outline w:val="0"/>
          <w:shadow w:val="0"/>
          <w:emboss w:val="0"/>
          <w:imprint w:val="0"/>
          <w:sz w:val="22"/>
          <w:szCs w:val="22"/>
          <w:u w:val="none"/>
        </w:rPr>
        <w:t>Develop Informatica mappings and workflows for new change requests.</w:t>
      </w:r>
    </w:p>
    <w:p>
      <w:pPr>
        <w:pStyle w:val="ResumeBodyChar"/>
        <w:numPr>
          <w:ilvl w:val="0"/>
          <w:numId w:val="1"/>
        </w:numPr>
        <w:contextualSpacing/>
        <w:jc w:val="both"/>
        <w:rPr>
          <w:sz w:val="22"/>
          <w:szCs w:val="22"/>
        </w:rPr>
      </w:pPr>
      <w:r>
        <w:rPr>
          <w:rFonts w:ascii="Times New Roman"/>
          <w:b w:val="0"/>
          <w:i w:val="0"/>
          <w:strike w:val="0"/>
          <w:dstrike w:val="0"/>
          <w:outline w:val="0"/>
          <w:shadow w:val="0"/>
          <w:emboss w:val="0"/>
          <w:imprint w:val="0"/>
          <w:sz w:val="22"/>
          <w:szCs w:val="22"/>
          <w:u w:val="none"/>
        </w:rPr>
        <w:t>Hands on Mapping Parameters/variables.</w:t>
      </w:r>
    </w:p>
    <w:p>
      <w:pPr>
        <w:pStyle w:val="ResumeBodyChar"/>
        <w:numPr>
          <w:ilvl w:val="0"/>
          <w:numId w:val="1"/>
        </w:numPr>
        <w:contextualSpacing/>
        <w:jc w:val="both"/>
        <w:rPr>
          <w:sz w:val="22"/>
          <w:szCs w:val="22"/>
        </w:rPr>
      </w:pPr>
      <w:r>
        <w:rPr>
          <w:rFonts w:ascii="Times New Roman"/>
          <w:b w:val="0"/>
          <w:i w:val="0"/>
          <w:strike w:val="0"/>
          <w:dstrike w:val="0"/>
          <w:outline w:val="0"/>
          <w:shadow w:val="0"/>
          <w:emboss w:val="0"/>
          <w:imprint w:val="0"/>
          <w:sz w:val="22"/>
          <w:szCs w:val="22"/>
          <w:u w:val="none"/>
        </w:rPr>
        <w:t>Good Understanding of Dimensional Modeling, Star and Snowflake Schemas.</w:t>
      </w:r>
    </w:p>
    <w:p>
      <w:pPr>
        <w:pStyle w:val="NoSpacing"/>
        <w:numPr>
          <w:ilvl w:val="0"/>
          <w:numId w:val="1"/>
        </w:numPr>
        <w:contextualSpacing/>
        <w:jc w:val="both"/>
        <w:rPr>
          <w:bCs/>
          <w:iCs/>
          <w:sz w:val="22"/>
          <w:szCs w:val="22"/>
        </w:rPr>
      </w:pPr>
      <w:r>
        <w:rPr>
          <w:rFonts w:ascii="Times New Roman"/>
          <w:b w:val="0"/>
          <w:bCs/>
          <w:i w:val="0"/>
          <w:iCs/>
          <w:strike w:val="0"/>
          <w:dstrike w:val="0"/>
          <w:outline w:val="0"/>
          <w:shadow w:val="0"/>
          <w:emboss w:val="0"/>
          <w:imprint w:val="0"/>
          <w:sz w:val="22"/>
          <w:szCs w:val="22"/>
          <w:u w:val="none"/>
        </w:rPr>
        <w:t>Strong Knowledge on Power center Designer, Workflow Manager &amp; Workflow Monitor.</w:t>
      </w:r>
    </w:p>
    <w:p>
      <w:pPr>
        <w:pStyle w:val="NoSpacing"/>
        <w:numPr>
          <w:ilvl w:val="0"/>
          <w:numId w:val="1"/>
        </w:numPr>
        <w:contextualSpacing/>
        <w:jc w:val="both"/>
        <w:rPr>
          <w:bCs/>
          <w:iCs/>
          <w:sz w:val="22"/>
          <w:szCs w:val="22"/>
        </w:rPr>
      </w:pPr>
      <w:r>
        <w:rPr>
          <w:rFonts w:ascii="Times New Roman"/>
          <w:b w:val="0"/>
          <w:bCs/>
          <w:i w:val="0"/>
          <w:iCs/>
          <w:strike w:val="0"/>
          <w:dstrike w:val="0"/>
          <w:outline w:val="0"/>
          <w:shadow w:val="0"/>
          <w:emboss w:val="0"/>
          <w:imprint w:val="0"/>
          <w:sz w:val="22"/>
          <w:szCs w:val="22"/>
          <w:u w:val="none"/>
        </w:rPr>
        <w:t>Good Knowledge on data warehousing concepts.</w:t>
      </w:r>
    </w:p>
    <w:p>
      <w:pPr>
        <w:pStyle w:val="NoSpacing"/>
        <w:numPr>
          <w:ilvl w:val="0"/>
          <w:numId w:val="1"/>
        </w:numPr>
        <w:contextualSpacing/>
        <w:jc w:val="both"/>
        <w:rPr>
          <w:bCs/>
          <w:iCs/>
          <w:sz w:val="22"/>
          <w:szCs w:val="22"/>
        </w:rPr>
      </w:pPr>
      <w:r>
        <w:rPr>
          <w:rFonts w:ascii="Times New Roman"/>
          <w:b w:val="0"/>
          <w:bCs/>
          <w:i w:val="0"/>
          <w:iCs/>
          <w:strike w:val="0"/>
          <w:dstrike w:val="0"/>
          <w:outline w:val="0"/>
          <w:shadow w:val="0"/>
          <w:emboss w:val="0"/>
          <w:imprint w:val="0"/>
          <w:sz w:val="22"/>
          <w:szCs w:val="22"/>
          <w:u w:val="none"/>
        </w:rPr>
        <w:t>Good Knowledge on SQL</w:t>
      </w:r>
    </w:p>
    <w:p>
      <w:pPr>
        <w:pStyle w:val="ResumeBodyChar"/>
        <w:numPr>
          <w:ilvl w:val="0"/>
          <w:numId w:val="1"/>
        </w:numPr>
        <w:contextualSpacing/>
        <w:jc w:val="both"/>
        <w:rPr>
          <w:sz w:val="22"/>
          <w:szCs w:val="22"/>
        </w:rPr>
      </w:pPr>
      <w:r>
        <w:rPr>
          <w:rFonts w:ascii="Times New Roman"/>
          <w:b w:val="0"/>
          <w:i w:val="0"/>
          <w:strike w:val="0"/>
          <w:dstrike w:val="0"/>
          <w:outline w:val="0"/>
          <w:shadow w:val="0"/>
          <w:emboss w:val="0"/>
          <w:imprint w:val="0"/>
          <w:sz w:val="22"/>
          <w:szCs w:val="22"/>
          <w:u w:val="none"/>
        </w:rPr>
        <w:t>Ability to adapt any new technology quickly.</w:t>
      </w:r>
    </w:p>
    <w:p>
      <w:pPr>
        <w:pStyle w:val="ResumeBodyChar"/>
        <w:ind w:left="360"/>
        <w:contextualSpacing/>
        <w:jc w:val="both"/>
        <w:rPr>
          <w:sz w:val="22"/>
          <w:szCs w:val="22"/>
        </w:rPr>
      </w:pPr>
    </w:p>
    <w:p>
      <w:pPr>
        <w:pStyle w:val="Heading2"/>
        <w:ind w:right="245"/>
        <w:contextualSpacing/>
        <w:jc w:val="both"/>
        <w:rPr>
          <w:sz w:val="22"/>
          <w:szCs w:val="22"/>
        </w:rPr>
      </w:pPr>
      <w:r>
        <w:rPr>
          <w:rFonts w:ascii="Times New Roman"/>
          <w:b/>
          <w:i w:val="0"/>
          <w:strike w:val="0"/>
          <w:dstrike w:val="0"/>
          <w:outline w:val="0"/>
          <w:shadow w:val="0"/>
          <w:emboss w:val="0"/>
          <w:imprint w:val="0"/>
          <w:sz w:val="22"/>
          <w:szCs w:val="22"/>
          <w:u w:val="none"/>
        </w:rPr>
        <w:t>Technical Skills:</w:t>
      </w:r>
    </w:p>
    <w:p>
      <w:pPr>
        <w:contextualSpacing/>
      </w:pPr>
      <w:r>
        <w:rPr>
          <w:rFonts w:ascii="Times New Roman"/>
          <w:b w:val="0"/>
          <w:i w:val="0"/>
          <w:strike w:val="0"/>
          <w:dstrike w:val="0"/>
          <w:outline w:val="0"/>
          <w:shadow w:val="0"/>
          <w:emboss w:val="0"/>
          <w:imprint w:val="0"/>
          <w:sz w:val="24"/>
          <w:szCs w:val="24"/>
          <w:u w:val="none"/>
        </w:rPr>
        <w:t>Cloud                          :            IICS(CDI)</w:t>
      </w:r>
    </w:p>
    <w:p>
      <w:pPr>
        <w:jc w:val="both"/>
      </w:pPr>
      <w:r>
        <w:rPr>
          <w:rFonts w:ascii="Times New Roman"/>
          <w:b w:val="0"/>
          <w:i w:val="0"/>
          <w:strike w:val="0"/>
          <w:dstrike w:val="0"/>
          <w:outline w:val="0"/>
          <w:shadow w:val="0"/>
          <w:emboss w:val="0"/>
          <w:imprint w:val="0"/>
          <w:sz w:val="22"/>
          <w:szCs w:val="22"/>
          <w:u w:val="none"/>
        </w:rPr>
        <w:t>ETL Tool</w:t>
        <w:tab/>
        <w:tab/>
        <w:t>:</w:t>
        <w:tab/>
      </w:r>
      <w:r>
        <w:rPr>
          <w:rFonts w:ascii="Times New Roman"/>
          <w:b w:val="0"/>
          <w:i w:val="0"/>
          <w:strike w:val="0"/>
          <w:dstrike w:val="0"/>
          <w:outline w:val="0"/>
          <w:shadow w:val="0"/>
          <w:emboss w:val="0"/>
          <w:imprint w:val="0"/>
          <w:color w:val="000000"/>
          <w:sz w:val="22"/>
          <w:szCs w:val="22"/>
          <w:u w:val="none"/>
        </w:rPr>
        <w:t xml:space="preserve">Informatica </w:t>
      </w:r>
      <w:r>
        <w:rPr>
          <w:rFonts w:ascii="Times New Roman"/>
          <w:b w:val="0"/>
          <w:i w:val="0"/>
          <w:strike w:val="0"/>
          <w:dstrike w:val="0"/>
          <w:outline w:val="0"/>
          <w:shadow w:val="0"/>
          <w:emboss w:val="0"/>
          <w:imprint w:val="0"/>
          <w:sz w:val="24"/>
          <w:szCs w:val="24"/>
          <w:u w:val="none"/>
        </w:rPr>
        <w:t>9.6.1/10.2</w:t>
      </w:r>
    </w:p>
    <w:p>
      <w:pPr>
        <w:pStyle w:val="NoSpacing"/>
        <w:contextualSpacing/>
        <w:jc w:val="both"/>
        <w:rPr>
          <w:sz w:val="22"/>
          <w:szCs w:val="22"/>
        </w:rPr>
      </w:pPr>
      <w:r>
        <w:rPr>
          <w:rFonts w:ascii="Times New Roman"/>
          <w:b w:val="0"/>
          <w:i w:val="0"/>
          <w:strike w:val="0"/>
          <w:dstrike w:val="0"/>
          <w:outline w:val="0"/>
          <w:shadow w:val="0"/>
          <w:emboss w:val="0"/>
          <w:imprint w:val="0"/>
          <w:sz w:val="22"/>
          <w:szCs w:val="22"/>
          <w:u w:val="none"/>
        </w:rPr>
        <w:t>RDBMS</w:t>
        <w:tab/>
        <w:tab/>
        <w:t>:</w:t>
        <w:tab/>
      </w:r>
      <w:r>
        <w:rPr>
          <w:rFonts w:ascii="Times New Roman"/>
          <w:b w:val="0"/>
          <w:i w:val="0"/>
          <w:strike w:val="0"/>
          <w:dstrike w:val="0"/>
          <w:outline w:val="0"/>
          <w:shadow w:val="0"/>
          <w:emboss w:val="0"/>
          <w:imprint w:val="0"/>
          <w:color w:val="000000"/>
          <w:sz w:val="22"/>
          <w:szCs w:val="22"/>
          <w:u w:val="none"/>
        </w:rPr>
        <w:t>Oracle 10g, 11g, Db2.</w:t>
      </w:r>
    </w:p>
    <w:p>
      <w:pPr>
        <w:pStyle w:val="NoSpacing"/>
        <w:contextualSpacing/>
        <w:jc w:val="both"/>
        <w:rPr>
          <w:sz w:val="22"/>
          <w:szCs w:val="22"/>
        </w:rPr>
      </w:pPr>
      <w:r>
        <w:rPr>
          <w:rFonts w:ascii="Times New Roman"/>
          <w:b w:val="0"/>
          <w:i w:val="0"/>
          <w:strike w:val="0"/>
          <w:dstrike w:val="0"/>
          <w:outline w:val="0"/>
          <w:shadow w:val="0"/>
          <w:emboss w:val="0"/>
          <w:imprint w:val="0"/>
          <w:color w:val="000000"/>
          <w:sz w:val="22"/>
          <w:szCs w:val="22"/>
          <w:u w:val="none"/>
        </w:rPr>
        <w:t>Operating Systems</w:t>
        <w:tab/>
      </w:r>
      <w:r>
        <w:rPr>
          <w:rFonts w:ascii="Times New Roman"/>
          <w:b w:val="0"/>
          <w:i w:val="0"/>
          <w:strike w:val="0"/>
          <w:dstrike w:val="0"/>
          <w:outline w:val="0"/>
          <w:shadow w:val="0"/>
          <w:emboss w:val="0"/>
          <w:imprint w:val="0"/>
          <w:sz w:val="22"/>
          <w:szCs w:val="22"/>
          <w:u w:val="none"/>
        </w:rPr>
        <w:t>:</w:t>
        <w:tab/>
      </w:r>
      <w:r>
        <w:rPr>
          <w:rFonts w:ascii="Times New Roman"/>
          <w:b w:val="0"/>
          <w:i w:val="0"/>
          <w:strike w:val="0"/>
          <w:dstrike w:val="0"/>
          <w:outline w:val="0"/>
          <w:shadow w:val="0"/>
          <w:emboss w:val="0"/>
          <w:imprint w:val="0"/>
          <w:color w:val="000000"/>
          <w:sz w:val="22"/>
          <w:szCs w:val="22"/>
          <w:u w:val="none"/>
        </w:rPr>
        <w:t>Windows 98/2000,</w:t>
      </w:r>
    </w:p>
    <w:p>
      <w:pPr>
        <w:pStyle w:val="NoSpacing"/>
        <w:contextualSpacing/>
        <w:jc w:val="both"/>
        <w:rPr>
          <w:sz w:val="22"/>
          <w:szCs w:val="22"/>
        </w:rPr>
      </w:pPr>
      <w:r>
        <w:rPr>
          <w:rFonts w:ascii="Times New Roman"/>
          <w:b w:val="0"/>
          <w:i w:val="0"/>
          <w:strike w:val="0"/>
          <w:dstrike w:val="0"/>
          <w:outline w:val="0"/>
          <w:shadow w:val="0"/>
          <w:emboss w:val="0"/>
          <w:imprint w:val="0"/>
          <w:color w:val="000000"/>
          <w:sz w:val="22"/>
          <w:szCs w:val="22"/>
          <w:u w:val="none"/>
        </w:rPr>
        <w:t>Languages</w:t>
        <w:tab/>
        <w:tab/>
      </w:r>
      <w:r>
        <w:rPr>
          <w:rFonts w:ascii="Times New Roman"/>
          <w:b w:val="0"/>
          <w:i w:val="0"/>
          <w:strike w:val="0"/>
          <w:dstrike w:val="0"/>
          <w:outline w:val="0"/>
          <w:shadow w:val="0"/>
          <w:emboss w:val="0"/>
          <w:imprint w:val="0"/>
          <w:sz w:val="22"/>
          <w:szCs w:val="22"/>
          <w:u w:val="none"/>
        </w:rPr>
        <w:t>:</w:t>
        <w:tab/>
        <w:t>SQL, Python</w:t>
      </w:r>
    </w:p>
    <w:p>
      <w:pPr>
        <w:pStyle w:val="NoSpacing"/>
        <w:contextualSpacing/>
        <w:jc w:val="both"/>
        <w:rPr>
          <w:sz w:val="22"/>
          <w:szCs w:val="22"/>
        </w:rPr>
      </w:pPr>
      <w:r>
        <w:rPr>
          <w:rFonts w:ascii="Times New Roman"/>
          <w:b w:val="0"/>
          <w:i w:val="0"/>
          <w:strike w:val="0"/>
          <w:dstrike w:val="0"/>
          <w:outline w:val="0"/>
          <w:shadow w:val="0"/>
          <w:emboss w:val="0"/>
          <w:imprint w:val="0"/>
          <w:sz w:val="22"/>
          <w:szCs w:val="22"/>
          <w:u w:val="none"/>
        </w:rPr>
        <w:t>RDBMS Utilities</w:t>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2"/>
          <w:szCs w:val="22"/>
          <w:u w:val="none"/>
        </w:rPr>
        <w:t>:</w:t>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2"/>
          <w:szCs w:val="22"/>
          <w:u w:val="none"/>
        </w:rPr>
        <w:t>SQL developer</w:t>
      </w:r>
    </w:p>
    <w:p>
      <w:pPr>
        <w:pStyle w:val="NoSpacing"/>
        <w:contextualSpacing/>
        <w:jc w:val="both"/>
        <w:rPr>
          <w:sz w:val="22"/>
          <w:szCs w:val="22"/>
        </w:rPr>
      </w:pPr>
      <w:r>
        <w:rPr>
          <w:rFonts w:ascii="Times New Roman"/>
          <w:b w:val="0"/>
          <w:i w:val="0"/>
          <w:strike w:val="0"/>
          <w:dstrike w:val="0"/>
          <w:outline w:val="0"/>
          <w:shadow w:val="0"/>
          <w:emboss w:val="0"/>
          <w:imprint w:val="0"/>
          <w:sz w:val="22"/>
          <w:szCs w:val="22"/>
          <w:u w:val="none"/>
        </w:rPr>
        <w:t>Tools                              :             WinSCP, Putty</w:t>
      </w:r>
    </w:p>
    <w:p>
      <w:pPr>
        <w:pStyle w:val="Heading2"/>
        <w:ind w:right="245"/>
        <w:contextualSpacing/>
        <w:jc w:val="both"/>
        <w:rPr>
          <w:bCs w:val="0"/>
          <w:sz w:val="22"/>
          <w:szCs w:val="22"/>
        </w:rPr>
      </w:pPr>
      <w:r>
        <w:rPr>
          <w:rFonts w:ascii="Times New Roman"/>
          <w:b/>
          <w:bCs w:val="0"/>
          <w:i w:val="0"/>
          <w:strike w:val="0"/>
          <w:dstrike w:val="0"/>
          <w:outline w:val="0"/>
          <w:shadow w:val="0"/>
          <w:emboss w:val="0"/>
          <w:imprint w:val="0"/>
          <w:sz w:val="22"/>
          <w:szCs w:val="22"/>
          <w:u w:val="none"/>
        </w:rPr>
        <w:t xml:space="preserve">   </w:t>
      </w:r>
    </w:p>
    <w:p>
      <w:pPr>
        <w:pStyle w:val="Heading2"/>
        <w:ind w:right="245"/>
        <w:contextualSpacing/>
        <w:jc w:val="both"/>
        <w:rPr>
          <w:bCs w:val="0"/>
          <w:sz w:val="22"/>
          <w:szCs w:val="22"/>
        </w:rPr>
      </w:pPr>
    </w:p>
    <w:p>
      <w:pPr>
        <w:pStyle w:val="Heading2"/>
        <w:ind w:right="245"/>
        <w:contextualSpacing/>
        <w:jc w:val="both"/>
        <w:rPr>
          <w:bCs w:val="0"/>
          <w:sz w:val="22"/>
          <w:szCs w:val="22"/>
        </w:rPr>
      </w:pPr>
      <w:r>
        <w:rPr>
          <w:rFonts w:ascii="Times New Roman"/>
          <w:b/>
          <w:bCs w:val="0"/>
          <w:i w:val="0"/>
          <w:strike w:val="0"/>
          <w:dstrike w:val="0"/>
          <w:outline w:val="0"/>
          <w:shadow w:val="0"/>
          <w:emboss w:val="0"/>
          <w:imprint w:val="0"/>
          <w:sz w:val="22"/>
          <w:szCs w:val="22"/>
          <w:u w:val="none"/>
        </w:rPr>
        <w:t>Academic Profile:</w:t>
      </w:r>
    </w:p>
    <w:p>
      <w:pPr>
        <w:jc w:val="both"/>
      </w:pPr>
    </w:p>
    <w:p>
      <w:pPr>
        <w:numPr>
          <w:ilvl w:val="0"/>
          <w:numId w:val="5"/>
        </w:numPr>
        <w:tabs>
          <w:tab w:val="clear" w:pos="360"/>
        </w:tabs>
        <w:spacing w:line="276" w:lineRule="auto"/>
        <w:ind w:left="720"/>
        <w:contextualSpacing/>
        <w:jc w:val="both"/>
      </w:pPr>
      <w:r>
        <w:rPr>
          <w:rFonts w:ascii="Times New Roman"/>
          <w:b w:val="0"/>
          <w:i w:val="0"/>
          <w:strike w:val="0"/>
          <w:dstrike w:val="0"/>
          <w:outline w:val="0"/>
          <w:shadow w:val="0"/>
          <w:emboss w:val="0"/>
          <w:imprint w:val="0"/>
          <w:sz w:val="22"/>
          <w:szCs w:val="22"/>
          <w:u w:val="none"/>
        </w:rPr>
        <w:t xml:space="preserve">Completed Graduation from </w:t>
      </w:r>
      <w:r>
        <w:rPr>
          <w:rFonts w:ascii="Times New Roman"/>
          <w:b w:val="0"/>
          <w:i w:val="0"/>
          <w:strike w:val="0"/>
          <w:dstrike w:val="0"/>
          <w:outline w:val="0"/>
          <w:shadow w:val="0"/>
          <w:emboss w:val="0"/>
          <w:imprint w:val="0"/>
          <w:sz w:val="24"/>
          <w:szCs w:val="24"/>
          <w:u w:val="none"/>
        </w:rPr>
        <w:t xml:space="preserve"> JNTU University  Anantapur (Andhra Pradesh)</w:t>
      </w:r>
    </w:p>
    <w:p>
      <w:pPr>
        <w:pStyle w:val="BodyText"/>
        <w:ind w:left="360" w:right="245"/>
        <w:contextualSpacing/>
        <w:rPr>
          <w:sz w:val="22"/>
          <w:szCs w:val="22"/>
        </w:rPr>
      </w:pPr>
      <w:r>
        <w:rPr>
          <w:rFonts w:ascii="Times New Roman"/>
          <w:b w:val="0"/>
          <w:i w:val="0"/>
          <w:strike w:val="0"/>
          <w:dstrike w:val="0"/>
          <w:outline w:val="0"/>
          <w:shadow w:val="0"/>
          <w:emboss w:val="0"/>
          <w:imprint w:val="0"/>
          <w:sz w:val="22"/>
          <w:szCs w:val="22"/>
          <w:u w:val="none"/>
        </w:rPr>
        <w:t>.</w:t>
      </w:r>
    </w:p>
    <w:p>
      <w:pPr>
        <w:pStyle w:val="BodyText"/>
        <w:ind w:right="245"/>
        <w:contextualSpacing/>
        <w:rPr>
          <w:sz w:val="22"/>
          <w:szCs w:val="22"/>
        </w:rPr>
      </w:pPr>
    </w:p>
    <w:p>
      <w:pPr>
        <w:pBdr>
          <w:bottom w:val="single" w:sz="4" w:space="1" w:color="00000A"/>
        </w:pBdr>
        <w:rPr>
          <w:b/>
          <w:bCs/>
        </w:rPr>
      </w:pPr>
      <w:r>
        <w:rPr>
          <w:rFonts w:ascii="Times New Roman"/>
          <w:b/>
          <w:bCs/>
          <w:i w:val="0"/>
          <w:strike w:val="0"/>
          <w:dstrike w:val="0"/>
          <w:outline w:val="0"/>
          <w:shadow w:val="0"/>
          <w:emboss w:val="0"/>
          <w:imprint w:val="0"/>
          <w:sz w:val="24"/>
          <w:szCs w:val="24"/>
          <w:u w:val="none"/>
        </w:rPr>
        <w:t>PROFESSIONAL EXPERIENCE:</w:t>
      </w:r>
    </w:p>
    <w:p>
      <w:pPr>
        <w:pBdr>
          <w:bottom w:val="single" w:sz="4" w:space="1" w:color="00000A"/>
        </w:pBdr>
        <w:rPr>
          <w:b/>
          <w:bCs/>
        </w:rPr>
      </w:pPr>
    </w:p>
    <w:tbl>
      <w:tblPr>
        <w:tblStyle w:val="TableGrid"/>
        <w:tblW w:w="0" w:type="auto"/>
        <w:tblLook w:val="04A0"/>
      </w:tblPr>
      <w:tblGrid>
        <w:gridCol w:w="3081"/>
        <w:gridCol w:w="3082"/>
        <w:gridCol w:w="3082"/>
      </w:tblGrid>
      <w:tr>
        <w:tblPrEx>
          <w:tblW w:w="0" w:type="auto"/>
          <w:tblLook w:val="04A0"/>
        </w:tblPrEx>
        <w:tc>
          <w:tcPr>
            <w:tcW w:w="3081" w:type="dxa"/>
          </w:tcPr>
          <w:p>
            <w:pPr>
              <w:pStyle w:val="NormalWeb"/>
            </w:pPr>
            <w:r>
              <w:rPr>
                <w:rFonts w:ascii="Times New Roman"/>
                <w:b w:val="0"/>
                <w:i w:val="0"/>
                <w:strike w:val="0"/>
                <w:dstrike w:val="0"/>
                <w:outline w:val="0"/>
                <w:shadow w:val="0"/>
                <w:emboss w:val="0"/>
                <w:imprint w:val="0"/>
                <w:sz w:val="24"/>
                <w:szCs w:val="24"/>
                <w:u w:val="none"/>
              </w:rPr>
              <w:t>Organaization</w:t>
            </w:r>
          </w:p>
        </w:tc>
        <w:tc>
          <w:tcPr>
            <w:tcW w:w="3082" w:type="dxa"/>
          </w:tcPr>
          <w:p>
            <w:pPr>
              <w:pStyle w:val="NormalWeb"/>
            </w:pPr>
            <w:r>
              <w:rPr>
                <w:rFonts w:ascii="Times New Roman"/>
                <w:b w:val="0"/>
                <w:i w:val="0"/>
                <w:strike w:val="0"/>
                <w:dstrike w:val="0"/>
                <w:outline w:val="0"/>
                <w:shadow w:val="0"/>
                <w:emboss w:val="0"/>
                <w:imprint w:val="0"/>
                <w:sz w:val="24"/>
                <w:szCs w:val="24"/>
                <w:u w:val="none"/>
              </w:rPr>
              <w:t>Designation</w:t>
            </w:r>
          </w:p>
        </w:tc>
        <w:tc>
          <w:tcPr>
            <w:tcW w:w="3082" w:type="dxa"/>
          </w:tcPr>
          <w:p>
            <w:pPr>
              <w:pStyle w:val="NormalWeb"/>
            </w:pPr>
            <w:r>
              <w:rPr>
                <w:rFonts w:ascii="Times New Roman"/>
                <w:b w:val="0"/>
                <w:i w:val="0"/>
                <w:strike w:val="0"/>
                <w:dstrike w:val="0"/>
                <w:outline w:val="0"/>
                <w:shadow w:val="0"/>
                <w:emboss w:val="0"/>
                <w:imprint w:val="0"/>
                <w:sz w:val="24"/>
                <w:szCs w:val="24"/>
                <w:u w:val="none"/>
              </w:rPr>
              <w:t>Duration</w:t>
            </w:r>
          </w:p>
        </w:tc>
      </w:tr>
      <w:tr>
        <w:tblPrEx>
          <w:tblW w:w="0" w:type="auto"/>
          <w:tblLook w:val="04A0"/>
        </w:tblPrEx>
        <w:tc>
          <w:tcPr>
            <w:tcW w:w="3081" w:type="dxa"/>
          </w:tcPr>
          <w:p>
            <w:pPr>
              <w:rPr>
                <w:color w:val="000000"/>
              </w:rPr>
            </w:pPr>
            <w:r>
              <w:rPr>
                <w:rFonts w:ascii="Times New Roman"/>
                <w:b w:val="0"/>
                <w:i w:val="0"/>
                <w:strike w:val="0"/>
                <w:dstrike w:val="0"/>
                <w:outline w:val="0"/>
                <w:shadow w:val="0"/>
                <w:emboss w:val="0"/>
                <w:imprint w:val="0"/>
                <w:color w:val="000000"/>
                <w:sz w:val="24"/>
                <w:szCs w:val="24"/>
                <w:u w:val="none"/>
              </w:rPr>
              <w:t xml:space="preserve">Accenture </w:t>
            </w:r>
          </w:p>
          <w:p>
            <w:pPr>
              <w:pStyle w:val="NormalWeb"/>
            </w:pPr>
          </w:p>
        </w:tc>
        <w:tc>
          <w:tcPr>
            <w:tcW w:w="3082" w:type="dxa"/>
          </w:tcPr>
          <w:p>
            <w:pPr>
              <w:rPr>
                <w:color w:val="000000"/>
              </w:rPr>
            </w:pPr>
            <w:r>
              <w:rPr>
                <w:rFonts w:ascii="Times New Roman"/>
                <w:b w:val="0"/>
                <w:i w:val="0"/>
                <w:strike w:val="0"/>
                <w:dstrike w:val="0"/>
                <w:outline w:val="0"/>
                <w:shadow w:val="0"/>
                <w:emboss w:val="0"/>
                <w:imprint w:val="0"/>
                <w:color w:val="000000"/>
                <w:sz w:val="24"/>
                <w:szCs w:val="24"/>
                <w:u w:val="none"/>
              </w:rPr>
              <w:t>Software Engineer</w:t>
            </w:r>
          </w:p>
          <w:p>
            <w:pPr>
              <w:pStyle w:val="NormalWeb"/>
            </w:pPr>
          </w:p>
        </w:tc>
        <w:tc>
          <w:tcPr>
            <w:tcW w:w="3082" w:type="dxa"/>
          </w:tcPr>
          <w:p>
            <w:pPr>
              <w:rPr>
                <w:color w:val="000000"/>
              </w:rPr>
            </w:pPr>
            <w:r>
              <w:rPr>
                <w:rFonts w:ascii="Times New Roman"/>
                <w:b w:val="0"/>
                <w:i w:val="0"/>
                <w:strike w:val="0"/>
                <w:dstrike w:val="0"/>
                <w:outline w:val="0"/>
                <w:shadow w:val="0"/>
                <w:emboss w:val="0"/>
                <w:imprint w:val="0"/>
                <w:color w:val="000000"/>
                <w:sz w:val="24"/>
                <w:szCs w:val="24"/>
                <w:u w:val="none"/>
              </w:rPr>
              <w:t>Apr’2019 – Nov’2022</w:t>
            </w:r>
          </w:p>
          <w:p>
            <w:pPr>
              <w:pStyle w:val="NormalWeb"/>
            </w:pPr>
          </w:p>
        </w:tc>
      </w:tr>
      <w:tr>
        <w:tblPrEx>
          <w:tblW w:w="0" w:type="auto"/>
          <w:tblLook w:val="04A0"/>
        </w:tblPrEx>
        <w:tc>
          <w:tcPr>
            <w:tcW w:w="3081" w:type="dxa"/>
          </w:tcPr>
          <w:p>
            <w:pPr>
              <w:rPr>
                <w:color w:val="000000"/>
              </w:rPr>
            </w:pPr>
            <w:r>
              <w:rPr>
                <w:rFonts w:ascii="Times New Roman"/>
                <w:b w:val="0"/>
                <w:i w:val="0"/>
                <w:strike w:val="0"/>
                <w:dstrike w:val="0"/>
                <w:outline w:val="0"/>
                <w:shadow w:val="0"/>
                <w:emboss w:val="0"/>
                <w:imprint w:val="0"/>
                <w:color w:val="000000"/>
                <w:sz w:val="24"/>
                <w:szCs w:val="24"/>
                <w:u w:val="none"/>
              </w:rPr>
              <w:t>Cognizant Technology Solutions India Private Limited</w:t>
            </w:r>
          </w:p>
          <w:p>
            <w:pPr>
              <w:pStyle w:val="NormalWeb"/>
            </w:pPr>
          </w:p>
        </w:tc>
        <w:tc>
          <w:tcPr>
            <w:tcW w:w="3082" w:type="dxa"/>
          </w:tcPr>
          <w:p>
            <w:pPr>
              <w:rPr>
                <w:rFonts w:ascii="Calibri" w:hAnsi="Calibri" w:cs="Calibri"/>
                <w:color w:val="000000"/>
                <w:sz w:val="22"/>
                <w:szCs w:val="22"/>
              </w:rPr>
            </w:pPr>
            <w:r>
              <w:rPr>
                <w:rFonts w:ascii="Calibri" w:hAnsi="Calibri" w:cs="Calibri"/>
                <w:b w:val="0"/>
                <w:i w:val="0"/>
                <w:strike w:val="0"/>
                <w:dstrike w:val="0"/>
                <w:outline w:val="0"/>
                <w:shadow w:val="0"/>
                <w:emboss w:val="0"/>
                <w:imprint w:val="0"/>
                <w:color w:val="000000"/>
                <w:sz w:val="22"/>
                <w:szCs w:val="22"/>
                <w:u w:val="none"/>
              </w:rPr>
              <w:t>Associate_Projects</w:t>
            </w:r>
          </w:p>
          <w:p>
            <w:pPr>
              <w:pStyle w:val="NormalWeb"/>
            </w:pPr>
          </w:p>
        </w:tc>
        <w:tc>
          <w:tcPr>
            <w:tcW w:w="3082" w:type="dxa"/>
          </w:tcPr>
          <w:p>
            <w:pPr>
              <w:rPr>
                <w:rFonts w:ascii="Calibri" w:hAnsi="Calibri" w:cs="Calibri"/>
                <w:color w:val="000000"/>
                <w:sz w:val="22"/>
                <w:szCs w:val="22"/>
              </w:rPr>
            </w:pPr>
            <w:r>
              <w:rPr>
                <w:rFonts w:ascii="Calibri" w:hAnsi="Calibri" w:cs="Calibri"/>
                <w:b w:val="0"/>
                <w:i w:val="0"/>
                <w:strike w:val="0"/>
                <w:dstrike w:val="0"/>
                <w:outline w:val="0"/>
                <w:shadow w:val="0"/>
                <w:emboss w:val="0"/>
                <w:imprint w:val="0"/>
                <w:color w:val="000000"/>
                <w:sz w:val="22"/>
                <w:szCs w:val="22"/>
                <w:u w:val="none"/>
              </w:rPr>
              <w:t>Dec' 2022 - Till now</w:t>
            </w:r>
          </w:p>
          <w:p>
            <w:pPr>
              <w:pStyle w:val="NormalWeb"/>
            </w:pPr>
          </w:p>
        </w:tc>
      </w:tr>
    </w:tbl>
    <w:p>
      <w:pPr>
        <w:pStyle w:val="NormalWeb"/>
      </w:pPr>
    </w:p>
    <w:p>
      <w:pPr>
        <w:pStyle w:val="NormalWeb"/>
      </w:pPr>
      <w:r>
        <w:rPr>
          <w:rFonts w:ascii="Times New Roman"/>
          <w:b w:val="0"/>
          <w:i w:val="0"/>
          <w:strike w:val="0"/>
          <w:dstrike w:val="0"/>
          <w:outline w:val="0"/>
          <w:shadow w:val="0"/>
          <w:emboss w:val="0"/>
          <w:imprint w:val="0"/>
          <w:sz w:val="24"/>
          <w:szCs w:val="24"/>
          <w:u w:val="none"/>
        </w:rPr>
        <w:t> </w:t>
      </w:r>
    </w:p>
    <w:p>
      <w:pPr>
        <w:pStyle w:val="ResumeList"/>
        <w:pBdr>
          <w:bottom w:val="double" w:sz="6" w:space="1" w:color="00000A"/>
        </w:pBdr>
        <w:tabs>
          <w:tab w:val="left" w:pos="720"/>
          <w:tab w:val="left" w:pos="1440"/>
          <w:tab w:val="left" w:pos="2160"/>
          <w:tab w:val="left" w:pos="2880"/>
          <w:tab w:val="left" w:pos="3600"/>
          <w:tab w:val="left" w:pos="4320"/>
          <w:tab w:val="left" w:pos="8070"/>
        </w:tabs>
        <w:contextualSpacing/>
        <w:jc w:val="center"/>
        <w:rPr>
          <w:b/>
          <w:bCs/>
          <w:sz w:val="22"/>
          <w:szCs w:val="22"/>
        </w:rPr>
      </w:pPr>
    </w:p>
    <w:p>
      <w:pPr>
        <w:pStyle w:val="ResumeList"/>
        <w:pBdr>
          <w:bottom w:val="double" w:sz="6" w:space="1" w:color="00000A"/>
        </w:pBdr>
        <w:tabs>
          <w:tab w:val="left" w:pos="720"/>
          <w:tab w:val="left" w:pos="1440"/>
          <w:tab w:val="left" w:pos="2160"/>
          <w:tab w:val="left" w:pos="2880"/>
          <w:tab w:val="left" w:pos="3600"/>
          <w:tab w:val="left" w:pos="4320"/>
          <w:tab w:val="left" w:pos="8070"/>
        </w:tabs>
        <w:contextualSpacing/>
        <w:jc w:val="both"/>
        <w:rPr>
          <w:b/>
          <w:bCs/>
          <w:sz w:val="22"/>
          <w:szCs w:val="22"/>
        </w:rPr>
      </w:pPr>
      <w:r>
        <w:rPr>
          <w:rFonts w:ascii="Times New Roman"/>
          <w:b/>
          <w:bCs/>
          <w:i w:val="0"/>
          <w:strike w:val="0"/>
          <w:dstrike w:val="0"/>
          <w:outline w:val="0"/>
          <w:shadow w:val="0"/>
          <w:emboss w:val="0"/>
          <w:imprint w:val="0"/>
          <w:sz w:val="22"/>
          <w:szCs w:val="22"/>
          <w:u w:val="none"/>
        </w:rPr>
        <w:t xml:space="preserve">Project </w:t>
      </w:r>
    </w:p>
    <w:p>
      <w:pPr>
        <w:pStyle w:val="ResumeList"/>
        <w:tabs>
          <w:tab w:val="left" w:pos="720"/>
          <w:tab w:val="left" w:pos="1440"/>
          <w:tab w:val="left" w:pos="2160"/>
          <w:tab w:val="left" w:pos="2880"/>
          <w:tab w:val="left" w:pos="3600"/>
          <w:tab w:val="left" w:pos="4320"/>
          <w:tab w:val="left" w:pos="8070"/>
        </w:tabs>
        <w:contextualSpacing/>
        <w:jc w:val="both"/>
        <w:rPr>
          <w:b/>
          <w:bCs/>
          <w:sz w:val="22"/>
          <w:szCs w:val="22"/>
        </w:rPr>
      </w:pPr>
      <w:r>
        <w:rPr>
          <w:rFonts w:ascii="Times New Roman"/>
          <w:b/>
          <w:bCs/>
          <w:i w:val="0"/>
          <w:strike w:val="0"/>
          <w:dstrike w:val="0"/>
          <w:outline w:val="0"/>
          <w:shadow w:val="0"/>
          <w:emboss w:val="0"/>
          <w:imprint w:val="0"/>
          <w:sz w:val="22"/>
          <w:szCs w:val="22"/>
          <w:u w:val="none"/>
        </w:rPr>
        <w:t>Project1      :  CDI Product Team</w:t>
      </w:r>
    </w:p>
    <w:p>
      <w:pPr>
        <w:pStyle w:val="ResumeList"/>
        <w:tabs>
          <w:tab w:val="left" w:pos="720"/>
          <w:tab w:val="left" w:pos="1440"/>
          <w:tab w:val="left" w:pos="2160"/>
          <w:tab w:val="left" w:pos="2880"/>
          <w:tab w:val="left" w:pos="3600"/>
          <w:tab w:val="left" w:pos="4320"/>
          <w:tab w:val="left" w:pos="8070"/>
        </w:tabs>
        <w:contextualSpacing/>
        <w:jc w:val="both"/>
        <w:rPr>
          <w:b/>
          <w:bCs/>
          <w:sz w:val="22"/>
          <w:szCs w:val="22"/>
        </w:rPr>
      </w:pPr>
      <w:r>
        <w:rPr>
          <w:rFonts w:ascii="Times New Roman"/>
          <w:b/>
          <w:bCs/>
          <w:i w:val="0"/>
          <w:strike w:val="0"/>
          <w:dstrike w:val="0"/>
          <w:outline w:val="0"/>
          <w:shadow w:val="0"/>
          <w:emboss w:val="0"/>
          <w:imprint w:val="0"/>
          <w:sz w:val="22"/>
          <w:szCs w:val="22"/>
          <w:u w:val="none"/>
        </w:rPr>
        <w:t>Client          :   Haleon(GSK)</w:t>
      </w:r>
    </w:p>
    <w:p>
      <w:pPr>
        <w:pStyle w:val="ResumeList"/>
        <w:tabs>
          <w:tab w:val="left" w:pos="720"/>
          <w:tab w:val="left" w:pos="1440"/>
          <w:tab w:val="left" w:pos="2160"/>
          <w:tab w:val="left" w:pos="2880"/>
          <w:tab w:val="left" w:pos="3600"/>
          <w:tab w:val="left" w:pos="4320"/>
          <w:tab w:val="left" w:pos="8070"/>
        </w:tabs>
        <w:contextualSpacing/>
        <w:jc w:val="both"/>
        <w:rPr>
          <w:b/>
          <w:bCs/>
          <w:sz w:val="22"/>
          <w:szCs w:val="22"/>
        </w:rPr>
      </w:pPr>
      <w:r>
        <w:rPr>
          <w:rFonts w:ascii="Times New Roman"/>
          <w:b/>
          <w:bCs/>
          <w:i w:val="0"/>
          <w:strike w:val="0"/>
          <w:dstrike w:val="0"/>
          <w:outline w:val="0"/>
          <w:shadow w:val="0"/>
          <w:emboss w:val="0"/>
          <w:imprint w:val="0"/>
          <w:sz w:val="22"/>
          <w:szCs w:val="22"/>
          <w:u w:val="none"/>
        </w:rPr>
        <w:t>Duration            :  Dec’2022 - till now</w:t>
      </w:r>
    </w:p>
    <w:p>
      <w:pPr>
        <w:pStyle w:val="ResumeList"/>
        <w:tabs>
          <w:tab w:val="left" w:pos="720"/>
          <w:tab w:val="left" w:pos="1440"/>
          <w:tab w:val="left" w:pos="2160"/>
          <w:tab w:val="left" w:pos="2880"/>
          <w:tab w:val="left" w:pos="3600"/>
          <w:tab w:val="left" w:pos="4320"/>
          <w:tab w:val="left" w:pos="8070"/>
        </w:tabs>
        <w:contextualSpacing/>
        <w:jc w:val="both"/>
        <w:rPr>
          <w:b/>
          <w:bCs/>
          <w:sz w:val="22"/>
          <w:szCs w:val="22"/>
        </w:rPr>
      </w:pPr>
      <w:r>
        <w:rPr>
          <w:rFonts w:ascii="Times New Roman"/>
          <w:b/>
          <w:bCs/>
          <w:i w:val="0"/>
          <w:strike w:val="0"/>
          <w:dstrike w:val="0"/>
          <w:outline w:val="0"/>
          <w:shadow w:val="0"/>
          <w:emboss w:val="0"/>
          <w:imprint w:val="0"/>
          <w:sz w:val="22"/>
          <w:szCs w:val="22"/>
          <w:u w:val="none"/>
        </w:rPr>
        <w:t>Environment:   IICS, Oracle</w:t>
      </w:r>
    </w:p>
    <w:p>
      <w:pPr>
        <w:pStyle w:val="ResumeList"/>
        <w:tabs>
          <w:tab w:val="left" w:pos="720"/>
          <w:tab w:val="left" w:pos="1440"/>
          <w:tab w:val="left" w:pos="2160"/>
          <w:tab w:val="left" w:pos="2880"/>
          <w:tab w:val="left" w:pos="3600"/>
          <w:tab w:val="left" w:pos="4320"/>
          <w:tab w:val="left" w:pos="8070"/>
        </w:tabs>
        <w:contextualSpacing/>
        <w:jc w:val="both"/>
        <w:rPr>
          <w:b/>
          <w:bCs/>
          <w:sz w:val="22"/>
          <w:szCs w:val="22"/>
        </w:rPr>
      </w:pPr>
      <w:r>
        <w:rPr>
          <w:rFonts w:ascii="Times New Roman"/>
          <w:b/>
          <w:bCs/>
          <w:i w:val="0"/>
          <w:strike w:val="0"/>
          <w:dstrike w:val="0"/>
          <w:outline w:val="0"/>
          <w:shadow w:val="0"/>
          <w:emboss w:val="0"/>
          <w:imprint w:val="0"/>
          <w:sz w:val="22"/>
          <w:szCs w:val="22"/>
          <w:u w:val="none"/>
        </w:rPr>
        <w:t>Tools           :    PC2IICS conversion tool</w:t>
      </w:r>
    </w:p>
    <w:p>
      <w:pPr>
        <w:pStyle w:val="ResumeList"/>
        <w:tabs>
          <w:tab w:val="left" w:pos="720"/>
          <w:tab w:val="left" w:pos="1440"/>
          <w:tab w:val="left" w:pos="2160"/>
          <w:tab w:val="left" w:pos="2880"/>
          <w:tab w:val="left" w:pos="3600"/>
          <w:tab w:val="left" w:pos="4320"/>
          <w:tab w:val="left" w:pos="8070"/>
        </w:tabs>
        <w:contextualSpacing/>
        <w:jc w:val="both"/>
        <w:rPr>
          <w:b/>
          <w:bCs/>
          <w:sz w:val="22"/>
          <w:szCs w:val="22"/>
        </w:rPr>
      </w:pPr>
      <w:r>
        <w:rPr>
          <w:rFonts w:ascii="Times New Roman"/>
          <w:b/>
          <w:bCs/>
          <w:i w:val="0"/>
          <w:strike w:val="0"/>
          <w:dstrike w:val="0"/>
          <w:outline w:val="0"/>
          <w:shadow w:val="0"/>
          <w:emboss w:val="0"/>
          <w:imprint w:val="0"/>
          <w:sz w:val="22"/>
          <w:szCs w:val="22"/>
          <w:u w:val="none"/>
        </w:rPr>
        <w:t xml:space="preserve">Description: </w:t>
      </w:r>
    </w:p>
    <w:p>
      <w:pPr>
        <w:pStyle w:val="NormalWeb"/>
        <w:spacing w:after="120"/>
      </w:pPr>
      <w:r>
        <w:rPr>
          <w:rFonts w:ascii="Times New Roman"/>
          <w:b/>
          <w:bCs/>
          <w:i w:val="0"/>
          <w:strike w:val="0"/>
          <w:dstrike w:val="0"/>
          <w:outline w:val="0"/>
          <w:shadow w:val="0"/>
          <w:emboss w:val="0"/>
          <w:imprint w:val="0"/>
          <w:sz w:val="22"/>
          <w:szCs w:val="22"/>
          <w:u w:val="none"/>
        </w:rPr>
        <w:t xml:space="preserve">                  </w:t>
      </w:r>
      <w:r>
        <w:rPr>
          <w:rFonts w:ascii="Times New Roman"/>
          <w:b w:val="0"/>
          <w:i w:val="0"/>
          <w:strike w:val="0"/>
          <w:dstrike w:val="0"/>
          <w:outline w:val="0"/>
          <w:shadow w:val="0"/>
          <w:emboss w:val="0"/>
          <w:imprint w:val="0"/>
          <w:sz w:val="24"/>
          <w:szCs w:val="24"/>
          <w:u w:val="none"/>
        </w:rPr>
        <w:t>CDI (Clinical Data Insights) is a Cognizant product which is set up for one client named Haleon (earlier GSK) in Cognizant owned AWS account and integrated with Haleon systems (Veeva and CFT) to create a data repository and enable dashboards.</w:t>
      </w:r>
    </w:p>
    <w:p>
      <w:pPr>
        <w:pStyle w:val="NormalWeb"/>
        <w:spacing w:after="120"/>
      </w:pPr>
      <w:r>
        <w:rPr>
          <w:rFonts w:ascii="Times New Roman"/>
          <w:b w:val="0"/>
          <w:i w:val="0"/>
          <w:strike w:val="0"/>
          <w:dstrike w:val="0"/>
          <w:outline w:val="0"/>
          <w:shadow w:val="0"/>
          <w:emboss w:val="0"/>
          <w:imprint w:val="0"/>
          <w:sz w:val="24"/>
          <w:szCs w:val="24"/>
          <w:u w:val="none"/>
        </w:rPr>
        <w:t>This product uses  Informatica PowerCenter (PC) as the ETL tool. PC, which is an on-premises tool hosting all workflows/artifacts, has now been discontinued by Informatica and introduced a cloud version (IICS). To migrate from PC to IICS, Informatica has set up a migration tool in Cognizant network. Using this tool, CDI team generated IICS compatible workflows and needs to be uploaded in IICS sandbox org (created for Cognizant CDI). We need approval from CS to upload IICS compatible workflows to IICS org. This will allow CDI team to upgrade Haleon to IICS</w:t>
      </w:r>
    </w:p>
    <w:p>
      <w:pPr>
        <w:pStyle w:val="ResumeList"/>
        <w:tabs>
          <w:tab w:val="left" w:pos="720"/>
          <w:tab w:val="left" w:pos="1440"/>
          <w:tab w:val="left" w:pos="2160"/>
          <w:tab w:val="left" w:pos="2880"/>
          <w:tab w:val="left" w:pos="3600"/>
          <w:tab w:val="left" w:pos="4320"/>
          <w:tab w:val="left" w:pos="8070"/>
        </w:tabs>
        <w:contextualSpacing/>
        <w:jc w:val="both"/>
        <w:rPr>
          <w:b/>
          <w:bCs/>
          <w:sz w:val="22"/>
          <w:szCs w:val="22"/>
        </w:rPr>
      </w:pPr>
    </w:p>
    <w:p>
      <w:pPr>
        <w:pStyle w:val="ResumeList"/>
        <w:tabs>
          <w:tab w:val="left" w:pos="720"/>
          <w:tab w:val="left" w:pos="1440"/>
          <w:tab w:val="left" w:pos="2160"/>
          <w:tab w:val="left" w:pos="2880"/>
          <w:tab w:val="left" w:pos="3600"/>
          <w:tab w:val="left" w:pos="4320"/>
          <w:tab w:val="left" w:pos="8070"/>
        </w:tabs>
        <w:contextualSpacing/>
        <w:jc w:val="both"/>
        <w:rPr>
          <w:b/>
          <w:bCs/>
          <w:sz w:val="22"/>
          <w:szCs w:val="22"/>
        </w:rPr>
      </w:pPr>
      <w:r>
        <w:rPr>
          <w:rFonts w:ascii="Times New Roman"/>
          <w:b/>
          <w:bCs/>
          <w:i w:val="0"/>
          <w:strike w:val="0"/>
          <w:dstrike w:val="0"/>
          <w:outline w:val="0"/>
          <w:shadow w:val="0"/>
          <w:emboss w:val="0"/>
          <w:imprint w:val="0"/>
          <w:sz w:val="22"/>
          <w:szCs w:val="22"/>
          <w:u w:val="none"/>
        </w:rPr>
        <w:t xml:space="preserve">                     </w:t>
      </w:r>
    </w:p>
    <w:p>
      <w:pPr>
        <w:pStyle w:val="ResumeList"/>
        <w:tabs>
          <w:tab w:val="left" w:pos="720"/>
          <w:tab w:val="left" w:pos="1440"/>
          <w:tab w:val="left" w:pos="2160"/>
          <w:tab w:val="left" w:pos="2880"/>
          <w:tab w:val="left" w:pos="3600"/>
          <w:tab w:val="left" w:pos="4320"/>
          <w:tab w:val="left" w:pos="8070"/>
        </w:tabs>
        <w:contextualSpacing/>
        <w:jc w:val="both"/>
        <w:rPr>
          <w:b/>
          <w:bCs/>
          <w:sz w:val="22"/>
          <w:szCs w:val="22"/>
        </w:rPr>
      </w:pPr>
      <w:r>
        <w:rPr>
          <w:rFonts w:ascii="Times New Roman"/>
          <w:b/>
          <w:bCs/>
          <w:i w:val="0"/>
          <w:strike w:val="0"/>
          <w:dstrike w:val="0"/>
          <w:outline w:val="0"/>
          <w:shadow w:val="0"/>
          <w:emboss w:val="0"/>
          <w:imprint w:val="0"/>
          <w:sz w:val="22"/>
          <w:szCs w:val="22"/>
          <w:u w:val="none"/>
        </w:rPr>
        <w:t>Project 2</w:t>
      </w:r>
      <w:r>
        <w:rPr>
          <w:rFonts w:ascii="Times New Roman"/>
          <w:b w:val="0"/>
          <w:i w:val="0"/>
          <w:strike w:val="0"/>
          <w:dstrike w:val="0"/>
          <w:outline w:val="0"/>
          <w:shadow w:val="0"/>
          <w:emboss w:val="0"/>
          <w:imprint w:val="0"/>
          <w:sz w:val="20"/>
          <w:szCs w:val="20"/>
          <w:u w:val="none"/>
        </w:rPr>
        <w:tab/>
      </w:r>
      <w:r>
        <w:rPr>
          <w:rFonts w:ascii="Times New Roman"/>
          <w:b/>
          <w:bCs/>
          <w:i w:val="0"/>
          <w:strike w:val="0"/>
          <w:dstrike w:val="0"/>
          <w:outline w:val="0"/>
          <w:shadow w:val="0"/>
          <w:emboss w:val="0"/>
          <w:imprint w:val="0"/>
          <w:sz w:val="22"/>
          <w:szCs w:val="22"/>
          <w:u w:val="none"/>
        </w:rPr>
        <w:t>: AT&amp;T</w:t>
      </w:r>
    </w:p>
    <w:p>
      <w:pPr>
        <w:contextualSpacing/>
        <w:jc w:val="both"/>
        <w:rPr>
          <w:b/>
          <w:bCs/>
        </w:rPr>
      </w:pPr>
      <w:r>
        <w:rPr>
          <w:rFonts w:ascii="Times New Roman"/>
          <w:b/>
          <w:bCs/>
          <w:i w:val="0"/>
          <w:strike w:val="0"/>
          <w:dstrike w:val="0"/>
          <w:outline w:val="0"/>
          <w:shadow w:val="0"/>
          <w:emboss w:val="0"/>
          <w:imprint w:val="0"/>
          <w:sz w:val="22"/>
          <w:szCs w:val="22"/>
          <w:u w:val="none"/>
        </w:rPr>
        <w:t>Client</w:t>
        <w:tab/>
        <w:tab/>
        <w:t xml:space="preserve"> : </w:t>
      </w:r>
      <w:r>
        <w:rPr>
          <w:rFonts w:ascii="Times New Roman"/>
          <w:b w:val="0"/>
          <w:bCs/>
          <w:i w:val="0"/>
          <w:strike w:val="0"/>
          <w:dstrike w:val="0"/>
          <w:outline w:val="0"/>
          <w:shadow w:val="0"/>
          <w:emboss w:val="0"/>
          <w:imprint w:val="0"/>
          <w:sz w:val="24"/>
          <w:szCs w:val="24"/>
          <w:u w:val="none"/>
        </w:rPr>
        <w:t>AT&amp;T, USA.</w:t>
      </w:r>
    </w:p>
    <w:p>
      <w:pPr>
        <w:pStyle w:val="ResumeList"/>
        <w:contextualSpacing/>
        <w:jc w:val="both"/>
        <w:rPr>
          <w:b/>
          <w:bCs/>
          <w:sz w:val="22"/>
          <w:szCs w:val="22"/>
        </w:rPr>
      </w:pPr>
      <w:r>
        <w:rPr>
          <w:rFonts w:ascii="Times New Roman"/>
          <w:b/>
          <w:bCs/>
          <w:i w:val="0"/>
          <w:strike w:val="0"/>
          <w:dstrike w:val="0"/>
          <w:outline w:val="0"/>
          <w:shadow w:val="0"/>
          <w:emboss w:val="0"/>
          <w:imprint w:val="0"/>
          <w:sz w:val="22"/>
          <w:szCs w:val="22"/>
          <w:u w:val="none"/>
        </w:rPr>
        <w:t>Duration</w:t>
      </w:r>
      <w:r>
        <w:rPr>
          <w:rFonts w:ascii="Times New Roman"/>
          <w:b w:val="0"/>
          <w:i w:val="0"/>
          <w:strike w:val="0"/>
          <w:dstrike w:val="0"/>
          <w:outline w:val="0"/>
          <w:shadow w:val="0"/>
          <w:emboss w:val="0"/>
          <w:imprint w:val="0"/>
          <w:sz w:val="20"/>
          <w:szCs w:val="20"/>
          <w:u w:val="none"/>
        </w:rPr>
        <w:tab/>
      </w:r>
      <w:r>
        <w:rPr>
          <w:rFonts w:ascii="Times New Roman"/>
          <w:b/>
          <w:bCs/>
          <w:i w:val="0"/>
          <w:strike w:val="0"/>
          <w:dstrike w:val="0"/>
          <w:outline w:val="0"/>
          <w:shadow w:val="0"/>
          <w:emboss w:val="0"/>
          <w:imprint w:val="0"/>
          <w:sz w:val="22"/>
          <w:szCs w:val="22"/>
          <w:u w:val="none"/>
        </w:rPr>
        <w:t>: Apr’</w:t>
      </w:r>
      <w:r>
        <w:rPr>
          <w:rFonts w:ascii="Times New Roman"/>
          <w:b w:val="0"/>
          <w:i w:val="0"/>
          <w:strike w:val="0"/>
          <w:dstrike w:val="0"/>
          <w:outline w:val="0"/>
          <w:shadow w:val="0"/>
          <w:emboss w:val="0"/>
          <w:imprint w:val="0"/>
          <w:sz w:val="22"/>
          <w:szCs w:val="22"/>
          <w:u w:val="none"/>
        </w:rPr>
        <w:t>2019 – Nov’2022</w:t>
      </w:r>
    </w:p>
    <w:p>
      <w:pPr>
        <w:pStyle w:val="ResumeList"/>
        <w:contextualSpacing/>
        <w:jc w:val="both"/>
        <w:rPr>
          <w:bCs/>
          <w:sz w:val="22"/>
          <w:szCs w:val="22"/>
        </w:rPr>
      </w:pPr>
      <w:r>
        <w:rPr>
          <w:rFonts w:ascii="Times New Roman"/>
          <w:b/>
          <w:bCs/>
          <w:i w:val="0"/>
          <w:strike w:val="0"/>
          <w:dstrike w:val="0"/>
          <w:outline w:val="0"/>
          <w:shadow w:val="0"/>
          <w:emboss w:val="0"/>
          <w:imprint w:val="0"/>
          <w:sz w:val="22"/>
          <w:szCs w:val="22"/>
          <w:u w:val="none"/>
        </w:rPr>
        <w:t>Environment</w:t>
        <w:tab/>
        <w:t xml:space="preserve">: </w:t>
      </w:r>
      <w:r>
        <w:rPr>
          <w:rFonts w:ascii="Times New Roman"/>
          <w:b w:val="0"/>
          <w:bCs/>
          <w:i w:val="0"/>
          <w:strike w:val="0"/>
          <w:dstrike w:val="0"/>
          <w:outline w:val="0"/>
          <w:shadow w:val="0"/>
          <w:emboss w:val="0"/>
          <w:imprint w:val="0"/>
          <w:sz w:val="22"/>
          <w:szCs w:val="22"/>
          <w:u w:val="none"/>
        </w:rPr>
        <w:t>Informatica Power center, Oracle</w:t>
      </w:r>
    </w:p>
    <w:p>
      <w:pPr>
        <w:pStyle w:val="NormalWeb"/>
        <w:contextualSpacing/>
        <w:jc w:val="both"/>
        <w:rPr>
          <w:b/>
          <w:sz w:val="22"/>
          <w:szCs w:val="22"/>
        </w:rPr>
      </w:pPr>
      <w:r>
        <w:rPr>
          <w:rFonts w:ascii="Times New Roman"/>
          <w:b/>
          <w:i w:val="0"/>
          <w:strike w:val="0"/>
          <w:dstrike w:val="0"/>
          <w:outline w:val="0"/>
          <w:shadow w:val="0"/>
          <w:emboss w:val="0"/>
          <w:imprint w:val="0"/>
          <w:sz w:val="22"/>
          <w:szCs w:val="22"/>
          <w:u w:val="none"/>
        </w:rPr>
        <w:t>Description:</w:t>
      </w:r>
    </w:p>
    <w:p>
      <w:pPr>
        <w:spacing w:before="60" w:after="60" w:line="240" w:lineRule="atLeast"/>
        <w:rPr>
          <w:rFonts w:ascii="Georgia" w:hAnsi="Georgia"/>
          <w:color w:val="000000"/>
          <w:sz w:val="19"/>
          <w:szCs w:val="19"/>
          <w:shd w:val="clear" w:color="auto" w:fill="FFFFFF"/>
        </w:rPr>
      </w:pPr>
      <w:r>
        <w:rPr>
          <w:rFonts w:ascii="Times New Roman"/>
          <w:b/>
          <w:i w:val="0"/>
          <w:strike w:val="0"/>
          <w:dstrike w:val="0"/>
          <w:outline w:val="0"/>
          <w:shadow w:val="0"/>
          <w:emboss w:val="0"/>
          <w:imprint w:val="0"/>
          <w:sz w:val="22"/>
          <w:szCs w:val="22"/>
          <w:u w:val="none"/>
        </w:rPr>
        <w:t xml:space="preserve">                  </w:t>
      </w:r>
      <w:r>
        <w:rPr>
          <w:rFonts w:ascii="Georgia" w:hAnsi="Georgia"/>
          <w:b w:val="0"/>
          <w:i w:val="0"/>
          <w:strike w:val="0"/>
          <w:dstrike w:val="0"/>
          <w:outline w:val="0"/>
          <w:shadow w:val="0"/>
          <w:emboss w:val="0"/>
          <w:imprint w:val="0"/>
          <w:color w:val="000000"/>
          <w:sz w:val="19"/>
          <w:szCs w:val="19"/>
          <w:u w:val="none"/>
          <w:shd w:val="clear" w:color="auto" w:fill="FFFFFF"/>
        </w:rPr>
        <w:t>AT&amp;T Corporation organizes its business into two segments, business services and consumer services. AT&amp;T's consumer services business, the bedrock of its existence for more than a century, provides domestic and international long-distance telephone service to roughly 35 million residential customers in the United States.</w:t>
      </w:r>
    </w:p>
    <w:p>
      <w:pPr>
        <w:spacing w:before="60" w:after="60" w:line="240" w:lineRule="atLeast"/>
      </w:pPr>
      <w:r>
        <w:rPr>
          <w:rFonts w:ascii="Times New Roman"/>
          <w:b w:val="0"/>
          <w:i w:val="0"/>
          <w:strike w:val="0"/>
          <w:dstrike w:val="0"/>
          <w:outline w:val="0"/>
          <w:shadow w:val="0"/>
          <w:emboss w:val="0"/>
          <w:imprint w:val="0"/>
          <w:color w:val="000000"/>
          <w:sz w:val="24"/>
          <w:szCs w:val="24"/>
          <w:u w:val="none"/>
        </w:rPr>
        <w:t>The project is aimed at providing the ETL Solutions for the Data warehouse of VMaP. VMaP is handling the modules of CFAS, Direct TV, Revenue Recognitions and many others. In this project we customize, design, implement and support the ETL solutions for Oracle Purchasing and Inventory application.</w:t>
      </w:r>
    </w:p>
    <w:p>
      <w:pPr>
        <w:pStyle w:val="ResumeList"/>
        <w:jc w:val="both"/>
        <w:rPr>
          <w:b/>
          <w:sz w:val="22"/>
          <w:szCs w:val="22"/>
        </w:rPr>
      </w:pPr>
      <w:r>
        <w:rPr>
          <w:rFonts w:ascii="Times New Roman"/>
          <w:b/>
          <w:i w:val="0"/>
          <w:strike w:val="0"/>
          <w:dstrike w:val="0"/>
          <w:outline w:val="0"/>
          <w:shadow w:val="0"/>
          <w:emboss w:val="0"/>
          <w:imprint w:val="0"/>
          <w:sz w:val="22"/>
          <w:szCs w:val="22"/>
          <w:u w:val="none"/>
        </w:rPr>
        <w:t xml:space="preserve">As a Team Member, assisted in:                                                                                             </w:t>
      </w:r>
    </w:p>
    <w:p>
      <w:pPr>
        <w:pStyle w:val="ResumeBodyChar"/>
        <w:numPr>
          <w:ilvl w:val="0"/>
          <w:numId w:val="4"/>
        </w:numPr>
        <w:jc w:val="both"/>
        <w:rPr>
          <w:bCs/>
          <w:sz w:val="22"/>
          <w:szCs w:val="22"/>
        </w:rPr>
      </w:pPr>
      <w:r>
        <w:rPr>
          <w:rFonts w:ascii="Times New Roman"/>
          <w:b w:val="0"/>
          <w:bCs/>
          <w:i w:val="0"/>
          <w:strike w:val="0"/>
          <w:dstrike w:val="0"/>
          <w:outline w:val="0"/>
          <w:shadow w:val="0"/>
          <w:emboss w:val="0"/>
          <w:imprint w:val="0"/>
          <w:sz w:val="22"/>
          <w:szCs w:val="22"/>
          <w:u w:val="none"/>
        </w:rPr>
        <w:t>Involved in Mapping Document preparation during design phase</w:t>
      </w:r>
      <w:r>
        <w:rPr>
          <w:rFonts w:ascii="Times New Roman"/>
          <w:b/>
          <w:bCs/>
          <w:i w:val="0"/>
          <w:strike w:val="0"/>
          <w:dstrike w:val="0"/>
          <w:outline w:val="0"/>
          <w:shadow w:val="0"/>
          <w:emboss w:val="0"/>
          <w:imprint w:val="0"/>
          <w:sz w:val="22"/>
          <w:szCs w:val="22"/>
          <w:u w:val="none"/>
        </w:rPr>
        <w:t>.</w:t>
      </w:r>
    </w:p>
    <w:p>
      <w:pPr>
        <w:pStyle w:val="ResumeBodyChar"/>
        <w:numPr>
          <w:ilvl w:val="0"/>
          <w:numId w:val="4"/>
        </w:numPr>
        <w:jc w:val="both"/>
        <w:rPr>
          <w:bCs/>
          <w:sz w:val="22"/>
          <w:szCs w:val="22"/>
        </w:rPr>
      </w:pPr>
      <w:r>
        <w:rPr>
          <w:rFonts w:ascii="Times New Roman"/>
          <w:b w:val="0"/>
          <w:bCs/>
          <w:i w:val="0"/>
          <w:strike w:val="0"/>
          <w:dstrike w:val="0"/>
          <w:outline w:val="0"/>
          <w:shadow w:val="0"/>
          <w:emboss w:val="0"/>
          <w:imprint w:val="0"/>
          <w:sz w:val="22"/>
          <w:szCs w:val="22"/>
          <w:u w:val="none"/>
        </w:rPr>
        <w:t>Extracted data from source systems and load to a staging database.</w:t>
      </w:r>
    </w:p>
    <w:p>
      <w:pPr>
        <w:pStyle w:val="ResumeBodyChar"/>
        <w:numPr>
          <w:ilvl w:val="0"/>
          <w:numId w:val="4"/>
        </w:numPr>
        <w:jc w:val="both"/>
        <w:rPr>
          <w:bCs/>
          <w:sz w:val="22"/>
          <w:szCs w:val="22"/>
        </w:rPr>
      </w:pPr>
      <w:r>
        <w:rPr>
          <w:rFonts w:ascii="Times New Roman"/>
          <w:b w:val="0"/>
          <w:bCs/>
          <w:i w:val="0"/>
          <w:strike w:val="0"/>
          <w:dstrike w:val="0"/>
          <w:outline w:val="0"/>
          <w:shadow w:val="0"/>
          <w:emboss w:val="0"/>
          <w:imprint w:val="0"/>
          <w:sz w:val="22"/>
          <w:szCs w:val="22"/>
          <w:u w:val="none"/>
        </w:rPr>
        <w:t xml:space="preserve">Involved in designing Mappings. </w:t>
      </w:r>
    </w:p>
    <w:p>
      <w:pPr>
        <w:pStyle w:val="ResumeBodyChar"/>
        <w:numPr>
          <w:ilvl w:val="0"/>
          <w:numId w:val="4"/>
        </w:numPr>
        <w:jc w:val="both"/>
        <w:rPr>
          <w:bCs/>
          <w:sz w:val="22"/>
          <w:szCs w:val="22"/>
        </w:rPr>
      </w:pPr>
      <w:r>
        <w:rPr>
          <w:rFonts w:ascii="Times New Roman"/>
          <w:b w:val="0"/>
          <w:bCs/>
          <w:i w:val="0"/>
          <w:strike w:val="0"/>
          <w:dstrike w:val="0"/>
          <w:outline w:val="0"/>
          <w:shadow w:val="0"/>
          <w:emboss w:val="0"/>
          <w:imprint w:val="0"/>
          <w:sz w:val="22"/>
          <w:szCs w:val="22"/>
          <w:u w:val="none"/>
        </w:rPr>
        <w:t>Created mappings using the transformations such as the look up, Aggregator, Expression, Router, Filter, Rank, Sequence Generator, and Update Strategy.</w:t>
      </w:r>
    </w:p>
    <w:p>
      <w:pPr>
        <w:pStyle w:val="ResumeBodyChar"/>
        <w:numPr>
          <w:ilvl w:val="0"/>
          <w:numId w:val="4"/>
        </w:numPr>
        <w:jc w:val="both"/>
        <w:rPr>
          <w:bCs/>
          <w:sz w:val="22"/>
          <w:szCs w:val="22"/>
        </w:rPr>
      </w:pPr>
      <w:r>
        <w:rPr>
          <w:rFonts w:ascii="Times New Roman"/>
          <w:b w:val="0"/>
          <w:bCs/>
          <w:i w:val="0"/>
          <w:strike w:val="0"/>
          <w:dstrike w:val="0"/>
          <w:outline w:val="0"/>
          <w:shadow w:val="0"/>
          <w:emboss w:val="0"/>
          <w:imprint w:val="0"/>
          <w:sz w:val="22"/>
          <w:szCs w:val="22"/>
          <w:u w:val="none"/>
        </w:rPr>
        <w:t>Used Informatica Workflow Manager to create Sessions, Workflows and other tasks to run with the business logic embedded in the mappings.</w:t>
      </w:r>
    </w:p>
    <w:p>
      <w:pPr>
        <w:pStyle w:val="ResumeBodyChar"/>
        <w:numPr>
          <w:ilvl w:val="0"/>
          <w:numId w:val="4"/>
        </w:numPr>
        <w:jc w:val="both"/>
        <w:rPr>
          <w:bCs/>
          <w:sz w:val="22"/>
          <w:szCs w:val="22"/>
        </w:rPr>
      </w:pPr>
      <w:r>
        <w:rPr>
          <w:rFonts w:ascii="Times New Roman"/>
          <w:b w:val="0"/>
          <w:bCs/>
          <w:i w:val="0"/>
          <w:strike w:val="0"/>
          <w:dstrike w:val="0"/>
          <w:outline w:val="0"/>
          <w:shadow w:val="0"/>
          <w:emboss w:val="0"/>
          <w:imprint w:val="0"/>
          <w:sz w:val="22"/>
          <w:szCs w:val="22"/>
          <w:u w:val="none"/>
        </w:rPr>
        <w:t>Recovering data from failed sessions and workflows.</w:t>
      </w:r>
    </w:p>
    <w:p>
      <w:pPr>
        <w:numPr>
          <w:ilvl w:val="0"/>
          <w:numId w:val="4"/>
        </w:numPr>
        <w:tabs>
          <w:tab w:val="left" w:pos="450"/>
        </w:tabs>
        <w:rPr>
          <w:bCs/>
          <w:iCs/>
          <w:sz w:val="22"/>
          <w:szCs w:val="22"/>
        </w:rPr>
      </w:pPr>
      <w:r>
        <w:rPr>
          <w:rFonts w:ascii="Times New Roman"/>
          <w:b w:val="0"/>
          <w:bCs/>
          <w:i w:val="0"/>
          <w:iCs/>
          <w:strike w:val="0"/>
          <w:dstrike w:val="0"/>
          <w:outline w:val="0"/>
          <w:shadow w:val="0"/>
          <w:emboss w:val="0"/>
          <w:imprint w:val="0"/>
          <w:sz w:val="22"/>
          <w:szCs w:val="22"/>
          <w:u w:val="none"/>
        </w:rPr>
        <w:t>Created and tracked efficiently Mapping Parameters and Variables.</w:t>
      </w:r>
    </w:p>
    <w:p>
      <w:pPr>
        <w:pStyle w:val="ResumeBodyChar"/>
        <w:numPr>
          <w:ilvl w:val="0"/>
          <w:numId w:val="4"/>
        </w:numPr>
        <w:jc w:val="both"/>
        <w:rPr>
          <w:bCs/>
          <w:sz w:val="22"/>
          <w:szCs w:val="22"/>
        </w:rPr>
      </w:pPr>
      <w:r>
        <w:rPr>
          <w:rFonts w:ascii="Times New Roman"/>
          <w:b w:val="0"/>
          <w:bCs/>
          <w:i w:val="0"/>
          <w:strike w:val="0"/>
          <w:dstrike w:val="0"/>
          <w:outline w:val="0"/>
          <w:shadow w:val="0"/>
          <w:emboss w:val="0"/>
          <w:imprint w:val="0"/>
          <w:sz w:val="22"/>
          <w:szCs w:val="22"/>
          <w:u w:val="none"/>
        </w:rPr>
        <w:t>Analyzed session log files in case the session failed to resolve errors in mapping or session configurations.</w:t>
      </w:r>
    </w:p>
    <w:p>
      <w:pPr>
        <w:pStyle w:val="ResumeBodyChar"/>
        <w:numPr>
          <w:ilvl w:val="0"/>
          <w:numId w:val="4"/>
        </w:numPr>
        <w:jc w:val="both"/>
        <w:rPr>
          <w:bCs/>
          <w:sz w:val="22"/>
          <w:szCs w:val="22"/>
        </w:rPr>
      </w:pPr>
      <w:r>
        <w:rPr>
          <w:rFonts w:ascii="Times New Roman"/>
          <w:b w:val="0"/>
          <w:bCs/>
          <w:i w:val="0"/>
          <w:strike w:val="0"/>
          <w:dstrike w:val="0"/>
          <w:outline w:val="0"/>
          <w:shadow w:val="0"/>
          <w:emboss w:val="0"/>
          <w:imprint w:val="0"/>
          <w:sz w:val="22"/>
          <w:szCs w:val="22"/>
          <w:u w:val="none"/>
        </w:rPr>
        <w:t>Recovering the failed session and analyzing the log files to.</w:t>
      </w:r>
    </w:p>
    <w:p>
      <w:pPr>
        <w:pStyle w:val="ResumeBodyChar"/>
        <w:numPr>
          <w:ilvl w:val="0"/>
          <w:numId w:val="4"/>
        </w:numPr>
        <w:rPr>
          <w:bCs/>
          <w:sz w:val="22"/>
          <w:szCs w:val="22"/>
        </w:rPr>
      </w:pPr>
      <w:r>
        <w:rPr>
          <w:rFonts w:ascii="Times New Roman"/>
          <w:b w:val="0"/>
          <w:bCs/>
          <w:i w:val="0"/>
          <w:strike w:val="0"/>
          <w:dstrike w:val="0"/>
          <w:outline w:val="0"/>
          <w:shadow w:val="0"/>
          <w:emboss w:val="0"/>
          <w:imprint w:val="0"/>
          <w:sz w:val="22"/>
          <w:szCs w:val="22"/>
          <w:u w:val="none"/>
        </w:rPr>
        <w:t>Involved in performance tuning on informatica mappings and workflows.</w:t>
      </w:r>
    </w:p>
    <w:p>
      <w:pPr>
        <w:pStyle w:val="ResumeBodyChar"/>
        <w:numPr>
          <w:ilvl w:val="0"/>
          <w:numId w:val="4"/>
        </w:numPr>
        <w:jc w:val="both"/>
        <w:rPr>
          <w:bCs/>
          <w:sz w:val="22"/>
          <w:szCs w:val="22"/>
        </w:rPr>
      </w:pPr>
      <w:r>
        <w:rPr>
          <w:rFonts w:ascii="Times New Roman"/>
          <w:b w:val="0"/>
          <w:bCs/>
          <w:i w:val="0"/>
          <w:strike w:val="0"/>
          <w:dstrike w:val="0"/>
          <w:outline w:val="0"/>
          <w:shadow w:val="0"/>
          <w:emboss w:val="0"/>
          <w:imprint w:val="0"/>
          <w:sz w:val="22"/>
          <w:szCs w:val="22"/>
          <w:u w:val="none"/>
        </w:rPr>
        <w:t>Created Unit Test Plans and prepared Unit Test Cases and Test results.</w:t>
      </w:r>
    </w:p>
    <w:p>
      <w:pPr>
        <w:numPr>
          <w:ilvl w:val="0"/>
          <w:numId w:val="4"/>
        </w:numPr>
        <w:snapToGrid w:val="0"/>
        <w:jc w:val="both"/>
        <w:rPr>
          <w:sz w:val="22"/>
          <w:szCs w:val="22"/>
        </w:rPr>
      </w:pPr>
      <w:r>
        <w:rPr>
          <w:rFonts w:ascii="Times New Roman"/>
          <w:b w:val="0"/>
          <w:i w:val="0"/>
          <w:strike w:val="0"/>
          <w:dstrike w:val="0"/>
          <w:outline w:val="0"/>
          <w:shadow w:val="0"/>
          <w:emboss w:val="0"/>
          <w:imprint w:val="0"/>
          <w:sz w:val="22"/>
          <w:szCs w:val="22"/>
          <w:u w:val="none"/>
        </w:rPr>
        <w:t>Participating the daily status calls with client, distributing the work to team and review the code developed by team.</w:t>
      </w:r>
    </w:p>
    <w:p>
      <w:pPr>
        <w:pStyle w:val="PlainText"/>
        <w:numPr>
          <w:ilvl w:val="0"/>
          <w:numId w:val="4"/>
        </w:numPr>
        <w:jc w:val="both"/>
        <w:rPr>
          <w:rFonts w:ascii="Times New Roman" w:hAnsi="Times New Roman"/>
          <w:sz w:val="22"/>
          <w:szCs w:val="22"/>
        </w:rPr>
      </w:pPr>
      <w:r>
        <w:rPr>
          <w:rFonts w:ascii="Times New Roman" w:hAnsi="Times New Roman"/>
          <w:b w:val="0"/>
          <w:i w:val="0"/>
          <w:strike w:val="0"/>
          <w:dstrike w:val="0"/>
          <w:outline w:val="0"/>
          <w:shadow w:val="0"/>
          <w:emboss w:val="0"/>
          <w:imprint w:val="0"/>
          <w:sz w:val="22"/>
          <w:szCs w:val="22"/>
          <w:u w:val="none"/>
        </w:rPr>
        <w:t>Participating weekly and monthly meetings with project managers to discourse work status and required process documents.</w:t>
      </w:r>
    </w:p>
    <w:p>
      <w:pPr>
        <w:spacing w:before="60" w:after="60" w:line="240" w:lineRule="atLeast"/>
      </w:pPr>
    </w:p>
    <w:p>
      <w:pPr>
        <w:pStyle w:val="PlainText"/>
        <w:jc w:val="both"/>
        <w:rPr>
          <w:rFonts w:ascii="Times New Roman" w:hAnsi="Times New Roman"/>
          <w:sz w:val="22"/>
          <w:szCs w:val="22"/>
        </w:rPr>
      </w:pPr>
      <w:r>
        <w:rPr>
          <w:rFonts w:ascii="Courier New"/>
          <w:b w:val="0"/>
          <w:i w:val="0"/>
          <w:strike w:val="0"/>
          <w:dstrike w:val="0"/>
          <w:outline w:val="0"/>
          <w:shadow w:val="0"/>
          <w:emboss w:val="0"/>
          <w:imprint w:val="0"/>
          <w:sz w:val="20"/>
          <w:szCs w:val="20"/>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mso-height-relative:page;mso-width-relative:page;mso-wrap-distance-left:0;mso-wrap-distance-right:0;position:absolute;visibility:visible;z-index:251658240" filled="f" stroked="f">
            <v:stroke joinstyle="miter"/>
          </v:shape>
        </w:pict>
      </w:r>
      <w:r>
        <w:pict>
          <v:shape id="_x0000_s1027" type="#_x0000_t75" style="width:1pt;height:1pt;margin-top:0;margin-left:0;position:absolute;z-index:251659264">
            <v:imagedata r:id="rId5"/>
          </v:shape>
        </w:pict>
      </w:r>
    </w:p>
    <w:sectPr>
      <w:footerReference w:type="default" r:id="rId6"/>
      <w:pgSz w:w="11909" w:h="16834"/>
      <w:pgMar w:top="1440" w:right="1440" w:bottom="1440" w:left="1440" w:header="720" w:footer="720"/>
      <w:pgBorders w:zOrder="front" w:display="allPage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1010101"/>
    <w:charset w:val="86"/>
    <w:family w:val="auto"/>
    <w:pitch w:val="variable"/>
    <w:sig w:usb0="00000203" w:usb1="288F0000" w:usb2="00000016" w:usb3="00000000" w:csb0="00040001" w:csb1="00000000"/>
  </w:font>
  <w:font w:name="Verdana">
    <w:altName w:val="Verdana"/>
    <w:panose1 w:val="020B0604030005040204"/>
    <w:charset w:val="00"/>
    <w:family w:val="swiss"/>
    <w:pitch w:val="variable"/>
    <w:sig w:usb0="A00006FF" w:usb1="4000205B" w:usb2="0000001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Palatino Linotype">
    <w:altName w:val="Palatino Linotype"/>
    <w:panose1 w:val="02040502050005030304"/>
    <w:charset w:val="00"/>
    <w:family w:val="roman"/>
    <w:pitch w:val="variable"/>
    <w:sig w:usb0="E0000287" w:usb1="40000013"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r>
      <w:fldChar w:fldCharType="begin"/>
    </w:r>
    <w:r>
      <w:instrText xml:space="preserve"> PAGE   \* MERGEFORMAT </w:instrText>
    </w:r>
    <w:r>
      <w:fldChar w:fldCharType="separate"/>
    </w:r>
    <w:r>
      <w:rPr>
        <w:rFonts w:ascii="Times New Roman"/>
        <w:b w:val="0"/>
        <w:i w:val="0"/>
        <w:strike w:val="0"/>
        <w:dstrike w:val="0"/>
        <w:outline w:val="0"/>
        <w:shadow w:val="0"/>
        <w:emboss w:val="0"/>
        <w:imprint w:val="0"/>
        <w:sz w:val="24"/>
        <w:szCs w:val="24"/>
        <w:u w:val="none"/>
      </w:rPr>
      <w:t>- 1 -</w:t>
    </w:r>
    <w:r>
      <w:fldChar w:fldCharType="end"/>
    </w:r>
  </w:p>
  <w:p>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02C6135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
    <w:nsid w:val="00000001"/>
    <w:multiLevelType w:val="hybridMultilevel"/>
    <w:tmpl w:val="D406903C"/>
    <w:lvl w:ilvl="0">
      <w:start w:val="1"/>
      <w:numFmt w:val="bullet"/>
      <w:lvlText w:val=""/>
      <w:lvlJc w:val="left"/>
      <w:pPr>
        <w:tabs>
          <w:tab w:val="left" w:pos="360"/>
        </w:tabs>
        <w:ind w:left="360" w:hanging="360"/>
      </w:pPr>
      <w:rPr>
        <w:rFonts w:ascii="Symbol" w:hAnsi="Symbol" w:cs="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cs="Wingdings" w:hint="default"/>
      </w:rPr>
    </w:lvl>
    <w:lvl w:ilvl="3">
      <w:start w:val="1"/>
      <w:numFmt w:val="bullet"/>
      <w:lvlText w:val=""/>
      <w:lvlJc w:val="left"/>
      <w:pPr>
        <w:tabs>
          <w:tab w:val="left" w:pos="2520"/>
        </w:tabs>
        <w:ind w:left="2520" w:hanging="360"/>
      </w:pPr>
      <w:rPr>
        <w:rFonts w:ascii="Symbol" w:hAnsi="Symbol" w:cs="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cs="Wingdings" w:hint="default"/>
      </w:rPr>
    </w:lvl>
    <w:lvl w:ilvl="6">
      <w:start w:val="1"/>
      <w:numFmt w:val="bullet"/>
      <w:lvlText w:val=""/>
      <w:lvlJc w:val="left"/>
      <w:pPr>
        <w:tabs>
          <w:tab w:val="left" w:pos="4680"/>
        </w:tabs>
        <w:ind w:left="4680" w:hanging="360"/>
      </w:pPr>
      <w:rPr>
        <w:rFonts w:ascii="Symbol" w:hAnsi="Symbol" w:cs="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cs="Wingdings" w:hint="default"/>
      </w:rPr>
    </w:lvl>
  </w:abstractNum>
  <w:abstractNum w:abstractNumId="2">
    <w:nsid w:val="00000002"/>
    <w:multiLevelType w:val="multilevel"/>
    <w:tmpl w:val="533614F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0000003"/>
    <w:multiLevelType w:val="multilevel"/>
    <w:tmpl w:val="546B4E7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00000004"/>
    <w:multiLevelType w:val="multilevel"/>
    <w:tmpl w:val="5C130AE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a1914f27-6939-4ea2-8b51-77d1aff315d0"/>
    <w:qFormat/>
    <w:pPr>
      <w:keepNext/>
      <w:autoSpaceDE w:val="0"/>
      <w:autoSpaceDN w:val="0"/>
      <w:outlineLvl w:val="0"/>
    </w:pPr>
    <w:rPr>
      <w:rFonts w:ascii="Verdana" w:hAnsi="Verdana"/>
      <w:sz w:val="28"/>
      <w:szCs w:val="28"/>
    </w:rPr>
  </w:style>
  <w:style w:type="paragraph" w:styleId="Heading2">
    <w:name w:val="heading 2"/>
    <w:basedOn w:val="Normal"/>
    <w:next w:val="Normal"/>
    <w:link w:val="Heading2Char5be7816c-5f78-4de2-ad07-12a19abbcddf"/>
    <w:qFormat/>
    <w:pPr>
      <w:keepNext/>
      <w:autoSpaceDE w:val="0"/>
      <w:autoSpaceDN w:val="0"/>
      <w:outlineLvl w:val="1"/>
    </w:pPr>
    <w:rPr>
      <w:b/>
      <w:bCs/>
    </w:rPr>
  </w:style>
  <w:style w:type="paragraph" w:styleId="Heading3">
    <w:name w:val="heading 3"/>
    <w:basedOn w:val="Normal"/>
    <w:next w:val="Normal"/>
    <w:link w:val="Heading3Char0992330f-abfe-4f80-a012-70782d2a1b7d"/>
    <w:qFormat/>
    <w:pPr>
      <w:keepNext/>
      <w:outlineLvl w:val="2"/>
    </w:pPr>
    <w:rPr>
      <w:rFonts w:ascii="Arial" w:hAnsi="Arial" w:cs="Arial"/>
      <w:b/>
      <w:bCs/>
      <w:sz w:val="20"/>
      <w:szCs w:val="20"/>
    </w:rPr>
  </w:style>
  <w:style w:type="paragraph" w:styleId="Heading4">
    <w:name w:val="heading 4"/>
    <w:basedOn w:val="Normal"/>
    <w:next w:val="Normal"/>
    <w:link w:val="Heading4Char365b0cc6-fd26-4082-937a-f47d8af78274"/>
    <w:qFormat/>
    <w:pPr>
      <w:keepNext/>
      <w:tabs>
        <w:tab w:val="left" w:pos="864"/>
      </w:tabs>
      <w:spacing w:before="240" w:after="60"/>
      <w:ind w:left="864" w:hanging="864"/>
      <w:outlineLvl w:val="3"/>
    </w:pPr>
    <w:rPr>
      <w:b/>
      <w:bCs/>
      <w:sz w:val="28"/>
      <w:szCs w:val="28"/>
    </w:rPr>
  </w:style>
  <w:style w:type="paragraph" w:styleId="Heading5">
    <w:name w:val="heading 5"/>
    <w:basedOn w:val="Normal"/>
    <w:next w:val="Normal"/>
    <w:link w:val="Heading5Charc7f4bad4-f756-440a-a67e-542f80899b88"/>
    <w:qFormat/>
    <w:pPr>
      <w:tabs>
        <w:tab w:val="left" w:pos="1008"/>
      </w:tabs>
      <w:spacing w:before="240" w:after="60"/>
      <w:ind w:left="1008" w:hanging="1008"/>
      <w:outlineLvl w:val="4"/>
    </w:pPr>
    <w:rPr>
      <w:rFonts w:ascii="Palatino Linotype" w:hAnsi="Palatino Linotype"/>
      <w:b/>
      <w:bCs/>
      <w:i/>
      <w:iCs/>
      <w:sz w:val="26"/>
      <w:szCs w:val="26"/>
    </w:rPr>
  </w:style>
  <w:style w:type="paragraph" w:styleId="Heading6">
    <w:name w:val="heading 6"/>
    <w:basedOn w:val="Normal"/>
    <w:next w:val="Normal"/>
    <w:link w:val="Heading6Char37bfaace-2afe-4709-b301-d5324807cb50"/>
    <w:qFormat/>
    <w:pPr>
      <w:tabs>
        <w:tab w:val="left" w:pos="1152"/>
      </w:tabs>
      <w:spacing w:before="240" w:after="60"/>
      <w:ind w:left="1152" w:hanging="1152"/>
      <w:outlineLvl w:val="5"/>
    </w:pPr>
    <w:rPr>
      <w:b/>
      <w:bCs/>
      <w:sz w:val="22"/>
      <w:szCs w:val="22"/>
    </w:rPr>
  </w:style>
  <w:style w:type="paragraph" w:styleId="Heading7">
    <w:name w:val="heading 7"/>
    <w:basedOn w:val="Normal"/>
    <w:next w:val="Normal"/>
    <w:link w:val="Heading7Char6cfe9878-ba1d-4474-b819-22accb773165"/>
    <w:qFormat/>
    <w:pPr>
      <w:tabs>
        <w:tab w:val="left" w:pos="1296"/>
      </w:tabs>
      <w:spacing w:before="240" w:after="60"/>
      <w:ind w:left="1296" w:hanging="1296"/>
      <w:outlineLvl w:val="6"/>
    </w:pPr>
  </w:style>
  <w:style w:type="paragraph" w:styleId="Heading8">
    <w:name w:val="heading 8"/>
    <w:basedOn w:val="Normal"/>
    <w:next w:val="Normal"/>
    <w:link w:val="Heading8Char05c45241-52b8-4f97-b576-3c2fbfa70275"/>
    <w:qFormat/>
    <w:pPr>
      <w:tabs>
        <w:tab w:val="left" w:pos="1440"/>
      </w:tabs>
      <w:spacing w:before="240" w:after="60"/>
      <w:ind w:left="1440" w:hanging="1440"/>
      <w:outlineLvl w:val="7"/>
    </w:pPr>
    <w:rPr>
      <w:i/>
      <w:iCs/>
    </w:rPr>
  </w:style>
  <w:style w:type="paragraph" w:styleId="Heading9">
    <w:name w:val="heading 9"/>
    <w:basedOn w:val="Normal"/>
    <w:next w:val="Normal"/>
    <w:link w:val="Heading9Chardabd4f8d-b031-49dc-a23f-3de239f30ebe"/>
    <w:qFormat/>
    <w:pPr>
      <w:tabs>
        <w:tab w:val="left"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qFormat/>
    <w:pPr>
      <w:autoSpaceDE w:val="0"/>
      <w:autoSpaceDN w:val="0"/>
      <w:jc w:val="both"/>
    </w:pPr>
  </w:style>
  <w:style w:type="paragraph" w:styleId="BodyTextIndent3">
    <w:name w:val="Body Text Indent 3"/>
    <w:basedOn w:val="Normal"/>
    <w:link w:val="BodyTextIndent3Char"/>
    <w:uiPriority w:val="99"/>
    <w:qFormat/>
    <w:pPr>
      <w:spacing w:after="120"/>
      <w:ind w:left="360"/>
    </w:pPr>
    <w:rPr>
      <w:sz w:val="16"/>
      <w:szCs w:val="16"/>
    </w:rPr>
  </w:style>
  <w:style w:type="character" w:styleId="Emphasis">
    <w:name w:val="Emphasis"/>
    <w:uiPriority w:val="20"/>
    <w:qFormat/>
    <w:rPr>
      <w:i/>
      <w:iCs/>
    </w:rPr>
  </w:style>
  <w:style w:type="character" w:styleId="FollowedHyperlink">
    <w:name w:val="FollowedHyperlink"/>
    <w:uiPriority w:val="99"/>
    <w:qFormat/>
    <w:rPr>
      <w:color w:val="800080"/>
      <w:u w:val="single"/>
    </w:rPr>
  </w:style>
  <w:style w:type="paragraph" w:styleId="Footer">
    <w:name w:val="footer"/>
    <w:basedOn w:val="Normal"/>
    <w:link w:val="FooterChara570dac7-a7f5-4605-a22d-6be6b582bcdc"/>
    <w:uiPriority w:val="99"/>
    <w:qFormat/>
    <w:pPr>
      <w:tabs>
        <w:tab w:val="center" w:pos="4320"/>
        <w:tab w:val="right" w:pos="8640"/>
      </w:tabs>
    </w:pPr>
  </w:style>
  <w:style w:type="paragraph" w:styleId="Header">
    <w:name w:val="header"/>
    <w:basedOn w:val="Normal"/>
    <w:link w:val="HeaderChared0011ff-e54c-4894-bc36-a7a2311739b5"/>
    <w:uiPriority w:val="99"/>
    <w:qFormat/>
    <w:pPr>
      <w:widowControl w:val="0"/>
      <w:tabs>
        <w:tab w:val="center" w:pos="4320"/>
        <w:tab w:val="right" w:pos="8640"/>
      </w:tabs>
    </w:pPr>
    <w:rPr>
      <w:sz w:val="20"/>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styleId="Hyperlink">
    <w:name w:val="Hyperlink"/>
    <w:uiPriority w:val="99"/>
    <w:qFormat/>
    <w:rPr>
      <w:color w:val="0000FF"/>
      <w:u w:val="single"/>
    </w:rPr>
  </w:style>
  <w:style w:type="paragraph" w:styleId="ListBullet2">
    <w:name w:val="List Bullet 2"/>
    <w:basedOn w:val="Normal"/>
    <w:qFormat/>
    <w:pPr>
      <w:autoSpaceDE w:val="0"/>
    </w:pPr>
    <w:rPr>
      <w:rFonts w:eastAsia="Calibri"/>
      <w:sz w:val="20"/>
      <w:szCs w:val="20"/>
      <w:lang w:bidi="te-IN"/>
    </w:rPr>
  </w:style>
  <w:style w:type="paragraph" w:styleId="NormalWeb">
    <w:name w:val="Normal (Web)"/>
    <w:basedOn w:val="Normal"/>
    <w:uiPriority w:val="99"/>
    <w:qFormat/>
    <w:pPr>
      <w:spacing w:before="100" w:beforeAutospacing="1" w:after="100" w:afterAutospacing="1"/>
    </w:pPr>
  </w:style>
  <w:style w:type="character" w:styleId="PageNumber">
    <w:name w:val="page number"/>
    <w:basedOn w:val="DefaultParagraphFont"/>
    <w:qFormat/>
  </w:style>
  <w:style w:type="paragraph" w:styleId="PlainText">
    <w:name w:val="Plain Text"/>
    <w:basedOn w:val="Normal"/>
    <w:link w:val="PlainTextChar"/>
    <w:qFormat/>
    <w:rPr>
      <w:rFonts w:ascii="Courier New" w:hAnsi="Courier New"/>
      <w:sz w:val="20"/>
      <w:szCs w:val="20"/>
    </w:rPr>
  </w:style>
  <w:style w:type="paragraph" w:styleId="Subtitle">
    <w:name w:val="Subtitle"/>
    <w:basedOn w:val="Normal"/>
    <w:link w:val="SubtitleChar"/>
    <w:qFormat/>
    <w:rPr>
      <w:rFonts w:ascii="Arial" w:hAnsi="Arial"/>
      <w:b/>
      <w:sz w:val="20"/>
      <w:szCs w:val="20"/>
    </w:rPr>
  </w:style>
  <w:style w:type="paragraph" w:styleId="Title">
    <w:name w:val="Title"/>
    <w:basedOn w:val="Normal"/>
    <w:next w:val="Normal"/>
    <w:link w:val="TitleChar2c2a8e5c-be3d-4bc9-8561-c50970c7359e"/>
    <w:uiPriority w:val="10"/>
    <w:qFormat/>
    <w:pPr>
      <w:spacing w:before="240" w:after="60"/>
      <w:jc w:val="center"/>
      <w:outlineLvl w:val="0"/>
    </w:pPr>
    <w:rPr>
      <w:rFonts w:ascii="Cambria" w:hAnsi="Cambria"/>
      <w:b/>
      <w:bCs/>
      <w:kern w:val="28"/>
      <w:sz w:val="32"/>
      <w:szCs w:val="32"/>
    </w:rPr>
  </w:style>
  <w:style w:type="character" w:customStyle="1" w:styleId="Heading1Chara1914f27-6939-4ea2-8b51-77d1aff315d0">
    <w:name w:val="Heading 1 Char_a1914f27-6939-4ea2-8b51-77d1aff315d0"/>
    <w:link w:val="Heading1"/>
    <w:qFormat/>
    <w:rPr>
      <w:rFonts w:ascii="Verdana" w:eastAsia="Times New Roman" w:hAnsi="Verdana" w:cs="Times New Roman"/>
      <w:sz w:val="28"/>
      <w:szCs w:val="28"/>
    </w:rPr>
  </w:style>
  <w:style w:type="character" w:customStyle="1" w:styleId="Heading2Char5be7816c-5f78-4de2-ad07-12a19abbcddf">
    <w:name w:val="Heading 2 Char_5be7816c-5f78-4de2-ad07-12a19abbcddf"/>
    <w:link w:val="Heading2"/>
    <w:qFormat/>
    <w:rPr>
      <w:rFonts w:ascii="Times New Roman" w:eastAsia="Times New Roman" w:hAnsi="Times New Roman" w:cs="Times New Roman"/>
      <w:b/>
      <w:bCs/>
      <w:sz w:val="24"/>
      <w:szCs w:val="24"/>
    </w:rPr>
  </w:style>
  <w:style w:type="character" w:customStyle="1" w:styleId="Heading3Char0992330f-abfe-4f80-a012-70782d2a1b7d">
    <w:name w:val="Heading 3 Char_0992330f-abfe-4f80-a012-70782d2a1b7d"/>
    <w:link w:val="Heading3"/>
    <w:qFormat/>
    <w:rPr>
      <w:rFonts w:ascii="Arial" w:eastAsia="Times New Roman" w:hAnsi="Arial" w:cs="Arial"/>
      <w:b/>
      <w:bCs/>
      <w:sz w:val="20"/>
      <w:szCs w:val="20"/>
    </w:rPr>
  </w:style>
  <w:style w:type="character" w:customStyle="1" w:styleId="BodyTextChar">
    <w:name w:val="Body Text Char"/>
    <w:link w:val="BodyText"/>
    <w:qFormat/>
    <w:rPr>
      <w:rFonts w:ascii="Times New Roman" w:eastAsia="Times New Roman" w:hAnsi="Times New Roman" w:cs="Times New Roman"/>
      <w:sz w:val="24"/>
      <w:szCs w:val="24"/>
    </w:rPr>
  </w:style>
  <w:style w:type="character" w:customStyle="1" w:styleId="HeaderChared0011ff-e54c-4894-bc36-a7a2311739b5">
    <w:name w:val="Header Char_ed0011ff-e54c-4894-bc36-a7a2311739b5"/>
    <w:link w:val="Header"/>
    <w:uiPriority w:val="99"/>
    <w:qFormat/>
    <w:rPr>
      <w:rFonts w:ascii="Times New Roman" w:eastAsia="Times New Roman" w:hAnsi="Times New Roman" w:cs="Times New Roman"/>
      <w:sz w:val="20"/>
      <w:szCs w:val="24"/>
    </w:rPr>
  </w:style>
  <w:style w:type="character" w:customStyle="1" w:styleId="FooterChara570dac7-a7f5-4605-a22d-6be6b582bcdc">
    <w:name w:val="Footer Char_a570dac7-a7f5-4605-a22d-6be6b582bcdc"/>
    <w:link w:val="Footer"/>
    <w:uiPriority w:val="99"/>
    <w:qFormat/>
    <w:rPr>
      <w:rFonts w:ascii="Times New Roman" w:eastAsia="Times New Roman" w:hAnsi="Times New Roman" w:cs="Times New Roman"/>
      <w:sz w:val="24"/>
      <w:szCs w:val="24"/>
    </w:rPr>
  </w:style>
  <w:style w:type="character" w:customStyle="1" w:styleId="BalloonTextChar">
    <w:name w:val="Balloon Text Char"/>
    <w:link w:val="BalloonText"/>
    <w:uiPriority w:val="99"/>
    <w:qFormat/>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character" w:customStyle="1" w:styleId="SubtitleChar">
    <w:name w:val="Subtitle Char"/>
    <w:link w:val="Subtitle"/>
    <w:qFormat/>
    <w:rPr>
      <w:rFonts w:ascii="Arial" w:eastAsia="Times New Roman" w:hAnsi="Arial"/>
      <w:b/>
    </w:rPr>
  </w:style>
  <w:style w:type="character" w:customStyle="1" w:styleId="HTMLPreformattedChar">
    <w:name w:val="HTML Preformatted Char"/>
    <w:link w:val="HTMLPreformatted"/>
    <w:qFormat/>
    <w:rPr>
      <w:rFonts w:ascii="Courier New" w:eastAsia="Courier New" w:hAnsi="Courier New"/>
    </w:rPr>
  </w:style>
  <w:style w:type="character" w:customStyle="1" w:styleId="BodyTextIndent3Char">
    <w:name w:val="Body Text Indent 3 Char"/>
    <w:link w:val="BodyTextIndent3"/>
    <w:uiPriority w:val="99"/>
    <w:qFormat/>
    <w:rPr>
      <w:rFonts w:ascii="Times New Roman" w:eastAsia="Times New Roman" w:hAnsi="Times New Roman"/>
      <w:sz w:val="16"/>
      <w:szCs w:val="16"/>
    </w:rPr>
  </w:style>
  <w:style w:type="paragraph" w:customStyle="1" w:styleId="CVhead">
    <w:name w:val="CV head"/>
    <w:basedOn w:val="BodyText"/>
    <w:qFormat/>
    <w:pPr>
      <w:autoSpaceDE/>
      <w:autoSpaceDN/>
      <w:spacing w:after="120"/>
      <w:ind w:left="720"/>
      <w:jc w:val="left"/>
    </w:pPr>
    <w:rPr>
      <w:rFonts w:ascii="Georgia" w:hAnsi="Georgia"/>
      <w:b/>
      <w:sz w:val="20"/>
      <w:szCs w:val="20"/>
      <w:lang w:val="en-GB"/>
    </w:rPr>
  </w:style>
  <w:style w:type="character" w:customStyle="1" w:styleId="apple-style-span">
    <w:name w:val="apple-style-span"/>
    <w:basedOn w:val="DefaultParagraphFont"/>
    <w:qFormat/>
  </w:style>
  <w:style w:type="paragraph" w:styleId="NoSpacing">
    <w:name w:val="No Spacing"/>
    <w:uiPriority w:val="1"/>
    <w:qFormat/>
    <w:rPr>
      <w:rFonts w:eastAsia="Times New Roman"/>
      <w:sz w:val="24"/>
      <w:szCs w:val="24"/>
    </w:rPr>
  </w:style>
  <w:style w:type="character" w:customStyle="1" w:styleId="TitleChar2c2a8e5c-be3d-4bc9-8561-c50970c7359e">
    <w:name w:val="Title Char_2c2a8e5c-be3d-4bc9-8561-c50970c7359e"/>
    <w:link w:val="Title"/>
    <w:uiPriority w:val="10"/>
    <w:qFormat/>
    <w:rPr>
      <w:rFonts w:ascii="Cambria" w:eastAsia="Times New Roman" w:hAnsi="Cambria" w:cs="Times New Roman"/>
      <w:b/>
      <w:bCs/>
      <w:kern w:val="28"/>
      <w:sz w:val="32"/>
      <w:szCs w:val="32"/>
    </w:rPr>
  </w:style>
  <w:style w:type="paragraph" w:customStyle="1" w:styleId="ResumeBodyChar">
    <w:name w:val="Resume Body Char"/>
    <w:basedOn w:val="Normal"/>
    <w:link w:val="ResumeBodyCharChar"/>
    <w:qFormat/>
    <w:pPr>
      <w:spacing w:before="60"/>
    </w:pPr>
    <w:rPr>
      <w:sz w:val="20"/>
    </w:rPr>
  </w:style>
  <w:style w:type="character" w:customStyle="1" w:styleId="ResumeBodyCharChar">
    <w:name w:val="Resume Body Char Char"/>
    <w:link w:val="ResumeBodyChar"/>
    <w:qFormat/>
    <w:rPr>
      <w:rFonts w:ascii="Times New Roman" w:eastAsia="Times New Roman" w:hAnsi="Times New Roman"/>
      <w:szCs w:val="24"/>
    </w:rPr>
  </w:style>
  <w:style w:type="character" w:customStyle="1" w:styleId="Heading4Char365b0cc6-fd26-4082-937a-f47d8af78274">
    <w:name w:val="Heading 4 Char_365b0cc6-fd26-4082-937a-f47d8af78274"/>
    <w:link w:val="Heading4"/>
    <w:qFormat/>
    <w:rPr>
      <w:rFonts w:ascii="Times New Roman" w:eastAsia="Times New Roman" w:hAnsi="Times New Roman"/>
      <w:b/>
      <w:bCs/>
      <w:sz w:val="28"/>
      <w:szCs w:val="28"/>
    </w:rPr>
  </w:style>
  <w:style w:type="character" w:customStyle="1" w:styleId="Heading5Charc7f4bad4-f756-440a-a67e-542f80899b88">
    <w:name w:val="Heading 5 Char_c7f4bad4-f756-440a-a67e-542f80899b88"/>
    <w:link w:val="Heading5"/>
    <w:qFormat/>
    <w:rPr>
      <w:rFonts w:ascii="Palatino Linotype" w:eastAsia="Times New Roman" w:hAnsi="Palatino Linotype"/>
      <w:b/>
      <w:bCs/>
      <w:i/>
      <w:iCs/>
      <w:sz w:val="26"/>
      <w:szCs w:val="26"/>
    </w:rPr>
  </w:style>
  <w:style w:type="character" w:customStyle="1" w:styleId="Heading6Char37bfaace-2afe-4709-b301-d5324807cb50">
    <w:name w:val="Heading 6 Char_37bfaace-2afe-4709-b301-d5324807cb50"/>
    <w:link w:val="Heading6"/>
    <w:qFormat/>
    <w:rPr>
      <w:rFonts w:ascii="Times New Roman" w:eastAsia="Times New Roman" w:hAnsi="Times New Roman"/>
      <w:b/>
      <w:bCs/>
      <w:sz w:val="22"/>
      <w:szCs w:val="22"/>
    </w:rPr>
  </w:style>
  <w:style w:type="character" w:customStyle="1" w:styleId="Heading7Char6cfe9878-ba1d-4474-b819-22accb773165">
    <w:name w:val="Heading 7 Char_6cfe9878-ba1d-4474-b819-22accb773165"/>
    <w:link w:val="Heading7"/>
    <w:qFormat/>
    <w:rPr>
      <w:rFonts w:ascii="Times New Roman" w:eastAsia="Times New Roman" w:hAnsi="Times New Roman"/>
      <w:sz w:val="24"/>
      <w:szCs w:val="24"/>
    </w:rPr>
  </w:style>
  <w:style w:type="character" w:customStyle="1" w:styleId="Heading8Char05c45241-52b8-4f97-b576-3c2fbfa70275">
    <w:name w:val="Heading 8 Char_05c45241-52b8-4f97-b576-3c2fbfa70275"/>
    <w:link w:val="Heading8"/>
    <w:qFormat/>
    <w:rPr>
      <w:rFonts w:ascii="Times New Roman" w:eastAsia="Times New Roman" w:hAnsi="Times New Roman"/>
      <w:i/>
      <w:iCs/>
      <w:sz w:val="24"/>
      <w:szCs w:val="24"/>
    </w:rPr>
  </w:style>
  <w:style w:type="character" w:customStyle="1" w:styleId="Heading9Chardabd4f8d-b031-49dc-a23f-3de239f30ebe">
    <w:name w:val="Heading 9 Char_dabd4f8d-b031-49dc-a23f-3de239f30ebe"/>
    <w:link w:val="Heading9"/>
    <w:qFormat/>
    <w:rPr>
      <w:rFonts w:ascii="Arial" w:eastAsia="Times New Roman" w:hAnsi="Arial" w:cs="Arial"/>
      <w:sz w:val="22"/>
      <w:szCs w:val="22"/>
    </w:rPr>
  </w:style>
  <w:style w:type="paragraph" w:customStyle="1" w:styleId="ResumeHeading">
    <w:name w:val="Resume Heading"/>
    <w:basedOn w:val="Heading2"/>
    <w:qFormat/>
    <w:pPr>
      <w:pBdr>
        <w:bottom w:val="single" w:sz="4" w:space="1" w:color="auto"/>
      </w:pBdr>
      <w:tabs>
        <w:tab w:val="left" w:pos="576"/>
      </w:tabs>
      <w:autoSpaceDE/>
      <w:autoSpaceDN/>
      <w:spacing w:before="240" w:after="60"/>
      <w:ind w:left="576" w:hanging="576"/>
    </w:pPr>
    <w:rPr>
      <w:rFonts w:cs="Arial"/>
      <w:i/>
      <w:iCs/>
      <w:sz w:val="28"/>
      <w:szCs w:val="28"/>
    </w:rPr>
  </w:style>
  <w:style w:type="paragraph" w:customStyle="1" w:styleId="ResumeList">
    <w:name w:val="Resume List"/>
    <w:link w:val="ResumeListChar"/>
    <w:qFormat/>
    <w:pPr>
      <w:spacing w:before="60"/>
    </w:pPr>
    <w:rPr>
      <w:rFonts w:eastAsia="Times New Roman"/>
    </w:rPr>
  </w:style>
  <w:style w:type="character" w:customStyle="1" w:styleId="ResumeListChar">
    <w:name w:val="Resume List Char"/>
    <w:link w:val="ResumeList"/>
    <w:qFormat/>
    <w:rPr>
      <w:rFonts w:ascii="Times New Roman" w:eastAsia="Times New Roman" w:hAnsi="Times New Roman"/>
      <w:lang w:val="en-US" w:eastAsia="en-US" w:bidi="ar-SA"/>
    </w:rPr>
  </w:style>
  <w:style w:type="character" w:customStyle="1" w:styleId="PlainTextChar">
    <w:name w:val="Plain Text Char"/>
    <w:link w:val="PlainText"/>
    <w:qFormat/>
    <w:rPr>
      <w:rFonts w:ascii="Courier New" w:eastAsia="Times New Roman" w:hAnsi="Courier New"/>
    </w:rPr>
  </w:style>
  <w:style w:type="paragraph" w:customStyle="1" w:styleId="SectionTitle">
    <w:name w:val="Section Title"/>
    <w:basedOn w:val="Normal"/>
    <w:next w:val="Normal"/>
    <w:qFormat/>
    <w:pPr>
      <w:pBdr>
        <w:top w:val="single" w:sz="6" w:space="2" w:color="FFFFFF"/>
        <w:left w:val="single" w:sz="6" w:space="2" w:color="FFFFFF"/>
        <w:bottom w:val="single" w:sz="6" w:space="2" w:color="FFFFFF"/>
        <w:right w:val="single" w:sz="6" w:space="2" w:color="FFFFFF"/>
      </w:pBdr>
      <w:shd w:val="pct10" w:color="auto" w:fill="auto"/>
      <w:spacing w:before="120" w:line="360" w:lineRule="auto"/>
    </w:pPr>
    <w:rPr>
      <w:b/>
      <w:spacing w:val="-10"/>
    </w:rPr>
  </w:style>
  <w:style w:type="character" w:customStyle="1" w:styleId="UnresolvedMention">
    <w:name w:val="Unresolved Mention"/>
    <w:basedOn w:val="DefaultParagraphFont"/>
    <w:uiPriority w:val="99"/>
    <w:rPr>
      <w:color w:val="605E5C"/>
      <w:shd w:val="clear" w:color="auto" w:fill="E1DFDD"/>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9050165cae15860495ee62aa4ed6c571134f4b0419514c4847440321091b5b58120b150210405a5b0b435601514841481f0f2b561358191b195115495d0c00584e4209430247460c590858184508105042445b0c0f054e4108120211474a411b02154e49405d58380c4f034342110014011853444f530e18705c4458440321091b5b58110e190415415d58094356014a4857034b4a5a0f544a1b0b190117444a10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687</Words>
  <Characters>4047</Characters>
  <Application>Microsoft Office Word</Application>
  <DocSecurity>0</DocSecurity>
  <Lines>0</Lines>
  <Paragraphs>98</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CPH2455</cp:lastModifiedBy>
  <cp:revision>25</cp:revision>
  <cp:lastPrinted>2014-03-22T13:07:00Z</cp:lastPrinted>
  <dcterms:created xsi:type="dcterms:W3CDTF">2022-11-10T06:52:00Z</dcterms:created>
  <dcterms:modified xsi:type="dcterms:W3CDTF">2024-02-10T07:45:34Z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6273DDC06ED24F1881B54F908F639E2E</vt:lpwstr>
  </property>
  <property fmtid="{D5CDD505-2E9C-101B-9397-08002B2CF9AE}" pid="3" name="KSOProductBuildVer">
    <vt:lpwstr>1033-11.2.0.11156</vt:lpwstr>
  </property>
</Properties>
</file>