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0827E" w14:textId="77777777" w:rsidR="000A18F6" w:rsidRDefault="000A18F6">
      <w:pPr>
        <w:rPr>
          <w:rStyle w:val="Strong"/>
          <w:rFonts w:ascii="Times New Roman" w:hAnsi="Times New Roman" w:cs="Times New Roman"/>
          <w:color w:val="222426"/>
          <w:sz w:val="20"/>
          <w:szCs w:val="20"/>
          <w:shd w:val="clear" w:color="auto" w:fill="FFFFFF"/>
        </w:rPr>
      </w:pPr>
      <w:r>
        <w:rPr>
          <w:rStyle w:val="Strong"/>
          <w:rFonts w:ascii="Times New Roman" w:hAnsi="Times New Roman" w:cs="Times New Roman"/>
          <w:color w:val="222426"/>
          <w:sz w:val="20"/>
          <w:szCs w:val="20"/>
          <w:shd w:val="clear" w:color="auto" w:fill="FFFFFF"/>
        </w:rPr>
        <w:fldChar w:fldCharType="begin"/>
      </w:r>
      <w:r>
        <w:rPr>
          <w:rStyle w:val="Strong"/>
          <w:rFonts w:ascii="Times New Roman" w:hAnsi="Times New Roman" w:cs="Times New Roman"/>
          <w:color w:val="222426"/>
          <w:sz w:val="20"/>
          <w:szCs w:val="20"/>
          <w:shd w:val="clear" w:color="auto" w:fill="FFFFFF"/>
        </w:rPr>
        <w:instrText xml:space="preserve"> HYPERLINK "</w:instrText>
      </w:r>
      <w:r w:rsidRPr="000A18F6">
        <w:rPr>
          <w:rStyle w:val="Strong"/>
          <w:rFonts w:ascii="Times New Roman" w:hAnsi="Times New Roman" w:cs="Times New Roman"/>
          <w:color w:val="222426"/>
          <w:sz w:val="20"/>
          <w:szCs w:val="20"/>
          <w:shd w:val="clear" w:color="auto" w:fill="FFFFFF"/>
        </w:rPr>
        <w:instrText>https://beginnersbook.com/2015/05/normalization-in-dbms/</w:instrText>
      </w:r>
      <w:r>
        <w:rPr>
          <w:rStyle w:val="Strong"/>
          <w:rFonts w:ascii="Times New Roman" w:hAnsi="Times New Roman" w:cs="Times New Roman"/>
          <w:color w:val="222426"/>
          <w:sz w:val="20"/>
          <w:szCs w:val="20"/>
          <w:shd w:val="clear" w:color="auto" w:fill="FFFFFF"/>
        </w:rPr>
        <w:instrText xml:space="preserve">" </w:instrText>
      </w:r>
      <w:r>
        <w:rPr>
          <w:rStyle w:val="Strong"/>
          <w:rFonts w:ascii="Times New Roman" w:hAnsi="Times New Roman" w:cs="Times New Roman"/>
          <w:color w:val="222426"/>
          <w:sz w:val="20"/>
          <w:szCs w:val="20"/>
          <w:shd w:val="clear" w:color="auto" w:fill="FFFFFF"/>
        </w:rPr>
        <w:fldChar w:fldCharType="separate"/>
      </w:r>
      <w:r w:rsidRPr="00423059">
        <w:rPr>
          <w:rStyle w:val="Hyperlink"/>
          <w:rFonts w:ascii="Times New Roman" w:hAnsi="Times New Roman" w:cs="Times New Roman"/>
          <w:sz w:val="20"/>
          <w:szCs w:val="20"/>
          <w:shd w:val="clear" w:color="auto" w:fill="FFFFFF"/>
        </w:rPr>
        <w:t>https://beginnersbook.com/2015/05/normalization-in-dbms/</w:t>
      </w:r>
      <w:r>
        <w:rPr>
          <w:rStyle w:val="Strong"/>
          <w:rFonts w:ascii="Times New Roman" w:hAnsi="Times New Roman" w:cs="Times New Roman"/>
          <w:color w:val="222426"/>
          <w:sz w:val="20"/>
          <w:szCs w:val="20"/>
          <w:shd w:val="clear" w:color="auto" w:fill="FFFFFF"/>
        </w:rPr>
        <w:fldChar w:fldCharType="end"/>
      </w:r>
    </w:p>
    <w:p w14:paraId="00CAD8B2" w14:textId="77777777" w:rsidR="000A18F6" w:rsidRDefault="000A18F6">
      <w:pPr>
        <w:rPr>
          <w:rStyle w:val="Strong"/>
          <w:rFonts w:ascii="Times New Roman" w:hAnsi="Times New Roman" w:cs="Times New Roman"/>
          <w:color w:val="222426"/>
          <w:sz w:val="20"/>
          <w:szCs w:val="20"/>
          <w:shd w:val="clear" w:color="auto" w:fill="FFFFFF"/>
        </w:rPr>
      </w:pPr>
    </w:p>
    <w:p w14:paraId="00E7CBA2" w14:textId="77777777" w:rsidR="00C509AC" w:rsidRPr="00A439F3" w:rsidRDefault="00A439F3" w:rsidP="000328E7">
      <w:pPr>
        <w:spacing w:line="240" w:lineRule="auto"/>
        <w:rPr>
          <w:rFonts w:ascii="Times New Roman" w:hAnsi="Times New Roman" w:cs="Times New Roman"/>
          <w:sz w:val="20"/>
          <w:szCs w:val="20"/>
        </w:rPr>
      </w:pPr>
      <w:r w:rsidRPr="00A439F3">
        <w:rPr>
          <w:rStyle w:val="Strong"/>
          <w:rFonts w:ascii="Times New Roman" w:hAnsi="Times New Roman" w:cs="Times New Roman"/>
          <w:color w:val="222426"/>
          <w:sz w:val="20"/>
          <w:szCs w:val="20"/>
          <w:shd w:val="clear" w:color="auto" w:fill="FFFFFF"/>
        </w:rPr>
        <w:t>Normalization</w:t>
      </w:r>
      <w:r w:rsidRPr="00A439F3">
        <w:rPr>
          <w:rFonts w:ascii="Times New Roman" w:hAnsi="Times New Roman" w:cs="Times New Roman"/>
          <w:color w:val="222426"/>
          <w:sz w:val="20"/>
          <w:szCs w:val="20"/>
          <w:shd w:val="clear" w:color="auto" w:fill="FFFFFF"/>
        </w:rPr>
        <w:t> is a process of organizing the data in database to avoid data redundancy, insertion anomaly, update anomaly &amp; deletion anomaly. </w:t>
      </w:r>
    </w:p>
    <w:p w14:paraId="577BA459" w14:textId="77777777" w:rsidR="00A439F3" w:rsidRDefault="00A439F3" w:rsidP="000328E7">
      <w:pPr>
        <w:spacing w:line="240" w:lineRule="auto"/>
      </w:pPr>
      <w:r w:rsidRPr="00A439F3">
        <w:rPr>
          <w:noProof/>
        </w:rPr>
        <w:drawing>
          <wp:inline distT="0" distB="0" distL="0" distR="0" wp14:anchorId="3609C662" wp14:editId="300C690E">
            <wp:extent cx="3782488" cy="130454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7617" cy="1327006"/>
                    </a:xfrm>
                    <a:prstGeom prst="rect">
                      <a:avLst/>
                    </a:prstGeom>
                  </pic:spPr>
                </pic:pic>
              </a:graphicData>
            </a:graphic>
          </wp:inline>
        </w:drawing>
      </w:r>
    </w:p>
    <w:p w14:paraId="3D5CCCE6" w14:textId="77777777" w:rsidR="00B51577" w:rsidRDefault="00B51577" w:rsidP="000328E7">
      <w:pPr>
        <w:shd w:val="clear" w:color="auto" w:fill="FFFFFF"/>
        <w:spacing w:after="390" w:line="240" w:lineRule="auto"/>
        <w:rPr>
          <w:rFonts w:ascii="Times New Roman" w:eastAsia="Times New Roman" w:hAnsi="Times New Roman" w:cs="Times New Roman"/>
          <w:color w:val="222426"/>
          <w:sz w:val="20"/>
          <w:szCs w:val="20"/>
        </w:rPr>
      </w:pPr>
      <w:r w:rsidRPr="005403CF">
        <w:rPr>
          <w:rFonts w:ascii="Times New Roman" w:eastAsia="Times New Roman" w:hAnsi="Times New Roman" w:cs="Times New Roman"/>
          <w:b/>
          <w:bCs/>
          <w:color w:val="222426"/>
          <w:sz w:val="20"/>
          <w:szCs w:val="20"/>
        </w:rPr>
        <w:t>Functional dependencies in the table above</w:t>
      </w:r>
      <w:r w:rsidRPr="005403CF">
        <w:rPr>
          <w:rFonts w:ascii="Times New Roman" w:eastAsia="Times New Roman" w:hAnsi="Times New Roman" w:cs="Times New Roman"/>
          <w:color w:val="222426"/>
          <w:sz w:val="20"/>
          <w:szCs w:val="20"/>
        </w:rPr>
        <w:t>:</w:t>
      </w:r>
      <w:r w:rsidR="009A51AF">
        <w:rPr>
          <w:rFonts w:ascii="Times New Roman" w:eastAsia="Times New Roman" w:hAnsi="Times New Roman" w:cs="Times New Roman"/>
          <w:color w:val="222426"/>
          <w:sz w:val="20"/>
          <w:szCs w:val="20"/>
        </w:rPr>
        <w:br/>
      </w:r>
      <w:r>
        <w:rPr>
          <w:rFonts w:ascii="Times New Roman" w:eastAsia="Times New Roman" w:hAnsi="Times New Roman" w:cs="Times New Roman"/>
          <w:color w:val="222426"/>
          <w:sz w:val="20"/>
          <w:szCs w:val="20"/>
        </w:rPr>
        <w:br/>
      </w:r>
      <w:proofErr w:type="spellStart"/>
      <w:r>
        <w:rPr>
          <w:rFonts w:ascii="Times New Roman" w:eastAsia="Times New Roman" w:hAnsi="Times New Roman" w:cs="Times New Roman"/>
          <w:color w:val="222426"/>
          <w:sz w:val="20"/>
          <w:szCs w:val="20"/>
        </w:rPr>
        <w:t>TitleNr</w:t>
      </w:r>
      <w:proofErr w:type="spellEnd"/>
      <w:r>
        <w:rPr>
          <w:rFonts w:ascii="Times New Roman" w:eastAsia="Times New Roman" w:hAnsi="Times New Roman" w:cs="Times New Roman"/>
          <w:color w:val="222426"/>
          <w:sz w:val="20"/>
          <w:szCs w:val="20"/>
        </w:rPr>
        <w:br/>
        <w:t>ISBN</w:t>
      </w:r>
      <w:r>
        <w:rPr>
          <w:rFonts w:ascii="Times New Roman" w:eastAsia="Times New Roman" w:hAnsi="Times New Roman" w:cs="Times New Roman"/>
          <w:color w:val="222426"/>
          <w:sz w:val="20"/>
          <w:szCs w:val="20"/>
        </w:rPr>
        <w:br/>
      </w:r>
      <w:proofErr w:type="spellStart"/>
      <w:r>
        <w:rPr>
          <w:rFonts w:ascii="Times New Roman" w:eastAsia="Times New Roman" w:hAnsi="Times New Roman" w:cs="Times New Roman"/>
          <w:color w:val="222426"/>
          <w:sz w:val="20"/>
          <w:szCs w:val="20"/>
        </w:rPr>
        <w:t>CopyNr</w:t>
      </w:r>
      <w:proofErr w:type="spellEnd"/>
      <w:r>
        <w:rPr>
          <w:rFonts w:ascii="Times New Roman" w:eastAsia="Times New Roman" w:hAnsi="Times New Roman" w:cs="Times New Roman"/>
          <w:color w:val="222426"/>
          <w:sz w:val="20"/>
          <w:szCs w:val="20"/>
        </w:rPr>
        <w:t xml:space="preserve"> -&gt; ISBN</w:t>
      </w:r>
      <w:r>
        <w:rPr>
          <w:rFonts w:ascii="Times New Roman" w:eastAsia="Times New Roman" w:hAnsi="Times New Roman" w:cs="Times New Roman"/>
          <w:color w:val="222426"/>
          <w:sz w:val="20"/>
          <w:szCs w:val="20"/>
        </w:rPr>
        <w:br/>
        <w:t>Title -&gt; {ISBN, Author}</w:t>
      </w:r>
      <w:r>
        <w:rPr>
          <w:rFonts w:ascii="Times New Roman" w:eastAsia="Times New Roman" w:hAnsi="Times New Roman" w:cs="Times New Roman"/>
          <w:color w:val="222426"/>
          <w:sz w:val="20"/>
          <w:szCs w:val="20"/>
        </w:rPr>
        <w:br/>
      </w:r>
      <w:proofErr w:type="spellStart"/>
      <w:r>
        <w:rPr>
          <w:rFonts w:ascii="Times New Roman" w:eastAsia="Times New Roman" w:hAnsi="Times New Roman" w:cs="Times New Roman"/>
          <w:color w:val="222426"/>
          <w:sz w:val="20"/>
          <w:szCs w:val="20"/>
        </w:rPr>
        <w:t>PublYear</w:t>
      </w:r>
      <w:proofErr w:type="spellEnd"/>
      <w:r>
        <w:rPr>
          <w:rFonts w:ascii="Times New Roman" w:eastAsia="Times New Roman" w:hAnsi="Times New Roman" w:cs="Times New Roman"/>
          <w:color w:val="222426"/>
          <w:sz w:val="20"/>
          <w:szCs w:val="20"/>
        </w:rPr>
        <w:t xml:space="preserve"> -&gt; {ISBN, Author}</w:t>
      </w:r>
      <w:r>
        <w:rPr>
          <w:rFonts w:ascii="Times New Roman" w:eastAsia="Times New Roman" w:hAnsi="Times New Roman" w:cs="Times New Roman"/>
          <w:color w:val="222426"/>
          <w:sz w:val="20"/>
          <w:szCs w:val="20"/>
        </w:rPr>
        <w:br/>
        <w:t xml:space="preserve">Author -&gt; {ISBN, Title, </w:t>
      </w:r>
      <w:proofErr w:type="spellStart"/>
      <w:r>
        <w:rPr>
          <w:rFonts w:ascii="Times New Roman" w:eastAsia="Times New Roman" w:hAnsi="Times New Roman" w:cs="Times New Roman"/>
          <w:color w:val="222426"/>
          <w:sz w:val="20"/>
          <w:szCs w:val="20"/>
        </w:rPr>
        <w:t>PublYear</w:t>
      </w:r>
      <w:proofErr w:type="spellEnd"/>
      <w:r>
        <w:rPr>
          <w:rFonts w:ascii="Times New Roman" w:eastAsia="Times New Roman" w:hAnsi="Times New Roman" w:cs="Times New Roman"/>
          <w:color w:val="222426"/>
          <w:sz w:val="20"/>
          <w:szCs w:val="20"/>
        </w:rPr>
        <w:t>}</w:t>
      </w:r>
      <w:r>
        <w:rPr>
          <w:rFonts w:ascii="Times New Roman" w:eastAsia="Times New Roman" w:hAnsi="Times New Roman" w:cs="Times New Roman"/>
          <w:color w:val="222426"/>
          <w:sz w:val="20"/>
          <w:szCs w:val="20"/>
        </w:rPr>
        <w:br/>
      </w:r>
      <w:proofErr w:type="spellStart"/>
      <w:r>
        <w:rPr>
          <w:rFonts w:ascii="Times New Roman" w:eastAsia="Times New Roman" w:hAnsi="Times New Roman" w:cs="Times New Roman"/>
          <w:color w:val="222426"/>
          <w:sz w:val="20"/>
          <w:szCs w:val="20"/>
        </w:rPr>
        <w:t>AuthorNat</w:t>
      </w:r>
      <w:proofErr w:type="spellEnd"/>
      <w:r>
        <w:rPr>
          <w:rFonts w:ascii="Times New Roman" w:eastAsia="Times New Roman" w:hAnsi="Times New Roman" w:cs="Times New Roman"/>
          <w:color w:val="222426"/>
          <w:sz w:val="20"/>
          <w:szCs w:val="20"/>
        </w:rPr>
        <w:t xml:space="preserve"> -&gt; Author</w:t>
      </w:r>
    </w:p>
    <w:p w14:paraId="2C2D67A0" w14:textId="77777777" w:rsidR="00A439F3" w:rsidRDefault="00A439F3" w:rsidP="000328E7">
      <w:pPr>
        <w:spacing w:line="240" w:lineRule="auto"/>
        <w:rPr>
          <w:rFonts w:ascii="Times New Roman" w:hAnsi="Times New Roman" w:cs="Times New Roman"/>
          <w:color w:val="222426"/>
          <w:sz w:val="20"/>
          <w:szCs w:val="20"/>
          <w:shd w:val="clear" w:color="auto" w:fill="FFFFFF"/>
        </w:rPr>
      </w:pPr>
      <w:r w:rsidRPr="00126220">
        <w:rPr>
          <w:rFonts w:ascii="Times New Roman" w:hAnsi="Times New Roman" w:cs="Times New Roman"/>
          <w:b/>
          <w:sz w:val="20"/>
          <w:szCs w:val="20"/>
        </w:rPr>
        <w:t xml:space="preserve">Update </w:t>
      </w:r>
      <w:r w:rsidR="00126220" w:rsidRPr="00126220">
        <w:rPr>
          <w:rFonts w:ascii="Times New Roman" w:hAnsi="Times New Roman" w:cs="Times New Roman"/>
          <w:b/>
          <w:sz w:val="20"/>
          <w:szCs w:val="20"/>
        </w:rPr>
        <w:t>anomaly</w:t>
      </w:r>
      <w:r w:rsidRPr="008402A5">
        <w:rPr>
          <w:rFonts w:ascii="Times New Roman" w:hAnsi="Times New Roman" w:cs="Times New Roman"/>
          <w:sz w:val="20"/>
          <w:szCs w:val="20"/>
        </w:rPr>
        <w:t>: We have multiple rows for the same ISBN.</w:t>
      </w:r>
      <w:r w:rsidR="008402A5" w:rsidRPr="008402A5">
        <w:rPr>
          <w:rFonts w:ascii="Times New Roman" w:hAnsi="Times New Roman" w:cs="Times New Roman"/>
          <w:sz w:val="20"/>
          <w:szCs w:val="20"/>
        </w:rPr>
        <w:t xml:space="preserve"> If we have to update the number of copies, we have to update multiple rows. </w:t>
      </w:r>
      <w:r w:rsidR="008402A5" w:rsidRPr="008402A5">
        <w:rPr>
          <w:rFonts w:ascii="Times New Roman" w:hAnsi="Times New Roman" w:cs="Times New Roman"/>
          <w:color w:val="222426"/>
          <w:sz w:val="20"/>
          <w:szCs w:val="20"/>
          <w:shd w:val="clear" w:color="auto" w:fill="FFFFFF"/>
        </w:rPr>
        <w:t xml:space="preserve">If somehow, the correct </w:t>
      </w:r>
      <w:r w:rsidR="008402A5">
        <w:rPr>
          <w:rFonts w:ascii="Times New Roman" w:hAnsi="Times New Roman" w:cs="Times New Roman"/>
          <w:color w:val="222426"/>
          <w:sz w:val="20"/>
          <w:szCs w:val="20"/>
          <w:shd w:val="clear" w:color="auto" w:fill="FFFFFF"/>
        </w:rPr>
        <w:t xml:space="preserve">number of copies </w:t>
      </w:r>
      <w:r w:rsidR="008402A5" w:rsidRPr="008402A5">
        <w:rPr>
          <w:rFonts w:ascii="Times New Roman" w:hAnsi="Times New Roman" w:cs="Times New Roman"/>
          <w:color w:val="222426"/>
          <w:sz w:val="20"/>
          <w:szCs w:val="20"/>
          <w:shd w:val="clear" w:color="auto" w:fill="FFFFFF"/>
        </w:rPr>
        <w:t xml:space="preserve">get updated </w:t>
      </w:r>
      <w:r w:rsidR="008402A5">
        <w:rPr>
          <w:rFonts w:ascii="Times New Roman" w:hAnsi="Times New Roman" w:cs="Times New Roman"/>
          <w:color w:val="222426"/>
          <w:sz w:val="20"/>
          <w:szCs w:val="20"/>
          <w:shd w:val="clear" w:color="auto" w:fill="FFFFFF"/>
        </w:rPr>
        <w:t xml:space="preserve">against one author </w:t>
      </w:r>
      <w:r w:rsidR="008402A5" w:rsidRPr="008402A5">
        <w:rPr>
          <w:rFonts w:ascii="Times New Roman" w:hAnsi="Times New Roman" w:cs="Times New Roman"/>
          <w:color w:val="222426"/>
          <w:sz w:val="20"/>
          <w:szCs w:val="20"/>
          <w:shd w:val="clear" w:color="auto" w:fill="FFFFFF"/>
        </w:rPr>
        <w:t xml:space="preserve">but not in other </w:t>
      </w:r>
      <w:r w:rsidR="008402A5">
        <w:rPr>
          <w:rFonts w:ascii="Times New Roman" w:hAnsi="Times New Roman" w:cs="Times New Roman"/>
          <w:color w:val="222426"/>
          <w:sz w:val="20"/>
          <w:szCs w:val="20"/>
          <w:shd w:val="clear" w:color="auto" w:fill="FFFFFF"/>
        </w:rPr>
        <w:t xml:space="preserve">authors </w:t>
      </w:r>
      <w:r w:rsidR="008402A5" w:rsidRPr="008402A5">
        <w:rPr>
          <w:rFonts w:ascii="Times New Roman" w:hAnsi="Times New Roman" w:cs="Times New Roman"/>
          <w:color w:val="222426"/>
          <w:sz w:val="20"/>
          <w:szCs w:val="20"/>
          <w:shd w:val="clear" w:color="auto" w:fill="FFFFFF"/>
        </w:rPr>
        <w:t xml:space="preserve">then as per the database, </w:t>
      </w:r>
      <w:r w:rsidR="008402A5">
        <w:rPr>
          <w:rFonts w:ascii="Times New Roman" w:hAnsi="Times New Roman" w:cs="Times New Roman"/>
          <w:color w:val="222426"/>
          <w:sz w:val="20"/>
          <w:szCs w:val="20"/>
          <w:shd w:val="clear" w:color="auto" w:fill="FFFFFF"/>
        </w:rPr>
        <w:t xml:space="preserve">the same ISBM </w:t>
      </w:r>
      <w:r w:rsidR="008402A5" w:rsidRPr="008402A5">
        <w:rPr>
          <w:rFonts w:ascii="Times New Roman" w:hAnsi="Times New Roman" w:cs="Times New Roman"/>
          <w:color w:val="222426"/>
          <w:sz w:val="20"/>
          <w:szCs w:val="20"/>
          <w:shd w:val="clear" w:color="auto" w:fill="FFFFFF"/>
        </w:rPr>
        <w:t xml:space="preserve">would be having two different </w:t>
      </w:r>
      <w:proofErr w:type="spellStart"/>
      <w:r w:rsidR="008402A5">
        <w:rPr>
          <w:rFonts w:ascii="Times New Roman" w:hAnsi="Times New Roman" w:cs="Times New Roman"/>
          <w:color w:val="222426"/>
          <w:sz w:val="20"/>
          <w:szCs w:val="20"/>
          <w:shd w:val="clear" w:color="auto" w:fill="FFFFFF"/>
        </w:rPr>
        <w:t>CopyNr</w:t>
      </w:r>
      <w:proofErr w:type="spellEnd"/>
      <w:r w:rsidR="008402A5" w:rsidRPr="008402A5">
        <w:rPr>
          <w:rFonts w:ascii="Times New Roman" w:hAnsi="Times New Roman" w:cs="Times New Roman"/>
          <w:color w:val="222426"/>
          <w:sz w:val="20"/>
          <w:szCs w:val="20"/>
          <w:shd w:val="clear" w:color="auto" w:fill="FFFFFF"/>
        </w:rPr>
        <w:t>, which is not correct and would lead to inconsistent data.</w:t>
      </w:r>
    </w:p>
    <w:p w14:paraId="64ED3752" w14:textId="77777777" w:rsidR="00084362" w:rsidRDefault="00126220" w:rsidP="000328E7">
      <w:pPr>
        <w:pStyle w:val="NormalWeb"/>
        <w:shd w:val="clear" w:color="auto" w:fill="FFFFFF"/>
        <w:spacing w:before="0" w:beforeAutospacing="0" w:after="390" w:afterAutospacing="0"/>
        <w:rPr>
          <w:color w:val="222426"/>
          <w:sz w:val="20"/>
          <w:szCs w:val="20"/>
        </w:rPr>
      </w:pPr>
      <w:r w:rsidRPr="00126220">
        <w:rPr>
          <w:rStyle w:val="Strong"/>
          <w:color w:val="222426"/>
          <w:sz w:val="20"/>
          <w:szCs w:val="20"/>
        </w:rPr>
        <w:t>Insert anomaly</w:t>
      </w:r>
      <w:r w:rsidRPr="00126220">
        <w:rPr>
          <w:color w:val="222426"/>
          <w:sz w:val="20"/>
          <w:szCs w:val="20"/>
        </w:rPr>
        <w:t xml:space="preserve">: Suppose a new </w:t>
      </w:r>
      <w:r w:rsidR="00084362">
        <w:rPr>
          <w:color w:val="222426"/>
          <w:sz w:val="20"/>
          <w:szCs w:val="20"/>
        </w:rPr>
        <w:t>book is ordered</w:t>
      </w:r>
      <w:r w:rsidRPr="00126220">
        <w:rPr>
          <w:color w:val="222426"/>
          <w:sz w:val="20"/>
          <w:szCs w:val="20"/>
        </w:rPr>
        <w:t xml:space="preserve">, </w:t>
      </w:r>
      <w:r w:rsidR="00084362">
        <w:rPr>
          <w:color w:val="222426"/>
          <w:sz w:val="20"/>
          <w:szCs w:val="20"/>
        </w:rPr>
        <w:t>and author’s Nationality is unknown</w:t>
      </w:r>
      <w:r w:rsidRPr="00126220">
        <w:rPr>
          <w:color w:val="222426"/>
          <w:sz w:val="20"/>
          <w:szCs w:val="20"/>
        </w:rPr>
        <w:t xml:space="preserve"> then we would not be able to insert the data into the table if </w:t>
      </w:r>
      <w:proofErr w:type="spellStart"/>
      <w:r w:rsidR="00084362">
        <w:rPr>
          <w:color w:val="222426"/>
          <w:sz w:val="20"/>
          <w:szCs w:val="20"/>
        </w:rPr>
        <w:t>AuthorNat</w:t>
      </w:r>
      <w:proofErr w:type="spellEnd"/>
      <w:r w:rsidRPr="00126220">
        <w:rPr>
          <w:color w:val="222426"/>
          <w:sz w:val="20"/>
          <w:szCs w:val="20"/>
        </w:rPr>
        <w:t xml:space="preserve"> field doesn’t allow nulls.</w:t>
      </w:r>
      <w:r w:rsidR="009A51AF">
        <w:rPr>
          <w:color w:val="222426"/>
          <w:sz w:val="20"/>
          <w:szCs w:val="20"/>
        </w:rPr>
        <w:br/>
      </w:r>
      <w:r w:rsidR="009A51AF">
        <w:rPr>
          <w:color w:val="222426"/>
          <w:sz w:val="20"/>
          <w:szCs w:val="20"/>
        </w:rPr>
        <w:br/>
      </w:r>
      <w:r w:rsidRPr="00126220">
        <w:rPr>
          <w:rStyle w:val="Strong"/>
          <w:color w:val="222426"/>
          <w:sz w:val="20"/>
          <w:szCs w:val="20"/>
        </w:rPr>
        <w:t>Delete anomaly</w:t>
      </w:r>
      <w:r w:rsidRPr="00126220">
        <w:rPr>
          <w:color w:val="222426"/>
          <w:sz w:val="20"/>
          <w:szCs w:val="20"/>
        </w:rPr>
        <w:t xml:space="preserve">: Suppose, if a </w:t>
      </w:r>
      <w:r w:rsidR="00084362">
        <w:rPr>
          <w:color w:val="222426"/>
          <w:sz w:val="20"/>
          <w:szCs w:val="20"/>
        </w:rPr>
        <w:t xml:space="preserve">publisher stopped publish the book anymore and library has no longer has the book due to lost or damaged, deleting rows will delete the book historical information as well as author information as well. We can avoid this by having additional flag to indicate whether the book is in circulation or not. </w:t>
      </w:r>
    </w:p>
    <w:p w14:paraId="7B702897" w14:textId="77777777" w:rsidR="009C66D6" w:rsidRDefault="00126220" w:rsidP="000328E7">
      <w:pPr>
        <w:pStyle w:val="NormalWeb"/>
        <w:shd w:val="clear" w:color="auto" w:fill="FFFFFF"/>
        <w:spacing w:before="0" w:beforeAutospacing="0" w:after="390" w:afterAutospacing="0"/>
        <w:rPr>
          <w:color w:val="222426"/>
          <w:sz w:val="20"/>
          <w:szCs w:val="20"/>
        </w:rPr>
      </w:pPr>
      <w:r w:rsidRPr="00126220">
        <w:rPr>
          <w:color w:val="222426"/>
          <w:sz w:val="20"/>
          <w:szCs w:val="20"/>
        </w:rPr>
        <w:t xml:space="preserve">To overcome these </w:t>
      </w:r>
      <w:proofErr w:type="gramStart"/>
      <w:r w:rsidRPr="00126220">
        <w:rPr>
          <w:color w:val="222426"/>
          <w:sz w:val="20"/>
          <w:szCs w:val="20"/>
        </w:rPr>
        <w:t>anomalies</w:t>
      </w:r>
      <w:proofErr w:type="gramEnd"/>
      <w:r w:rsidRPr="00126220">
        <w:rPr>
          <w:color w:val="222426"/>
          <w:sz w:val="20"/>
          <w:szCs w:val="20"/>
        </w:rPr>
        <w:t xml:space="preserve"> we need to normalize the data.</w:t>
      </w:r>
      <w:r w:rsidR="009A51AF">
        <w:rPr>
          <w:color w:val="222426"/>
          <w:sz w:val="20"/>
          <w:szCs w:val="20"/>
        </w:rPr>
        <w:br/>
      </w:r>
      <w:r w:rsidR="009A51AF">
        <w:rPr>
          <w:color w:val="222426"/>
          <w:sz w:val="20"/>
          <w:szCs w:val="20"/>
        </w:rPr>
        <w:br/>
      </w:r>
      <w:r w:rsidR="00FC01C8" w:rsidRPr="009A51AF">
        <w:rPr>
          <w:b/>
          <w:color w:val="222426"/>
          <w:sz w:val="20"/>
          <w:szCs w:val="20"/>
        </w:rPr>
        <w:t>First normal form</w:t>
      </w:r>
      <w:r w:rsidR="009A51AF">
        <w:rPr>
          <w:b/>
          <w:color w:val="222426"/>
          <w:sz w:val="20"/>
          <w:szCs w:val="20"/>
        </w:rPr>
        <w:t xml:space="preserve"> (1NF)</w:t>
      </w:r>
      <w:r w:rsidR="00FC01C8" w:rsidRPr="009C66D6">
        <w:rPr>
          <w:color w:val="222426"/>
          <w:sz w:val="20"/>
          <w:szCs w:val="20"/>
        </w:rPr>
        <w:t xml:space="preserve">: </w:t>
      </w:r>
      <w:r w:rsidR="00FC01C8" w:rsidRPr="00FC01C8">
        <w:rPr>
          <w:color w:val="222426"/>
          <w:sz w:val="20"/>
          <w:szCs w:val="20"/>
        </w:rPr>
        <w:t>As per the rule of first normal form, an attribute (column) of a table cannot hold multiple values. It should hold only atomic values.</w:t>
      </w:r>
      <w:r w:rsidR="009A51AF">
        <w:rPr>
          <w:color w:val="222426"/>
          <w:sz w:val="20"/>
          <w:szCs w:val="20"/>
        </w:rPr>
        <w:br/>
      </w:r>
      <w:r w:rsidR="009A51AF">
        <w:rPr>
          <w:color w:val="222426"/>
          <w:sz w:val="20"/>
          <w:szCs w:val="20"/>
        </w:rPr>
        <w:br/>
      </w:r>
      <w:r w:rsidR="009C66D6">
        <w:rPr>
          <w:color w:val="222426"/>
          <w:sz w:val="20"/>
          <w:szCs w:val="20"/>
        </w:rPr>
        <w:t>The columns in BOOK table has only one value and it is atomic. It is in compliance of 1NF.</w:t>
      </w:r>
    </w:p>
    <w:p w14:paraId="18D226F6" w14:textId="77777777" w:rsidR="009C66D6" w:rsidRDefault="009C66D6" w:rsidP="000328E7">
      <w:pPr>
        <w:pStyle w:val="NormalWeb"/>
        <w:shd w:val="clear" w:color="auto" w:fill="FFFFFF"/>
        <w:spacing w:before="0" w:beforeAutospacing="0" w:after="390" w:afterAutospacing="0"/>
        <w:rPr>
          <w:color w:val="222426"/>
          <w:sz w:val="20"/>
          <w:szCs w:val="20"/>
        </w:rPr>
      </w:pPr>
      <w:r w:rsidRPr="009A51AF">
        <w:rPr>
          <w:b/>
          <w:color w:val="222426"/>
          <w:sz w:val="20"/>
          <w:szCs w:val="20"/>
        </w:rPr>
        <w:t>Second normal form (2NF)</w:t>
      </w:r>
      <w:r>
        <w:rPr>
          <w:color w:val="222426"/>
          <w:sz w:val="20"/>
          <w:szCs w:val="20"/>
        </w:rPr>
        <w:t xml:space="preserve">: </w:t>
      </w:r>
      <w:r w:rsidRPr="009C66D6">
        <w:rPr>
          <w:color w:val="222426"/>
          <w:sz w:val="20"/>
          <w:szCs w:val="20"/>
        </w:rPr>
        <w:t>A table is said to be in 2NF if both the following conditions hold:</w:t>
      </w:r>
      <w:r>
        <w:rPr>
          <w:color w:val="222426"/>
          <w:sz w:val="20"/>
          <w:szCs w:val="20"/>
        </w:rPr>
        <w:br/>
      </w:r>
      <w:r>
        <w:rPr>
          <w:color w:val="222426"/>
          <w:sz w:val="20"/>
          <w:szCs w:val="20"/>
        </w:rPr>
        <w:br/>
        <w:t xml:space="preserve">- </w:t>
      </w:r>
      <w:r w:rsidRPr="009C66D6">
        <w:rPr>
          <w:color w:val="222426"/>
          <w:sz w:val="20"/>
          <w:szCs w:val="20"/>
        </w:rPr>
        <w:t>Table is in 1NF (First normal form)</w:t>
      </w:r>
      <w:r>
        <w:rPr>
          <w:color w:val="222426"/>
          <w:sz w:val="20"/>
          <w:szCs w:val="20"/>
        </w:rPr>
        <w:br/>
        <w:t xml:space="preserve">- </w:t>
      </w:r>
      <w:r w:rsidRPr="009C66D6">
        <w:rPr>
          <w:color w:val="222426"/>
          <w:sz w:val="20"/>
          <w:szCs w:val="20"/>
        </w:rPr>
        <w:t>No non-prime attribute is dependent on the proper subset of any candidate key of table.</w:t>
      </w:r>
      <w:r>
        <w:rPr>
          <w:color w:val="222426"/>
          <w:sz w:val="20"/>
          <w:szCs w:val="20"/>
        </w:rPr>
        <w:br/>
      </w:r>
      <w:r>
        <w:rPr>
          <w:color w:val="222426"/>
          <w:sz w:val="20"/>
          <w:szCs w:val="20"/>
        </w:rPr>
        <w:br/>
      </w:r>
      <w:r w:rsidRPr="009C66D6">
        <w:rPr>
          <w:color w:val="222426"/>
          <w:sz w:val="20"/>
          <w:szCs w:val="20"/>
        </w:rPr>
        <w:t>An attribute that is not part of any candidate key is known as non-prime attribute.</w:t>
      </w:r>
    </w:p>
    <w:p w14:paraId="512D79D1" w14:textId="77777777" w:rsidR="009C66D6" w:rsidRDefault="009C66D6" w:rsidP="000328E7">
      <w:pPr>
        <w:pStyle w:val="NormalWeb"/>
        <w:shd w:val="clear" w:color="auto" w:fill="FFFFFF"/>
        <w:spacing w:before="0" w:beforeAutospacing="0" w:after="390" w:afterAutospacing="0"/>
        <w:rPr>
          <w:color w:val="222426"/>
          <w:sz w:val="20"/>
          <w:szCs w:val="20"/>
        </w:rPr>
      </w:pPr>
      <w:r>
        <w:rPr>
          <w:color w:val="222426"/>
          <w:sz w:val="20"/>
          <w:szCs w:val="20"/>
        </w:rPr>
        <w:lastRenderedPageBreak/>
        <w:t>Candidate</w:t>
      </w:r>
      <w:r w:rsidR="000462B9">
        <w:rPr>
          <w:color w:val="222426"/>
          <w:sz w:val="20"/>
          <w:szCs w:val="20"/>
        </w:rPr>
        <w:t>/Primary</w:t>
      </w:r>
      <w:r>
        <w:rPr>
          <w:color w:val="222426"/>
          <w:sz w:val="20"/>
          <w:szCs w:val="20"/>
        </w:rPr>
        <w:t xml:space="preserve"> keys: </w:t>
      </w:r>
      <w:proofErr w:type="spellStart"/>
      <w:r w:rsidR="000462B9" w:rsidRPr="000462B9">
        <w:rPr>
          <w:color w:val="222426"/>
          <w:sz w:val="20"/>
          <w:szCs w:val="20"/>
        </w:rPr>
        <w:t>TitleNr</w:t>
      </w:r>
      <w:proofErr w:type="spellEnd"/>
      <w:r w:rsidR="000462B9" w:rsidRPr="000462B9">
        <w:rPr>
          <w:color w:val="222426"/>
          <w:sz w:val="20"/>
          <w:szCs w:val="20"/>
        </w:rPr>
        <w:t xml:space="preserve">, </w:t>
      </w:r>
      <w:proofErr w:type="spellStart"/>
      <w:r w:rsidR="000462B9" w:rsidRPr="000462B9">
        <w:rPr>
          <w:color w:val="222426"/>
          <w:sz w:val="20"/>
          <w:szCs w:val="20"/>
        </w:rPr>
        <w:t>CopyNr</w:t>
      </w:r>
      <w:proofErr w:type="spellEnd"/>
      <w:r w:rsidR="000462B9" w:rsidRPr="000462B9">
        <w:rPr>
          <w:color w:val="222426"/>
          <w:sz w:val="20"/>
          <w:szCs w:val="20"/>
        </w:rPr>
        <w:t xml:space="preserve"> and Author</w:t>
      </w:r>
      <w:r w:rsidR="000462B9">
        <w:rPr>
          <w:color w:val="222426"/>
          <w:sz w:val="20"/>
          <w:szCs w:val="20"/>
        </w:rPr>
        <w:br/>
        <w:t xml:space="preserve">Alternative keys: </w:t>
      </w:r>
      <w:r w:rsidR="000462B9" w:rsidRPr="000462B9">
        <w:rPr>
          <w:color w:val="222426"/>
          <w:sz w:val="20"/>
          <w:szCs w:val="20"/>
        </w:rPr>
        <w:t xml:space="preserve">ISBN, </w:t>
      </w:r>
      <w:proofErr w:type="spellStart"/>
      <w:r w:rsidR="000462B9" w:rsidRPr="000462B9">
        <w:rPr>
          <w:color w:val="222426"/>
          <w:sz w:val="20"/>
          <w:szCs w:val="20"/>
        </w:rPr>
        <w:t>CopyNr</w:t>
      </w:r>
      <w:proofErr w:type="spellEnd"/>
      <w:r w:rsidR="000462B9" w:rsidRPr="000462B9">
        <w:rPr>
          <w:color w:val="222426"/>
          <w:sz w:val="20"/>
          <w:szCs w:val="20"/>
        </w:rPr>
        <w:t xml:space="preserve"> and Author</w:t>
      </w:r>
      <w:r w:rsidR="000462B9">
        <w:rPr>
          <w:color w:val="222426"/>
          <w:sz w:val="20"/>
          <w:szCs w:val="20"/>
        </w:rPr>
        <w:br/>
      </w:r>
      <w:proofErr w:type="spellStart"/>
      <w:r w:rsidR="000A18F6">
        <w:rPr>
          <w:color w:val="222426"/>
          <w:sz w:val="20"/>
          <w:szCs w:val="20"/>
        </w:rPr>
        <w:t>Non prime</w:t>
      </w:r>
      <w:proofErr w:type="spellEnd"/>
      <w:r w:rsidR="000A18F6">
        <w:rPr>
          <w:color w:val="222426"/>
          <w:sz w:val="20"/>
          <w:szCs w:val="20"/>
        </w:rPr>
        <w:t xml:space="preserve"> attribute: </w:t>
      </w:r>
      <w:proofErr w:type="spellStart"/>
      <w:r w:rsidR="000A18F6">
        <w:rPr>
          <w:color w:val="222426"/>
          <w:sz w:val="20"/>
          <w:szCs w:val="20"/>
        </w:rPr>
        <w:t>AuthorNat</w:t>
      </w:r>
      <w:proofErr w:type="spellEnd"/>
    </w:p>
    <w:p w14:paraId="58A72795" w14:textId="77777777" w:rsidR="000A18F6" w:rsidRDefault="000A18F6" w:rsidP="000328E7">
      <w:pPr>
        <w:pStyle w:val="NormalWeb"/>
        <w:shd w:val="clear" w:color="auto" w:fill="FFFFFF"/>
        <w:spacing w:before="0" w:beforeAutospacing="0" w:after="390" w:afterAutospacing="0"/>
        <w:rPr>
          <w:color w:val="222426"/>
          <w:sz w:val="20"/>
          <w:szCs w:val="20"/>
        </w:rPr>
      </w:pPr>
      <w:proofErr w:type="spellStart"/>
      <w:r w:rsidRPr="000A18F6">
        <w:rPr>
          <w:color w:val="222426"/>
          <w:sz w:val="20"/>
          <w:szCs w:val="20"/>
        </w:rPr>
        <w:t>Non prime</w:t>
      </w:r>
      <w:proofErr w:type="spellEnd"/>
      <w:r w:rsidRPr="000A18F6">
        <w:rPr>
          <w:color w:val="222426"/>
          <w:sz w:val="20"/>
          <w:szCs w:val="20"/>
        </w:rPr>
        <w:t xml:space="preserve"> attribute “</w:t>
      </w:r>
      <w:proofErr w:type="spellStart"/>
      <w:r w:rsidRPr="000A18F6">
        <w:rPr>
          <w:color w:val="222426"/>
          <w:sz w:val="20"/>
          <w:szCs w:val="20"/>
        </w:rPr>
        <w:t>AuthorNat</w:t>
      </w:r>
      <w:proofErr w:type="spellEnd"/>
      <w:r w:rsidRPr="000A18F6">
        <w:rPr>
          <w:color w:val="222426"/>
          <w:sz w:val="20"/>
          <w:szCs w:val="20"/>
        </w:rPr>
        <w:t>” dependent on “Author” which is subset of candidate key. This violates the rule for 2NF as the rule says “</w:t>
      </w:r>
      <w:r w:rsidRPr="000A18F6">
        <w:rPr>
          <w:b/>
          <w:bCs/>
          <w:color w:val="222426"/>
          <w:sz w:val="20"/>
          <w:szCs w:val="20"/>
        </w:rPr>
        <w:t>no</w:t>
      </w:r>
      <w:r w:rsidRPr="000A18F6">
        <w:rPr>
          <w:color w:val="222426"/>
          <w:sz w:val="20"/>
          <w:szCs w:val="20"/>
        </w:rPr>
        <w:t> non-prime attribute is dependent on the proper subset of any candidate key of the table”.</w:t>
      </w:r>
      <w:r>
        <w:rPr>
          <w:color w:val="222426"/>
          <w:sz w:val="20"/>
          <w:szCs w:val="20"/>
        </w:rPr>
        <w:t xml:space="preserve"> A separate table “</w:t>
      </w:r>
      <w:proofErr w:type="spellStart"/>
      <w:r>
        <w:rPr>
          <w:color w:val="222426"/>
          <w:sz w:val="20"/>
          <w:szCs w:val="20"/>
        </w:rPr>
        <w:t>AuthorNationality</w:t>
      </w:r>
      <w:proofErr w:type="spellEnd"/>
      <w:r>
        <w:rPr>
          <w:color w:val="222426"/>
          <w:sz w:val="20"/>
          <w:szCs w:val="20"/>
        </w:rPr>
        <w:t>” with Author &amp; Nationality column will make it 2NF compliant.</w:t>
      </w:r>
    </w:p>
    <w:p w14:paraId="1FA6651C" w14:textId="77777777" w:rsidR="000A18F6" w:rsidRPr="000A18F6" w:rsidRDefault="000A18F6" w:rsidP="000328E7">
      <w:pPr>
        <w:shd w:val="clear" w:color="auto" w:fill="FFFFFF"/>
        <w:spacing w:after="390" w:line="240" w:lineRule="auto"/>
        <w:rPr>
          <w:rFonts w:ascii="Times New Roman" w:eastAsia="Times New Roman" w:hAnsi="Times New Roman" w:cs="Times New Roman"/>
          <w:color w:val="222426"/>
          <w:sz w:val="20"/>
          <w:szCs w:val="20"/>
        </w:rPr>
      </w:pPr>
      <w:r w:rsidRPr="009A51AF">
        <w:rPr>
          <w:rFonts w:ascii="Times New Roman" w:eastAsia="Times New Roman" w:hAnsi="Times New Roman" w:cs="Times New Roman"/>
          <w:b/>
          <w:color w:val="222426"/>
          <w:sz w:val="20"/>
          <w:szCs w:val="20"/>
        </w:rPr>
        <w:t>Third Normal form (3NF)</w:t>
      </w:r>
      <w:r w:rsidRPr="000A18F6">
        <w:rPr>
          <w:rFonts w:ascii="Times New Roman" w:eastAsia="Times New Roman" w:hAnsi="Times New Roman" w:cs="Times New Roman"/>
          <w:color w:val="222426"/>
          <w:sz w:val="20"/>
          <w:szCs w:val="20"/>
        </w:rPr>
        <w:t>: A table design is said to be in 3NF if both the following conditions hold:</w:t>
      </w:r>
      <w:r>
        <w:rPr>
          <w:rFonts w:ascii="Times New Roman" w:eastAsia="Times New Roman" w:hAnsi="Times New Roman" w:cs="Times New Roman"/>
          <w:color w:val="222426"/>
          <w:sz w:val="20"/>
          <w:szCs w:val="20"/>
        </w:rPr>
        <w:br/>
        <w:t xml:space="preserve">- </w:t>
      </w:r>
      <w:r w:rsidRPr="000A18F6">
        <w:rPr>
          <w:rFonts w:ascii="Times New Roman" w:eastAsia="Times New Roman" w:hAnsi="Times New Roman" w:cs="Times New Roman"/>
          <w:color w:val="222426"/>
          <w:sz w:val="20"/>
          <w:szCs w:val="20"/>
        </w:rPr>
        <w:t>Table must be in 2NF</w:t>
      </w:r>
      <w:r>
        <w:rPr>
          <w:rFonts w:ascii="Times New Roman" w:eastAsia="Times New Roman" w:hAnsi="Times New Roman" w:cs="Times New Roman"/>
          <w:color w:val="222426"/>
          <w:sz w:val="20"/>
          <w:szCs w:val="20"/>
        </w:rPr>
        <w:br/>
        <w:t xml:space="preserve">- </w:t>
      </w:r>
      <w:hyperlink r:id="rId7" w:tgtFrame="_blank" w:history="1">
        <w:r w:rsidRPr="009A51AF">
          <w:rPr>
            <w:rFonts w:ascii="Times New Roman" w:eastAsia="Times New Roman" w:hAnsi="Times New Roman" w:cs="Times New Roman"/>
            <w:sz w:val="20"/>
            <w:szCs w:val="20"/>
          </w:rPr>
          <w:t>Transitive functional dependency</w:t>
        </w:r>
      </w:hyperlink>
      <w:r w:rsidRPr="000A18F6">
        <w:rPr>
          <w:rFonts w:ascii="Times New Roman" w:eastAsia="Times New Roman" w:hAnsi="Times New Roman" w:cs="Times New Roman"/>
          <w:sz w:val="20"/>
          <w:szCs w:val="20"/>
        </w:rPr>
        <w:t> </w:t>
      </w:r>
      <w:r w:rsidRPr="000A18F6">
        <w:rPr>
          <w:rFonts w:ascii="Times New Roman" w:eastAsia="Times New Roman" w:hAnsi="Times New Roman" w:cs="Times New Roman"/>
          <w:color w:val="222426"/>
          <w:sz w:val="20"/>
          <w:szCs w:val="20"/>
        </w:rPr>
        <w:t>of non-prime attribute on any super key should be removed.</w:t>
      </w:r>
      <w:r>
        <w:rPr>
          <w:rFonts w:ascii="Times New Roman" w:eastAsia="Times New Roman" w:hAnsi="Times New Roman" w:cs="Times New Roman"/>
          <w:color w:val="222426"/>
          <w:sz w:val="20"/>
          <w:szCs w:val="20"/>
        </w:rPr>
        <w:br/>
      </w:r>
      <w:r>
        <w:rPr>
          <w:rFonts w:ascii="Times New Roman" w:eastAsia="Times New Roman" w:hAnsi="Times New Roman" w:cs="Times New Roman"/>
          <w:color w:val="222426"/>
          <w:sz w:val="20"/>
          <w:szCs w:val="20"/>
        </w:rPr>
        <w:br/>
      </w:r>
      <w:r w:rsidRPr="000A18F6">
        <w:rPr>
          <w:rFonts w:ascii="Times New Roman" w:eastAsia="Times New Roman" w:hAnsi="Times New Roman" w:cs="Times New Roman"/>
          <w:color w:val="222426"/>
          <w:sz w:val="20"/>
          <w:szCs w:val="20"/>
        </w:rPr>
        <w:t>An attribute that is not part of any </w:t>
      </w:r>
      <w:hyperlink r:id="rId8" w:tgtFrame="_blank" w:history="1">
        <w:r w:rsidRPr="009A51AF">
          <w:rPr>
            <w:rFonts w:ascii="Times New Roman" w:eastAsia="Times New Roman" w:hAnsi="Times New Roman" w:cs="Times New Roman"/>
            <w:sz w:val="20"/>
            <w:szCs w:val="20"/>
          </w:rPr>
          <w:t>candidate key</w:t>
        </w:r>
      </w:hyperlink>
      <w:r w:rsidRPr="000A18F6">
        <w:rPr>
          <w:rFonts w:ascii="Times New Roman" w:eastAsia="Times New Roman" w:hAnsi="Times New Roman" w:cs="Times New Roman"/>
          <w:sz w:val="20"/>
          <w:szCs w:val="20"/>
        </w:rPr>
        <w:t> </w:t>
      </w:r>
      <w:r w:rsidRPr="000A18F6">
        <w:rPr>
          <w:rFonts w:ascii="Times New Roman" w:eastAsia="Times New Roman" w:hAnsi="Times New Roman" w:cs="Times New Roman"/>
          <w:color w:val="222426"/>
          <w:sz w:val="20"/>
          <w:szCs w:val="20"/>
        </w:rPr>
        <w:t>is known as non-prime attribute.</w:t>
      </w:r>
    </w:p>
    <w:p w14:paraId="4D819ED0" w14:textId="77777777" w:rsidR="00CB6C20" w:rsidRPr="00CB6C20" w:rsidRDefault="00CB6C20" w:rsidP="000328E7">
      <w:pPr>
        <w:shd w:val="clear" w:color="auto" w:fill="FFFFFF"/>
        <w:spacing w:after="390" w:line="240" w:lineRule="auto"/>
        <w:rPr>
          <w:rFonts w:ascii="Times New Roman" w:eastAsia="Times New Roman" w:hAnsi="Times New Roman" w:cs="Times New Roman"/>
          <w:color w:val="222426"/>
          <w:sz w:val="20"/>
          <w:szCs w:val="20"/>
        </w:rPr>
      </w:pPr>
      <w:r w:rsidRPr="00CB6C20">
        <w:rPr>
          <w:rFonts w:ascii="Times New Roman" w:eastAsia="Times New Roman" w:hAnsi="Times New Roman" w:cs="Times New Roman"/>
          <w:color w:val="222426"/>
          <w:sz w:val="20"/>
          <w:szCs w:val="20"/>
        </w:rPr>
        <w:t>In other words 3NF can be explained like this: A table is in 3NF if it is in 2NF and for each functional dependency X-&gt; Y at least one of the following conditions hold:</w:t>
      </w:r>
      <w:r>
        <w:rPr>
          <w:rFonts w:ascii="Times New Roman" w:eastAsia="Times New Roman" w:hAnsi="Times New Roman" w:cs="Times New Roman"/>
          <w:color w:val="222426"/>
          <w:sz w:val="20"/>
          <w:szCs w:val="20"/>
        </w:rPr>
        <w:br/>
      </w:r>
      <w:r>
        <w:rPr>
          <w:rFonts w:ascii="Times New Roman" w:eastAsia="Times New Roman" w:hAnsi="Times New Roman" w:cs="Times New Roman"/>
          <w:color w:val="222426"/>
          <w:sz w:val="20"/>
          <w:szCs w:val="20"/>
        </w:rPr>
        <w:br/>
        <w:t xml:space="preserve">- </w:t>
      </w:r>
      <w:r w:rsidRPr="00CB6C20">
        <w:rPr>
          <w:rFonts w:ascii="Times New Roman" w:eastAsia="Times New Roman" w:hAnsi="Times New Roman" w:cs="Times New Roman"/>
          <w:color w:val="222426"/>
          <w:sz w:val="20"/>
          <w:szCs w:val="20"/>
        </w:rPr>
        <w:t>X is a </w:t>
      </w:r>
      <w:hyperlink r:id="rId9" w:tgtFrame="_blank" w:history="1">
        <w:r w:rsidRPr="009A51AF">
          <w:rPr>
            <w:rFonts w:ascii="Times New Roman" w:eastAsia="Times New Roman" w:hAnsi="Times New Roman" w:cs="Times New Roman"/>
            <w:sz w:val="20"/>
            <w:szCs w:val="20"/>
          </w:rPr>
          <w:t>super key</w:t>
        </w:r>
      </w:hyperlink>
      <w:r w:rsidRPr="00CB6C20">
        <w:rPr>
          <w:rFonts w:ascii="Times New Roman" w:eastAsia="Times New Roman" w:hAnsi="Times New Roman" w:cs="Times New Roman"/>
          <w:color w:val="222426"/>
          <w:sz w:val="20"/>
          <w:szCs w:val="20"/>
        </w:rPr>
        <w:t> of table</w:t>
      </w:r>
      <w:r>
        <w:rPr>
          <w:rFonts w:ascii="Times New Roman" w:eastAsia="Times New Roman" w:hAnsi="Times New Roman" w:cs="Times New Roman"/>
          <w:color w:val="222426"/>
          <w:sz w:val="20"/>
          <w:szCs w:val="20"/>
        </w:rPr>
        <w:br/>
        <w:t xml:space="preserve">- </w:t>
      </w:r>
      <w:r w:rsidRPr="00CB6C20">
        <w:rPr>
          <w:rFonts w:ascii="Times New Roman" w:eastAsia="Times New Roman" w:hAnsi="Times New Roman" w:cs="Times New Roman"/>
          <w:color w:val="222426"/>
          <w:sz w:val="20"/>
          <w:szCs w:val="20"/>
        </w:rPr>
        <w:t>Y is a prime attribute of table</w:t>
      </w:r>
      <w:r>
        <w:rPr>
          <w:rFonts w:ascii="Times New Roman" w:eastAsia="Times New Roman" w:hAnsi="Times New Roman" w:cs="Times New Roman"/>
          <w:color w:val="222426"/>
          <w:sz w:val="20"/>
          <w:szCs w:val="20"/>
        </w:rPr>
        <w:br/>
      </w:r>
      <w:r>
        <w:rPr>
          <w:rFonts w:ascii="Times New Roman" w:eastAsia="Times New Roman" w:hAnsi="Times New Roman" w:cs="Times New Roman"/>
          <w:color w:val="222426"/>
          <w:sz w:val="20"/>
          <w:szCs w:val="20"/>
        </w:rPr>
        <w:br/>
      </w:r>
      <w:r w:rsidRPr="00CB6C20">
        <w:rPr>
          <w:rFonts w:ascii="Times New Roman" w:eastAsia="Times New Roman" w:hAnsi="Times New Roman" w:cs="Times New Roman"/>
          <w:color w:val="222426"/>
          <w:sz w:val="20"/>
          <w:szCs w:val="20"/>
        </w:rPr>
        <w:t>An attribute that is a part of one of the candidate keys is known as prime attribute.</w:t>
      </w:r>
    </w:p>
    <w:p w14:paraId="00B681E2" w14:textId="77777777" w:rsidR="000A18F6" w:rsidRDefault="00035E7F" w:rsidP="000328E7">
      <w:pPr>
        <w:pStyle w:val="NormalWeb"/>
        <w:shd w:val="clear" w:color="auto" w:fill="FFFFFF"/>
        <w:spacing w:before="0" w:beforeAutospacing="0" w:after="390" w:afterAutospacing="0"/>
        <w:rPr>
          <w:color w:val="222426"/>
          <w:sz w:val="20"/>
          <w:szCs w:val="20"/>
        </w:rPr>
      </w:pPr>
      <w:r>
        <w:rPr>
          <w:color w:val="222426"/>
          <w:sz w:val="20"/>
          <w:szCs w:val="20"/>
        </w:rPr>
        <w:t>Super keys: {ISBN}, {</w:t>
      </w:r>
      <w:proofErr w:type="spellStart"/>
      <w:proofErr w:type="gramStart"/>
      <w:r>
        <w:rPr>
          <w:color w:val="222426"/>
          <w:sz w:val="20"/>
          <w:szCs w:val="20"/>
        </w:rPr>
        <w:t>ISBN,Title</w:t>
      </w:r>
      <w:proofErr w:type="spellEnd"/>
      <w:proofErr w:type="gramEnd"/>
      <w:r>
        <w:rPr>
          <w:color w:val="222426"/>
          <w:sz w:val="20"/>
          <w:szCs w:val="20"/>
        </w:rPr>
        <w:t>},{</w:t>
      </w:r>
      <w:proofErr w:type="spellStart"/>
      <w:r>
        <w:rPr>
          <w:color w:val="222426"/>
          <w:sz w:val="20"/>
          <w:szCs w:val="20"/>
        </w:rPr>
        <w:t>ISBN,Title,PublYear</w:t>
      </w:r>
      <w:proofErr w:type="spellEnd"/>
      <w:r>
        <w:rPr>
          <w:color w:val="222426"/>
          <w:sz w:val="20"/>
          <w:szCs w:val="20"/>
        </w:rPr>
        <w:t>},{</w:t>
      </w:r>
      <w:proofErr w:type="spellStart"/>
      <w:r>
        <w:rPr>
          <w:color w:val="222426"/>
          <w:sz w:val="20"/>
          <w:szCs w:val="20"/>
        </w:rPr>
        <w:t>ISBN,Title,PublYear,Author</w:t>
      </w:r>
      <w:proofErr w:type="spellEnd"/>
      <w:r>
        <w:rPr>
          <w:color w:val="222426"/>
          <w:sz w:val="20"/>
          <w:szCs w:val="20"/>
        </w:rPr>
        <w:t>} … so on</w:t>
      </w:r>
      <w:r>
        <w:rPr>
          <w:color w:val="222426"/>
          <w:sz w:val="20"/>
          <w:szCs w:val="20"/>
        </w:rPr>
        <w:br/>
        <w:t>Candidate keys: ISBN</w:t>
      </w:r>
      <w:r>
        <w:rPr>
          <w:color w:val="222426"/>
          <w:sz w:val="20"/>
          <w:szCs w:val="20"/>
        </w:rPr>
        <w:br/>
      </w:r>
      <w:proofErr w:type="spellStart"/>
      <w:r>
        <w:rPr>
          <w:color w:val="222426"/>
          <w:sz w:val="20"/>
          <w:szCs w:val="20"/>
        </w:rPr>
        <w:t>Non prime</w:t>
      </w:r>
      <w:proofErr w:type="spellEnd"/>
      <w:r>
        <w:rPr>
          <w:color w:val="222426"/>
          <w:sz w:val="20"/>
          <w:szCs w:val="20"/>
        </w:rPr>
        <w:t xml:space="preserve"> attributes: Except ISBN, all other attributes are </w:t>
      </w:r>
      <w:proofErr w:type="spellStart"/>
      <w:r>
        <w:rPr>
          <w:color w:val="222426"/>
          <w:sz w:val="20"/>
          <w:szCs w:val="20"/>
        </w:rPr>
        <w:t>non prime</w:t>
      </w:r>
      <w:proofErr w:type="spellEnd"/>
      <w:r>
        <w:rPr>
          <w:color w:val="222426"/>
          <w:sz w:val="20"/>
          <w:szCs w:val="20"/>
        </w:rPr>
        <w:t xml:space="preserve"> attributes as they are not part of candidate keys.</w:t>
      </w:r>
    </w:p>
    <w:p w14:paraId="74A1794A" w14:textId="77777777" w:rsidR="00035E7F" w:rsidRDefault="00CC32CE" w:rsidP="000328E7">
      <w:pPr>
        <w:pStyle w:val="NormalWeb"/>
        <w:shd w:val="clear" w:color="auto" w:fill="FFFFFF"/>
        <w:spacing w:before="0" w:beforeAutospacing="0" w:after="390" w:afterAutospacing="0"/>
        <w:rPr>
          <w:color w:val="222426"/>
          <w:sz w:val="20"/>
          <w:szCs w:val="20"/>
          <w:shd w:val="clear" w:color="auto" w:fill="FFFFFF"/>
        </w:rPr>
      </w:pPr>
      <w:r>
        <w:rPr>
          <w:color w:val="222426"/>
          <w:sz w:val="20"/>
          <w:szCs w:val="20"/>
          <w:shd w:val="clear" w:color="auto" w:fill="FFFFFF"/>
        </w:rPr>
        <w:t xml:space="preserve">Title, </w:t>
      </w:r>
      <w:proofErr w:type="spellStart"/>
      <w:proofErr w:type="gramStart"/>
      <w:r>
        <w:rPr>
          <w:color w:val="222426"/>
          <w:sz w:val="20"/>
          <w:szCs w:val="20"/>
          <w:shd w:val="clear" w:color="auto" w:fill="FFFFFF"/>
        </w:rPr>
        <w:t>PublYear,AuthorNat</w:t>
      </w:r>
      <w:proofErr w:type="spellEnd"/>
      <w:proofErr w:type="gramEnd"/>
      <w:r>
        <w:rPr>
          <w:color w:val="222426"/>
          <w:sz w:val="20"/>
          <w:szCs w:val="20"/>
          <w:shd w:val="clear" w:color="auto" w:fill="FFFFFF"/>
        </w:rPr>
        <w:t xml:space="preserve"> dependent on Author, and author is dependent on ISBN that makes non-prime attribute Title, </w:t>
      </w:r>
      <w:proofErr w:type="spellStart"/>
      <w:r>
        <w:rPr>
          <w:color w:val="222426"/>
          <w:sz w:val="20"/>
          <w:szCs w:val="20"/>
          <w:shd w:val="clear" w:color="auto" w:fill="FFFFFF"/>
        </w:rPr>
        <w:t>PublYear</w:t>
      </w:r>
      <w:proofErr w:type="spellEnd"/>
      <w:r>
        <w:rPr>
          <w:color w:val="222426"/>
          <w:sz w:val="20"/>
          <w:szCs w:val="20"/>
          <w:shd w:val="clear" w:color="auto" w:fill="FFFFFF"/>
        </w:rPr>
        <w:t xml:space="preserve">, </w:t>
      </w:r>
      <w:proofErr w:type="spellStart"/>
      <w:r>
        <w:rPr>
          <w:color w:val="222426"/>
          <w:sz w:val="20"/>
          <w:szCs w:val="20"/>
          <w:shd w:val="clear" w:color="auto" w:fill="FFFFFF"/>
        </w:rPr>
        <w:t>AuthorNat</w:t>
      </w:r>
      <w:proofErr w:type="spellEnd"/>
      <w:r>
        <w:rPr>
          <w:color w:val="222426"/>
          <w:sz w:val="20"/>
          <w:szCs w:val="20"/>
          <w:shd w:val="clear" w:color="auto" w:fill="FFFFFF"/>
        </w:rPr>
        <w:t xml:space="preserve"> transitively dependent on ISBN.</w:t>
      </w:r>
      <w:r w:rsidR="00035E7F" w:rsidRPr="000626FF">
        <w:rPr>
          <w:color w:val="222426"/>
          <w:sz w:val="20"/>
          <w:szCs w:val="20"/>
          <w:shd w:val="clear" w:color="auto" w:fill="FFFFFF"/>
        </w:rPr>
        <w:t xml:space="preserve"> This violates the rule of 3NF.</w:t>
      </w:r>
    </w:p>
    <w:p w14:paraId="71B702F1" w14:textId="77777777" w:rsidR="000C760B" w:rsidRPr="005403CF" w:rsidRDefault="005403CF" w:rsidP="000328E7">
      <w:pPr>
        <w:pStyle w:val="NormalWeb"/>
        <w:shd w:val="clear" w:color="auto" w:fill="FFFFFF"/>
        <w:spacing w:before="0" w:beforeAutospacing="0" w:after="390" w:afterAutospacing="0"/>
        <w:rPr>
          <w:color w:val="222426"/>
          <w:sz w:val="20"/>
          <w:szCs w:val="20"/>
        </w:rPr>
      </w:pPr>
      <w:r w:rsidRPr="002216D6">
        <w:rPr>
          <w:b/>
          <w:color w:val="222426"/>
          <w:sz w:val="20"/>
          <w:szCs w:val="20"/>
        </w:rPr>
        <w:t>Boyce Codd normal form (BCNF)</w:t>
      </w:r>
      <w:r w:rsidRPr="005403CF">
        <w:rPr>
          <w:color w:val="222426"/>
          <w:sz w:val="20"/>
          <w:szCs w:val="20"/>
        </w:rPr>
        <w:t xml:space="preserve">: </w:t>
      </w:r>
      <w:r w:rsidR="000C760B" w:rsidRPr="005403CF">
        <w:rPr>
          <w:color w:val="222426"/>
          <w:sz w:val="20"/>
          <w:szCs w:val="20"/>
        </w:rPr>
        <w:t>It is an advance version of 3NF that’s why it is also referred as 3.5NF. BCNF is stricter than 3NF. A table complies with BCNF if it is in 3NF and for every </w:t>
      </w:r>
      <w:hyperlink r:id="rId10" w:tgtFrame="_blank" w:history="1">
        <w:r w:rsidR="000C760B" w:rsidRPr="009A51AF">
          <w:rPr>
            <w:rStyle w:val="Hyperlink"/>
            <w:color w:val="auto"/>
            <w:sz w:val="20"/>
            <w:szCs w:val="20"/>
            <w:u w:val="none"/>
          </w:rPr>
          <w:t>functional dependency</w:t>
        </w:r>
      </w:hyperlink>
      <w:r w:rsidR="000C760B" w:rsidRPr="005403CF">
        <w:rPr>
          <w:color w:val="222426"/>
          <w:sz w:val="20"/>
          <w:szCs w:val="20"/>
        </w:rPr>
        <w:t> X-&gt;Y, X should be the super key of the table.</w:t>
      </w:r>
    </w:p>
    <w:p w14:paraId="14F8D50F" w14:textId="77777777" w:rsidR="005403CF" w:rsidRDefault="005403CF" w:rsidP="000328E7">
      <w:pPr>
        <w:shd w:val="clear" w:color="auto" w:fill="FFFFFF"/>
        <w:spacing w:after="390" w:line="240" w:lineRule="auto"/>
        <w:rPr>
          <w:rFonts w:ascii="Times New Roman" w:eastAsia="Times New Roman" w:hAnsi="Times New Roman" w:cs="Times New Roman"/>
          <w:color w:val="222426"/>
          <w:sz w:val="20"/>
          <w:szCs w:val="20"/>
        </w:rPr>
      </w:pPr>
      <w:r w:rsidRPr="005403CF">
        <w:rPr>
          <w:rFonts w:ascii="Times New Roman" w:eastAsia="Times New Roman" w:hAnsi="Times New Roman" w:cs="Times New Roman"/>
          <w:b/>
          <w:bCs/>
          <w:color w:val="222426"/>
          <w:sz w:val="20"/>
          <w:szCs w:val="20"/>
        </w:rPr>
        <w:t>Functional dependencies in the table above</w:t>
      </w:r>
      <w:r w:rsidRPr="005403CF">
        <w:rPr>
          <w:rFonts w:ascii="Times New Roman" w:eastAsia="Times New Roman" w:hAnsi="Times New Roman" w:cs="Times New Roman"/>
          <w:color w:val="222426"/>
          <w:sz w:val="20"/>
          <w:szCs w:val="20"/>
        </w:rPr>
        <w:t>:</w:t>
      </w:r>
      <w:r>
        <w:rPr>
          <w:rFonts w:ascii="Times New Roman" w:eastAsia="Times New Roman" w:hAnsi="Times New Roman" w:cs="Times New Roman"/>
          <w:color w:val="222426"/>
          <w:sz w:val="20"/>
          <w:szCs w:val="20"/>
        </w:rPr>
        <w:br/>
      </w:r>
      <w:proofErr w:type="spellStart"/>
      <w:r>
        <w:rPr>
          <w:rFonts w:ascii="Times New Roman" w:eastAsia="Times New Roman" w:hAnsi="Times New Roman" w:cs="Times New Roman"/>
          <w:color w:val="222426"/>
          <w:sz w:val="20"/>
          <w:szCs w:val="20"/>
        </w:rPr>
        <w:t>TitleNr</w:t>
      </w:r>
      <w:proofErr w:type="spellEnd"/>
      <w:r>
        <w:rPr>
          <w:rFonts w:ascii="Times New Roman" w:eastAsia="Times New Roman" w:hAnsi="Times New Roman" w:cs="Times New Roman"/>
          <w:color w:val="222426"/>
          <w:sz w:val="20"/>
          <w:szCs w:val="20"/>
        </w:rPr>
        <w:br/>
        <w:t>ISBN</w:t>
      </w:r>
      <w:r>
        <w:rPr>
          <w:rFonts w:ascii="Times New Roman" w:eastAsia="Times New Roman" w:hAnsi="Times New Roman" w:cs="Times New Roman"/>
          <w:color w:val="222426"/>
          <w:sz w:val="20"/>
          <w:szCs w:val="20"/>
        </w:rPr>
        <w:br/>
      </w:r>
      <w:proofErr w:type="spellStart"/>
      <w:r>
        <w:rPr>
          <w:rFonts w:ascii="Times New Roman" w:eastAsia="Times New Roman" w:hAnsi="Times New Roman" w:cs="Times New Roman"/>
          <w:color w:val="222426"/>
          <w:sz w:val="20"/>
          <w:szCs w:val="20"/>
        </w:rPr>
        <w:t>CopyNr</w:t>
      </w:r>
      <w:proofErr w:type="spellEnd"/>
      <w:r>
        <w:rPr>
          <w:rFonts w:ascii="Times New Roman" w:eastAsia="Times New Roman" w:hAnsi="Times New Roman" w:cs="Times New Roman"/>
          <w:color w:val="222426"/>
          <w:sz w:val="20"/>
          <w:szCs w:val="20"/>
        </w:rPr>
        <w:t xml:space="preserve"> -&gt; ISBN</w:t>
      </w:r>
      <w:r>
        <w:rPr>
          <w:rFonts w:ascii="Times New Roman" w:eastAsia="Times New Roman" w:hAnsi="Times New Roman" w:cs="Times New Roman"/>
          <w:color w:val="222426"/>
          <w:sz w:val="20"/>
          <w:szCs w:val="20"/>
        </w:rPr>
        <w:br/>
        <w:t>Title -&gt; {ISBN, Author}</w:t>
      </w:r>
      <w:r>
        <w:rPr>
          <w:rFonts w:ascii="Times New Roman" w:eastAsia="Times New Roman" w:hAnsi="Times New Roman" w:cs="Times New Roman"/>
          <w:color w:val="222426"/>
          <w:sz w:val="20"/>
          <w:szCs w:val="20"/>
        </w:rPr>
        <w:br/>
      </w:r>
      <w:proofErr w:type="spellStart"/>
      <w:r>
        <w:rPr>
          <w:rFonts w:ascii="Times New Roman" w:eastAsia="Times New Roman" w:hAnsi="Times New Roman" w:cs="Times New Roman"/>
          <w:color w:val="222426"/>
          <w:sz w:val="20"/>
          <w:szCs w:val="20"/>
        </w:rPr>
        <w:t>PublYear</w:t>
      </w:r>
      <w:proofErr w:type="spellEnd"/>
      <w:r>
        <w:rPr>
          <w:rFonts w:ascii="Times New Roman" w:eastAsia="Times New Roman" w:hAnsi="Times New Roman" w:cs="Times New Roman"/>
          <w:color w:val="222426"/>
          <w:sz w:val="20"/>
          <w:szCs w:val="20"/>
        </w:rPr>
        <w:t xml:space="preserve"> -&gt; {ISBN, Author}</w:t>
      </w:r>
      <w:r>
        <w:rPr>
          <w:rFonts w:ascii="Times New Roman" w:eastAsia="Times New Roman" w:hAnsi="Times New Roman" w:cs="Times New Roman"/>
          <w:color w:val="222426"/>
          <w:sz w:val="20"/>
          <w:szCs w:val="20"/>
        </w:rPr>
        <w:br/>
        <w:t xml:space="preserve">Author -&gt; {ISBN, Title, </w:t>
      </w:r>
      <w:proofErr w:type="spellStart"/>
      <w:r>
        <w:rPr>
          <w:rFonts w:ascii="Times New Roman" w:eastAsia="Times New Roman" w:hAnsi="Times New Roman" w:cs="Times New Roman"/>
          <w:color w:val="222426"/>
          <w:sz w:val="20"/>
          <w:szCs w:val="20"/>
        </w:rPr>
        <w:t>PublYear</w:t>
      </w:r>
      <w:proofErr w:type="spellEnd"/>
      <w:r>
        <w:rPr>
          <w:rFonts w:ascii="Times New Roman" w:eastAsia="Times New Roman" w:hAnsi="Times New Roman" w:cs="Times New Roman"/>
          <w:color w:val="222426"/>
          <w:sz w:val="20"/>
          <w:szCs w:val="20"/>
        </w:rPr>
        <w:t>}</w:t>
      </w:r>
      <w:r>
        <w:rPr>
          <w:rFonts w:ascii="Times New Roman" w:eastAsia="Times New Roman" w:hAnsi="Times New Roman" w:cs="Times New Roman"/>
          <w:color w:val="222426"/>
          <w:sz w:val="20"/>
          <w:szCs w:val="20"/>
        </w:rPr>
        <w:br/>
      </w:r>
      <w:proofErr w:type="spellStart"/>
      <w:r>
        <w:rPr>
          <w:rFonts w:ascii="Times New Roman" w:eastAsia="Times New Roman" w:hAnsi="Times New Roman" w:cs="Times New Roman"/>
          <w:color w:val="222426"/>
          <w:sz w:val="20"/>
          <w:szCs w:val="20"/>
        </w:rPr>
        <w:t>AuthorNat</w:t>
      </w:r>
      <w:proofErr w:type="spellEnd"/>
      <w:r>
        <w:rPr>
          <w:rFonts w:ascii="Times New Roman" w:eastAsia="Times New Roman" w:hAnsi="Times New Roman" w:cs="Times New Roman"/>
          <w:color w:val="222426"/>
          <w:sz w:val="20"/>
          <w:szCs w:val="20"/>
        </w:rPr>
        <w:t xml:space="preserve"> -&gt; Author</w:t>
      </w:r>
    </w:p>
    <w:p w14:paraId="29125D84" w14:textId="77777777" w:rsidR="005403CF" w:rsidRPr="005403CF" w:rsidRDefault="005403CF" w:rsidP="000328E7">
      <w:pPr>
        <w:shd w:val="clear" w:color="auto" w:fill="FFFFFF"/>
        <w:spacing w:after="390" w:line="240" w:lineRule="auto"/>
        <w:rPr>
          <w:rFonts w:ascii="Times New Roman" w:eastAsia="Times New Roman" w:hAnsi="Times New Roman" w:cs="Times New Roman"/>
          <w:color w:val="222426"/>
          <w:sz w:val="20"/>
          <w:szCs w:val="20"/>
        </w:rPr>
      </w:pPr>
      <w:r w:rsidRPr="005403CF">
        <w:rPr>
          <w:rFonts w:ascii="Times New Roman" w:eastAsia="Times New Roman" w:hAnsi="Times New Roman" w:cs="Times New Roman"/>
          <w:b/>
          <w:bCs/>
          <w:color w:val="222426"/>
          <w:sz w:val="20"/>
          <w:szCs w:val="20"/>
        </w:rPr>
        <w:t>Candidate key</w:t>
      </w:r>
      <w:r w:rsidRPr="005403CF">
        <w:rPr>
          <w:rFonts w:ascii="Times New Roman" w:eastAsia="Times New Roman" w:hAnsi="Times New Roman" w:cs="Times New Roman"/>
          <w:color w:val="222426"/>
          <w:sz w:val="20"/>
          <w:szCs w:val="20"/>
        </w:rPr>
        <w:t>: {</w:t>
      </w:r>
      <w:r>
        <w:rPr>
          <w:rFonts w:ascii="Times New Roman" w:eastAsia="Times New Roman" w:hAnsi="Times New Roman" w:cs="Times New Roman"/>
          <w:color w:val="222426"/>
          <w:sz w:val="20"/>
          <w:szCs w:val="20"/>
        </w:rPr>
        <w:t>ISBN</w:t>
      </w:r>
      <w:r w:rsidRPr="005403CF">
        <w:rPr>
          <w:rFonts w:ascii="Times New Roman" w:eastAsia="Times New Roman" w:hAnsi="Times New Roman" w:cs="Times New Roman"/>
          <w:color w:val="222426"/>
          <w:sz w:val="20"/>
          <w:szCs w:val="20"/>
        </w:rPr>
        <w:t>}</w:t>
      </w:r>
    </w:p>
    <w:p w14:paraId="409A6C37" w14:textId="77777777" w:rsidR="005403CF" w:rsidRDefault="005403CF" w:rsidP="000328E7">
      <w:pPr>
        <w:shd w:val="clear" w:color="auto" w:fill="FFFFFF"/>
        <w:spacing w:after="390" w:line="240" w:lineRule="auto"/>
        <w:rPr>
          <w:rFonts w:ascii="Times New Roman" w:eastAsia="Times New Roman" w:hAnsi="Times New Roman" w:cs="Times New Roman"/>
          <w:color w:val="222426"/>
          <w:sz w:val="20"/>
          <w:szCs w:val="20"/>
        </w:rPr>
      </w:pPr>
      <w:r w:rsidRPr="005403CF">
        <w:rPr>
          <w:rFonts w:ascii="Times New Roman" w:eastAsia="Times New Roman" w:hAnsi="Times New Roman" w:cs="Times New Roman"/>
          <w:color w:val="222426"/>
          <w:sz w:val="20"/>
          <w:szCs w:val="20"/>
        </w:rPr>
        <w:t xml:space="preserve">The table is not in BCNF as neither </w:t>
      </w:r>
      <w:r>
        <w:rPr>
          <w:rFonts w:ascii="Times New Roman" w:eastAsia="Times New Roman" w:hAnsi="Times New Roman" w:cs="Times New Roman"/>
          <w:color w:val="222426"/>
          <w:sz w:val="20"/>
          <w:szCs w:val="20"/>
        </w:rPr>
        <w:t>ISBN</w:t>
      </w:r>
      <w:r w:rsidRPr="005403CF">
        <w:rPr>
          <w:rFonts w:ascii="Times New Roman" w:eastAsia="Times New Roman" w:hAnsi="Times New Roman" w:cs="Times New Roman"/>
          <w:color w:val="222426"/>
          <w:sz w:val="20"/>
          <w:szCs w:val="20"/>
        </w:rPr>
        <w:t xml:space="preserve"> nor </w:t>
      </w:r>
      <w:r>
        <w:rPr>
          <w:rFonts w:ascii="Times New Roman" w:eastAsia="Times New Roman" w:hAnsi="Times New Roman" w:cs="Times New Roman"/>
          <w:color w:val="222426"/>
          <w:sz w:val="20"/>
          <w:szCs w:val="20"/>
        </w:rPr>
        <w:t xml:space="preserve">Author </w:t>
      </w:r>
      <w:r w:rsidRPr="005403CF">
        <w:rPr>
          <w:rFonts w:ascii="Times New Roman" w:eastAsia="Times New Roman" w:hAnsi="Times New Roman" w:cs="Times New Roman"/>
          <w:color w:val="222426"/>
          <w:sz w:val="20"/>
          <w:szCs w:val="20"/>
        </w:rPr>
        <w:t>alone are keys.</w:t>
      </w:r>
    </w:p>
    <w:p w14:paraId="7F365CF5" w14:textId="77777777" w:rsidR="00924D9A" w:rsidRDefault="000462B9" w:rsidP="000328E7">
      <w:pPr>
        <w:shd w:val="clear" w:color="auto" w:fill="FFFFFF"/>
        <w:spacing w:after="390" w:line="240" w:lineRule="auto"/>
        <w:rPr>
          <w:rFonts w:ascii="Times New Roman" w:eastAsia="Times New Roman" w:hAnsi="Times New Roman" w:cs="Times New Roman"/>
          <w:color w:val="222426"/>
          <w:sz w:val="20"/>
          <w:szCs w:val="20"/>
        </w:rPr>
      </w:pPr>
      <w:r w:rsidRPr="000462B9">
        <w:rPr>
          <w:rFonts w:ascii="Times New Roman" w:eastAsia="Times New Roman" w:hAnsi="Times New Roman" w:cs="Times New Roman"/>
          <w:noProof/>
          <w:color w:val="222426"/>
          <w:sz w:val="20"/>
          <w:szCs w:val="20"/>
        </w:rPr>
        <w:lastRenderedPageBreak/>
        <w:drawing>
          <wp:inline distT="0" distB="0" distL="0" distR="0" wp14:anchorId="6727148D" wp14:editId="614C5696">
            <wp:extent cx="3810000" cy="979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5113" cy="991315"/>
                    </a:xfrm>
                    <a:prstGeom prst="rect">
                      <a:avLst/>
                    </a:prstGeom>
                  </pic:spPr>
                </pic:pic>
              </a:graphicData>
            </a:graphic>
          </wp:inline>
        </w:drawing>
      </w:r>
    </w:p>
    <w:p w14:paraId="6399212E" w14:textId="77777777" w:rsidR="000462B9" w:rsidRDefault="000462B9" w:rsidP="000462B9">
      <w:pPr>
        <w:shd w:val="clear" w:color="auto" w:fill="FFFFFF"/>
        <w:spacing w:after="390" w:line="240" w:lineRule="auto"/>
        <w:rPr>
          <w:rFonts w:ascii="Times New Roman" w:eastAsia="Times New Roman" w:hAnsi="Times New Roman" w:cs="Times New Roman"/>
          <w:color w:val="222426"/>
          <w:sz w:val="20"/>
          <w:szCs w:val="20"/>
        </w:rPr>
      </w:pPr>
      <w:r w:rsidRPr="005403CF">
        <w:rPr>
          <w:rFonts w:ascii="Times New Roman" w:eastAsia="Times New Roman" w:hAnsi="Times New Roman" w:cs="Times New Roman"/>
          <w:b/>
          <w:bCs/>
          <w:color w:val="222426"/>
          <w:sz w:val="20"/>
          <w:szCs w:val="20"/>
        </w:rPr>
        <w:t>Functional dependencies in the table above</w:t>
      </w:r>
      <w:r w:rsidRPr="005403CF">
        <w:rPr>
          <w:rFonts w:ascii="Times New Roman" w:eastAsia="Times New Roman" w:hAnsi="Times New Roman" w:cs="Times New Roman"/>
          <w:color w:val="222426"/>
          <w:sz w:val="20"/>
          <w:szCs w:val="20"/>
        </w:rPr>
        <w:t>:</w:t>
      </w:r>
      <w:r>
        <w:rPr>
          <w:rFonts w:ascii="Times New Roman" w:eastAsia="Times New Roman" w:hAnsi="Times New Roman" w:cs="Times New Roman"/>
          <w:color w:val="222426"/>
          <w:sz w:val="20"/>
          <w:szCs w:val="20"/>
        </w:rPr>
        <w:br/>
      </w:r>
      <w:r>
        <w:rPr>
          <w:rFonts w:ascii="Times New Roman" w:eastAsia="Times New Roman" w:hAnsi="Times New Roman" w:cs="Times New Roman"/>
          <w:color w:val="222426"/>
          <w:sz w:val="20"/>
          <w:szCs w:val="20"/>
        </w:rPr>
        <w:br/>
      </w:r>
      <w:proofErr w:type="spellStart"/>
      <w:r>
        <w:rPr>
          <w:rFonts w:ascii="Times New Roman" w:eastAsia="Times New Roman" w:hAnsi="Times New Roman" w:cs="Times New Roman"/>
          <w:color w:val="222426"/>
          <w:sz w:val="20"/>
          <w:szCs w:val="20"/>
        </w:rPr>
        <w:t>CustomerNr</w:t>
      </w:r>
      <w:proofErr w:type="spellEnd"/>
      <w:r>
        <w:rPr>
          <w:rFonts w:ascii="Times New Roman" w:eastAsia="Times New Roman" w:hAnsi="Times New Roman" w:cs="Times New Roman"/>
          <w:color w:val="222426"/>
          <w:sz w:val="20"/>
          <w:szCs w:val="20"/>
        </w:rPr>
        <w:t xml:space="preserve"> -&gt;</w:t>
      </w:r>
      <w:r>
        <w:rPr>
          <w:rFonts w:ascii="Times New Roman" w:eastAsia="Times New Roman" w:hAnsi="Times New Roman" w:cs="Times New Roman"/>
          <w:color w:val="222426"/>
          <w:sz w:val="20"/>
          <w:szCs w:val="20"/>
        </w:rPr>
        <w:br/>
      </w:r>
      <w:proofErr w:type="spellStart"/>
      <w:r>
        <w:rPr>
          <w:rFonts w:ascii="Times New Roman" w:eastAsia="Times New Roman" w:hAnsi="Times New Roman" w:cs="Times New Roman"/>
          <w:color w:val="222426"/>
          <w:sz w:val="20"/>
          <w:szCs w:val="20"/>
        </w:rPr>
        <w:t>PersonBr</w:t>
      </w:r>
      <w:proofErr w:type="spellEnd"/>
      <w:r>
        <w:rPr>
          <w:rFonts w:ascii="Times New Roman" w:eastAsia="Times New Roman" w:hAnsi="Times New Roman" w:cs="Times New Roman"/>
          <w:color w:val="222426"/>
          <w:sz w:val="20"/>
          <w:szCs w:val="20"/>
        </w:rPr>
        <w:t xml:space="preserve"> -&gt;</w:t>
      </w:r>
      <w:r>
        <w:rPr>
          <w:rFonts w:ascii="Times New Roman" w:eastAsia="Times New Roman" w:hAnsi="Times New Roman" w:cs="Times New Roman"/>
          <w:color w:val="222426"/>
          <w:sz w:val="20"/>
          <w:szCs w:val="20"/>
        </w:rPr>
        <w:br/>
        <w:t>Name -&gt;</w:t>
      </w:r>
      <w:r>
        <w:rPr>
          <w:rFonts w:ascii="Times New Roman" w:eastAsia="Times New Roman" w:hAnsi="Times New Roman" w:cs="Times New Roman"/>
          <w:color w:val="222426"/>
          <w:sz w:val="20"/>
          <w:szCs w:val="20"/>
        </w:rPr>
        <w:br/>
        <w:t>Address -&gt;</w:t>
      </w:r>
      <w:r>
        <w:rPr>
          <w:rFonts w:ascii="Times New Roman" w:eastAsia="Times New Roman" w:hAnsi="Times New Roman" w:cs="Times New Roman"/>
          <w:color w:val="222426"/>
          <w:sz w:val="20"/>
          <w:szCs w:val="20"/>
        </w:rPr>
        <w:br/>
        <w:t>Tel -&gt;</w:t>
      </w:r>
      <w:r>
        <w:rPr>
          <w:rFonts w:ascii="Times New Roman" w:eastAsia="Times New Roman" w:hAnsi="Times New Roman" w:cs="Times New Roman"/>
          <w:color w:val="222426"/>
          <w:sz w:val="20"/>
          <w:szCs w:val="20"/>
        </w:rPr>
        <w:br/>
      </w:r>
      <w:proofErr w:type="spellStart"/>
      <w:r>
        <w:rPr>
          <w:rFonts w:ascii="Times New Roman" w:eastAsia="Times New Roman" w:hAnsi="Times New Roman" w:cs="Times New Roman"/>
          <w:color w:val="222426"/>
          <w:sz w:val="20"/>
          <w:szCs w:val="20"/>
        </w:rPr>
        <w:t>NrBooks</w:t>
      </w:r>
      <w:proofErr w:type="spellEnd"/>
    </w:p>
    <w:p w14:paraId="049ADD6C" w14:textId="77777777" w:rsidR="000462B9" w:rsidRDefault="000462B9" w:rsidP="000462B9">
      <w:pPr>
        <w:spacing w:line="240" w:lineRule="auto"/>
        <w:rPr>
          <w:rFonts w:ascii="Times New Roman" w:hAnsi="Times New Roman" w:cs="Times New Roman"/>
          <w:color w:val="222426"/>
          <w:sz w:val="20"/>
          <w:szCs w:val="20"/>
          <w:shd w:val="clear" w:color="auto" w:fill="FFFFFF"/>
        </w:rPr>
      </w:pPr>
      <w:r w:rsidRPr="00126220">
        <w:rPr>
          <w:rFonts w:ascii="Times New Roman" w:hAnsi="Times New Roman" w:cs="Times New Roman"/>
          <w:b/>
          <w:sz w:val="20"/>
          <w:szCs w:val="20"/>
        </w:rPr>
        <w:t>Update anomaly</w:t>
      </w:r>
      <w:r w:rsidRPr="008402A5">
        <w:rPr>
          <w:rFonts w:ascii="Times New Roman" w:hAnsi="Times New Roman" w:cs="Times New Roman"/>
          <w:sz w:val="20"/>
          <w:szCs w:val="20"/>
        </w:rPr>
        <w:t xml:space="preserve">: </w:t>
      </w:r>
    </w:p>
    <w:p w14:paraId="442D2770" w14:textId="77777777" w:rsidR="000462B9" w:rsidRDefault="000462B9" w:rsidP="000462B9">
      <w:pPr>
        <w:pStyle w:val="NormalWeb"/>
        <w:shd w:val="clear" w:color="auto" w:fill="FFFFFF"/>
        <w:spacing w:before="0" w:beforeAutospacing="0" w:after="390" w:afterAutospacing="0"/>
        <w:rPr>
          <w:color w:val="222426"/>
          <w:sz w:val="20"/>
          <w:szCs w:val="20"/>
        </w:rPr>
      </w:pPr>
      <w:r w:rsidRPr="00126220">
        <w:rPr>
          <w:rStyle w:val="Strong"/>
          <w:color w:val="222426"/>
          <w:sz w:val="20"/>
          <w:szCs w:val="20"/>
        </w:rPr>
        <w:t>Insert anomaly</w:t>
      </w:r>
      <w:r w:rsidRPr="00126220">
        <w:rPr>
          <w:color w:val="222426"/>
          <w:sz w:val="20"/>
          <w:szCs w:val="20"/>
        </w:rPr>
        <w:t xml:space="preserve">: </w:t>
      </w:r>
      <w:r>
        <w:rPr>
          <w:color w:val="222426"/>
          <w:sz w:val="20"/>
          <w:szCs w:val="20"/>
        </w:rPr>
        <w:br/>
      </w:r>
      <w:r>
        <w:rPr>
          <w:color w:val="222426"/>
          <w:sz w:val="20"/>
          <w:szCs w:val="20"/>
        </w:rPr>
        <w:br/>
      </w:r>
      <w:r w:rsidRPr="00126220">
        <w:rPr>
          <w:rStyle w:val="Strong"/>
          <w:color w:val="222426"/>
          <w:sz w:val="20"/>
          <w:szCs w:val="20"/>
        </w:rPr>
        <w:t>Delete anomaly</w:t>
      </w:r>
      <w:r w:rsidRPr="00126220">
        <w:rPr>
          <w:color w:val="222426"/>
          <w:sz w:val="20"/>
          <w:szCs w:val="20"/>
        </w:rPr>
        <w:t xml:space="preserve">: </w:t>
      </w:r>
    </w:p>
    <w:p w14:paraId="134EDE2A" w14:textId="77777777" w:rsidR="000462B9" w:rsidRDefault="000462B9" w:rsidP="000462B9">
      <w:pPr>
        <w:pStyle w:val="NormalWeb"/>
        <w:shd w:val="clear" w:color="auto" w:fill="FFFFFF"/>
        <w:spacing w:before="0" w:beforeAutospacing="0" w:after="390" w:afterAutospacing="0"/>
        <w:rPr>
          <w:color w:val="222426"/>
          <w:sz w:val="20"/>
          <w:szCs w:val="20"/>
        </w:rPr>
      </w:pPr>
      <w:r w:rsidRPr="00126220">
        <w:rPr>
          <w:color w:val="222426"/>
          <w:sz w:val="20"/>
          <w:szCs w:val="20"/>
        </w:rPr>
        <w:t xml:space="preserve">To overcome these </w:t>
      </w:r>
      <w:proofErr w:type="gramStart"/>
      <w:r w:rsidRPr="00126220">
        <w:rPr>
          <w:color w:val="222426"/>
          <w:sz w:val="20"/>
          <w:szCs w:val="20"/>
        </w:rPr>
        <w:t>anomalies</w:t>
      </w:r>
      <w:proofErr w:type="gramEnd"/>
      <w:r w:rsidRPr="00126220">
        <w:rPr>
          <w:color w:val="222426"/>
          <w:sz w:val="20"/>
          <w:szCs w:val="20"/>
        </w:rPr>
        <w:t xml:space="preserve"> we need to normalize the data.</w:t>
      </w:r>
      <w:r>
        <w:rPr>
          <w:color w:val="222426"/>
          <w:sz w:val="20"/>
          <w:szCs w:val="20"/>
        </w:rPr>
        <w:br/>
      </w:r>
      <w:r>
        <w:rPr>
          <w:color w:val="222426"/>
          <w:sz w:val="20"/>
          <w:szCs w:val="20"/>
        </w:rPr>
        <w:br/>
      </w:r>
      <w:r w:rsidRPr="009A51AF">
        <w:rPr>
          <w:b/>
          <w:color w:val="222426"/>
          <w:sz w:val="20"/>
          <w:szCs w:val="20"/>
        </w:rPr>
        <w:t>First normal form</w:t>
      </w:r>
      <w:r>
        <w:rPr>
          <w:b/>
          <w:color w:val="222426"/>
          <w:sz w:val="20"/>
          <w:szCs w:val="20"/>
        </w:rPr>
        <w:t xml:space="preserve"> (1NF)</w:t>
      </w:r>
      <w:r w:rsidRPr="009C66D6">
        <w:rPr>
          <w:color w:val="222426"/>
          <w:sz w:val="20"/>
          <w:szCs w:val="20"/>
        </w:rPr>
        <w:t xml:space="preserve">: </w:t>
      </w:r>
      <w:r w:rsidRPr="00FC01C8">
        <w:rPr>
          <w:color w:val="222426"/>
          <w:sz w:val="20"/>
          <w:szCs w:val="20"/>
        </w:rPr>
        <w:t>As per the rule of first normal form, an attribute (column) of a table cannot hold multiple values. It should hold only atomic values.</w:t>
      </w:r>
      <w:r>
        <w:rPr>
          <w:color w:val="222426"/>
          <w:sz w:val="20"/>
          <w:szCs w:val="20"/>
        </w:rPr>
        <w:br/>
      </w:r>
      <w:r>
        <w:rPr>
          <w:color w:val="222426"/>
          <w:sz w:val="20"/>
          <w:szCs w:val="20"/>
        </w:rPr>
        <w:br/>
      </w:r>
      <w:r w:rsidRPr="009A51AF">
        <w:rPr>
          <w:b/>
          <w:color w:val="222426"/>
          <w:sz w:val="20"/>
          <w:szCs w:val="20"/>
        </w:rPr>
        <w:t>Second normal form (2NF)</w:t>
      </w:r>
      <w:r>
        <w:rPr>
          <w:color w:val="222426"/>
          <w:sz w:val="20"/>
          <w:szCs w:val="20"/>
        </w:rPr>
        <w:t xml:space="preserve">: </w:t>
      </w:r>
      <w:r w:rsidRPr="009C66D6">
        <w:rPr>
          <w:color w:val="222426"/>
          <w:sz w:val="20"/>
          <w:szCs w:val="20"/>
        </w:rPr>
        <w:t>A table is said to be in 2NF if both the following conditions hold:</w:t>
      </w:r>
      <w:r>
        <w:rPr>
          <w:color w:val="222426"/>
          <w:sz w:val="20"/>
          <w:szCs w:val="20"/>
        </w:rPr>
        <w:br/>
      </w:r>
      <w:r>
        <w:rPr>
          <w:color w:val="222426"/>
          <w:sz w:val="20"/>
          <w:szCs w:val="20"/>
        </w:rPr>
        <w:br/>
        <w:t xml:space="preserve">- </w:t>
      </w:r>
      <w:r w:rsidRPr="009C66D6">
        <w:rPr>
          <w:color w:val="222426"/>
          <w:sz w:val="20"/>
          <w:szCs w:val="20"/>
        </w:rPr>
        <w:t>Table is in 1NF (First normal form)</w:t>
      </w:r>
      <w:r>
        <w:rPr>
          <w:color w:val="222426"/>
          <w:sz w:val="20"/>
          <w:szCs w:val="20"/>
        </w:rPr>
        <w:br/>
        <w:t xml:space="preserve">- </w:t>
      </w:r>
      <w:r w:rsidRPr="009C66D6">
        <w:rPr>
          <w:color w:val="222426"/>
          <w:sz w:val="20"/>
          <w:szCs w:val="20"/>
        </w:rPr>
        <w:t>No non-prime attribute is dependent on the proper subset of any candidate key of table.</w:t>
      </w:r>
      <w:r>
        <w:rPr>
          <w:color w:val="222426"/>
          <w:sz w:val="20"/>
          <w:szCs w:val="20"/>
        </w:rPr>
        <w:br/>
      </w:r>
      <w:r>
        <w:rPr>
          <w:color w:val="222426"/>
          <w:sz w:val="20"/>
          <w:szCs w:val="20"/>
        </w:rPr>
        <w:br/>
      </w:r>
      <w:r w:rsidRPr="009C66D6">
        <w:rPr>
          <w:color w:val="222426"/>
          <w:sz w:val="20"/>
          <w:szCs w:val="20"/>
        </w:rPr>
        <w:t>An attribute that is not part of any candidate key is known as non-prime attribute.</w:t>
      </w:r>
    </w:p>
    <w:p w14:paraId="53ADA901" w14:textId="77777777" w:rsidR="000462B9" w:rsidRDefault="000462B9" w:rsidP="000462B9">
      <w:pPr>
        <w:pStyle w:val="NormalWeb"/>
        <w:shd w:val="clear" w:color="auto" w:fill="FFFFFF"/>
        <w:spacing w:before="0" w:beforeAutospacing="0" w:after="390" w:afterAutospacing="0"/>
        <w:rPr>
          <w:color w:val="222426"/>
          <w:sz w:val="20"/>
          <w:szCs w:val="20"/>
        </w:rPr>
      </w:pPr>
      <w:r>
        <w:rPr>
          <w:color w:val="222426"/>
          <w:sz w:val="20"/>
          <w:szCs w:val="20"/>
        </w:rPr>
        <w:t xml:space="preserve">Candidate/Primary keys: </w:t>
      </w:r>
      <w:proofErr w:type="spellStart"/>
      <w:r w:rsidRPr="000462B9">
        <w:rPr>
          <w:color w:val="222426"/>
          <w:sz w:val="20"/>
          <w:szCs w:val="20"/>
        </w:rPr>
        <w:t>CustomerNr</w:t>
      </w:r>
      <w:proofErr w:type="spellEnd"/>
      <w:r>
        <w:rPr>
          <w:color w:val="222426"/>
          <w:sz w:val="20"/>
          <w:szCs w:val="20"/>
        </w:rPr>
        <w:br/>
        <w:t xml:space="preserve">Alternative keys: </w:t>
      </w:r>
      <w:proofErr w:type="spellStart"/>
      <w:r w:rsidRPr="000462B9">
        <w:rPr>
          <w:color w:val="222426"/>
          <w:sz w:val="20"/>
          <w:szCs w:val="20"/>
        </w:rPr>
        <w:t>PersonNr</w:t>
      </w:r>
      <w:proofErr w:type="spellEnd"/>
      <w:r>
        <w:rPr>
          <w:color w:val="222426"/>
          <w:sz w:val="20"/>
          <w:szCs w:val="20"/>
        </w:rPr>
        <w:br/>
      </w:r>
      <w:proofErr w:type="spellStart"/>
      <w:r>
        <w:rPr>
          <w:color w:val="222426"/>
          <w:sz w:val="20"/>
          <w:szCs w:val="20"/>
        </w:rPr>
        <w:t>Non prime</w:t>
      </w:r>
      <w:proofErr w:type="spellEnd"/>
      <w:r>
        <w:rPr>
          <w:color w:val="222426"/>
          <w:sz w:val="20"/>
          <w:szCs w:val="20"/>
        </w:rPr>
        <w:t xml:space="preserve"> attribute: </w:t>
      </w:r>
    </w:p>
    <w:p w14:paraId="48396A99" w14:textId="77777777" w:rsidR="000462B9" w:rsidRPr="000A18F6" w:rsidRDefault="000462B9" w:rsidP="000462B9">
      <w:pPr>
        <w:shd w:val="clear" w:color="auto" w:fill="FFFFFF"/>
        <w:spacing w:after="390" w:line="240" w:lineRule="auto"/>
        <w:rPr>
          <w:rFonts w:ascii="Times New Roman" w:eastAsia="Times New Roman" w:hAnsi="Times New Roman" w:cs="Times New Roman"/>
          <w:color w:val="222426"/>
          <w:sz w:val="20"/>
          <w:szCs w:val="20"/>
        </w:rPr>
      </w:pPr>
      <w:r w:rsidRPr="009A51AF">
        <w:rPr>
          <w:rFonts w:ascii="Times New Roman" w:eastAsia="Times New Roman" w:hAnsi="Times New Roman" w:cs="Times New Roman"/>
          <w:b/>
          <w:color w:val="222426"/>
          <w:sz w:val="20"/>
          <w:szCs w:val="20"/>
        </w:rPr>
        <w:t>Third Normal form (3NF)</w:t>
      </w:r>
      <w:r w:rsidRPr="000A18F6">
        <w:rPr>
          <w:rFonts w:ascii="Times New Roman" w:eastAsia="Times New Roman" w:hAnsi="Times New Roman" w:cs="Times New Roman"/>
          <w:color w:val="222426"/>
          <w:sz w:val="20"/>
          <w:szCs w:val="20"/>
        </w:rPr>
        <w:t>: A table design is said to be in 3NF if both the following conditions hold:</w:t>
      </w:r>
      <w:r>
        <w:rPr>
          <w:rFonts w:ascii="Times New Roman" w:eastAsia="Times New Roman" w:hAnsi="Times New Roman" w:cs="Times New Roman"/>
          <w:color w:val="222426"/>
          <w:sz w:val="20"/>
          <w:szCs w:val="20"/>
        </w:rPr>
        <w:br/>
        <w:t xml:space="preserve">- </w:t>
      </w:r>
      <w:r w:rsidRPr="000A18F6">
        <w:rPr>
          <w:rFonts w:ascii="Times New Roman" w:eastAsia="Times New Roman" w:hAnsi="Times New Roman" w:cs="Times New Roman"/>
          <w:color w:val="222426"/>
          <w:sz w:val="20"/>
          <w:szCs w:val="20"/>
        </w:rPr>
        <w:t>Table must be in 2NF</w:t>
      </w:r>
      <w:r>
        <w:rPr>
          <w:rFonts w:ascii="Times New Roman" w:eastAsia="Times New Roman" w:hAnsi="Times New Roman" w:cs="Times New Roman"/>
          <w:color w:val="222426"/>
          <w:sz w:val="20"/>
          <w:szCs w:val="20"/>
        </w:rPr>
        <w:br/>
        <w:t xml:space="preserve">- </w:t>
      </w:r>
      <w:hyperlink r:id="rId12" w:tgtFrame="_blank" w:history="1">
        <w:r w:rsidRPr="009A51AF">
          <w:rPr>
            <w:rFonts w:ascii="Times New Roman" w:eastAsia="Times New Roman" w:hAnsi="Times New Roman" w:cs="Times New Roman"/>
            <w:sz w:val="20"/>
            <w:szCs w:val="20"/>
          </w:rPr>
          <w:t>Transitive functional dependency</w:t>
        </w:r>
      </w:hyperlink>
      <w:r w:rsidRPr="000A18F6">
        <w:rPr>
          <w:rFonts w:ascii="Times New Roman" w:eastAsia="Times New Roman" w:hAnsi="Times New Roman" w:cs="Times New Roman"/>
          <w:sz w:val="20"/>
          <w:szCs w:val="20"/>
        </w:rPr>
        <w:t> </w:t>
      </w:r>
      <w:r w:rsidRPr="000A18F6">
        <w:rPr>
          <w:rFonts w:ascii="Times New Roman" w:eastAsia="Times New Roman" w:hAnsi="Times New Roman" w:cs="Times New Roman"/>
          <w:color w:val="222426"/>
          <w:sz w:val="20"/>
          <w:szCs w:val="20"/>
        </w:rPr>
        <w:t>of non-prime attribute on any super key should be removed.</w:t>
      </w:r>
      <w:r>
        <w:rPr>
          <w:rFonts w:ascii="Times New Roman" w:eastAsia="Times New Roman" w:hAnsi="Times New Roman" w:cs="Times New Roman"/>
          <w:color w:val="222426"/>
          <w:sz w:val="20"/>
          <w:szCs w:val="20"/>
        </w:rPr>
        <w:br/>
      </w:r>
      <w:r>
        <w:rPr>
          <w:rFonts w:ascii="Times New Roman" w:eastAsia="Times New Roman" w:hAnsi="Times New Roman" w:cs="Times New Roman"/>
          <w:color w:val="222426"/>
          <w:sz w:val="20"/>
          <w:szCs w:val="20"/>
        </w:rPr>
        <w:br/>
      </w:r>
      <w:r w:rsidRPr="000A18F6">
        <w:rPr>
          <w:rFonts w:ascii="Times New Roman" w:eastAsia="Times New Roman" w:hAnsi="Times New Roman" w:cs="Times New Roman"/>
          <w:color w:val="222426"/>
          <w:sz w:val="20"/>
          <w:szCs w:val="20"/>
        </w:rPr>
        <w:t>An attribute that is not part of any </w:t>
      </w:r>
      <w:hyperlink r:id="rId13" w:tgtFrame="_blank" w:history="1">
        <w:r w:rsidRPr="009A51AF">
          <w:rPr>
            <w:rFonts w:ascii="Times New Roman" w:eastAsia="Times New Roman" w:hAnsi="Times New Roman" w:cs="Times New Roman"/>
            <w:sz w:val="20"/>
            <w:szCs w:val="20"/>
          </w:rPr>
          <w:t>candidate key</w:t>
        </w:r>
      </w:hyperlink>
      <w:r w:rsidRPr="000A18F6">
        <w:rPr>
          <w:rFonts w:ascii="Times New Roman" w:eastAsia="Times New Roman" w:hAnsi="Times New Roman" w:cs="Times New Roman"/>
          <w:sz w:val="20"/>
          <w:szCs w:val="20"/>
        </w:rPr>
        <w:t> </w:t>
      </w:r>
      <w:r w:rsidRPr="000A18F6">
        <w:rPr>
          <w:rFonts w:ascii="Times New Roman" w:eastAsia="Times New Roman" w:hAnsi="Times New Roman" w:cs="Times New Roman"/>
          <w:color w:val="222426"/>
          <w:sz w:val="20"/>
          <w:szCs w:val="20"/>
        </w:rPr>
        <w:t>is known as non-prime attribute.</w:t>
      </w:r>
    </w:p>
    <w:p w14:paraId="5DBB4440" w14:textId="77777777" w:rsidR="000462B9" w:rsidRPr="00CB6C20" w:rsidRDefault="000462B9" w:rsidP="000462B9">
      <w:pPr>
        <w:shd w:val="clear" w:color="auto" w:fill="FFFFFF"/>
        <w:spacing w:after="390" w:line="240" w:lineRule="auto"/>
        <w:rPr>
          <w:rFonts w:ascii="Times New Roman" w:eastAsia="Times New Roman" w:hAnsi="Times New Roman" w:cs="Times New Roman"/>
          <w:color w:val="222426"/>
          <w:sz w:val="20"/>
          <w:szCs w:val="20"/>
        </w:rPr>
      </w:pPr>
      <w:r w:rsidRPr="00CB6C20">
        <w:rPr>
          <w:rFonts w:ascii="Times New Roman" w:eastAsia="Times New Roman" w:hAnsi="Times New Roman" w:cs="Times New Roman"/>
          <w:color w:val="222426"/>
          <w:sz w:val="20"/>
          <w:szCs w:val="20"/>
        </w:rPr>
        <w:t>In other words 3NF can be explained like this: A table is in 3NF if it is in 2NF and for each functional dependency X-&gt; Y at least one of the following conditions hold:</w:t>
      </w:r>
      <w:r>
        <w:rPr>
          <w:rFonts w:ascii="Times New Roman" w:eastAsia="Times New Roman" w:hAnsi="Times New Roman" w:cs="Times New Roman"/>
          <w:color w:val="222426"/>
          <w:sz w:val="20"/>
          <w:szCs w:val="20"/>
        </w:rPr>
        <w:br/>
      </w:r>
      <w:r>
        <w:rPr>
          <w:rFonts w:ascii="Times New Roman" w:eastAsia="Times New Roman" w:hAnsi="Times New Roman" w:cs="Times New Roman"/>
          <w:color w:val="222426"/>
          <w:sz w:val="20"/>
          <w:szCs w:val="20"/>
        </w:rPr>
        <w:br/>
        <w:t xml:space="preserve">- </w:t>
      </w:r>
      <w:r w:rsidRPr="00CB6C20">
        <w:rPr>
          <w:rFonts w:ascii="Times New Roman" w:eastAsia="Times New Roman" w:hAnsi="Times New Roman" w:cs="Times New Roman"/>
          <w:color w:val="222426"/>
          <w:sz w:val="20"/>
          <w:szCs w:val="20"/>
        </w:rPr>
        <w:t>X is a </w:t>
      </w:r>
      <w:hyperlink r:id="rId14" w:tgtFrame="_blank" w:history="1">
        <w:r w:rsidRPr="009A51AF">
          <w:rPr>
            <w:rFonts w:ascii="Times New Roman" w:eastAsia="Times New Roman" w:hAnsi="Times New Roman" w:cs="Times New Roman"/>
            <w:sz w:val="20"/>
            <w:szCs w:val="20"/>
          </w:rPr>
          <w:t>super key</w:t>
        </w:r>
      </w:hyperlink>
      <w:r w:rsidRPr="00CB6C20">
        <w:rPr>
          <w:rFonts w:ascii="Times New Roman" w:eastAsia="Times New Roman" w:hAnsi="Times New Roman" w:cs="Times New Roman"/>
          <w:color w:val="222426"/>
          <w:sz w:val="20"/>
          <w:szCs w:val="20"/>
        </w:rPr>
        <w:t> of table</w:t>
      </w:r>
      <w:r>
        <w:rPr>
          <w:rFonts w:ascii="Times New Roman" w:eastAsia="Times New Roman" w:hAnsi="Times New Roman" w:cs="Times New Roman"/>
          <w:color w:val="222426"/>
          <w:sz w:val="20"/>
          <w:szCs w:val="20"/>
        </w:rPr>
        <w:br/>
        <w:t xml:space="preserve">- </w:t>
      </w:r>
      <w:r w:rsidRPr="00CB6C20">
        <w:rPr>
          <w:rFonts w:ascii="Times New Roman" w:eastAsia="Times New Roman" w:hAnsi="Times New Roman" w:cs="Times New Roman"/>
          <w:color w:val="222426"/>
          <w:sz w:val="20"/>
          <w:szCs w:val="20"/>
        </w:rPr>
        <w:t>Y is a prime attribute of table</w:t>
      </w:r>
      <w:r>
        <w:rPr>
          <w:rFonts w:ascii="Times New Roman" w:eastAsia="Times New Roman" w:hAnsi="Times New Roman" w:cs="Times New Roman"/>
          <w:color w:val="222426"/>
          <w:sz w:val="20"/>
          <w:szCs w:val="20"/>
        </w:rPr>
        <w:br/>
      </w:r>
      <w:r>
        <w:rPr>
          <w:rFonts w:ascii="Times New Roman" w:eastAsia="Times New Roman" w:hAnsi="Times New Roman" w:cs="Times New Roman"/>
          <w:color w:val="222426"/>
          <w:sz w:val="20"/>
          <w:szCs w:val="20"/>
        </w:rPr>
        <w:br/>
      </w:r>
      <w:r w:rsidRPr="00CB6C20">
        <w:rPr>
          <w:rFonts w:ascii="Times New Roman" w:eastAsia="Times New Roman" w:hAnsi="Times New Roman" w:cs="Times New Roman"/>
          <w:color w:val="222426"/>
          <w:sz w:val="20"/>
          <w:szCs w:val="20"/>
        </w:rPr>
        <w:t>An attribute that is a part of one of the candidate keys is known as prime attribute.</w:t>
      </w:r>
    </w:p>
    <w:p w14:paraId="74362ED4" w14:textId="77777777" w:rsidR="000462B9" w:rsidRDefault="000462B9" w:rsidP="000462B9">
      <w:pPr>
        <w:pStyle w:val="NormalWeb"/>
        <w:shd w:val="clear" w:color="auto" w:fill="FFFFFF"/>
        <w:spacing w:before="0" w:beforeAutospacing="0" w:after="390" w:afterAutospacing="0"/>
        <w:rPr>
          <w:color w:val="222426"/>
          <w:sz w:val="20"/>
          <w:szCs w:val="20"/>
        </w:rPr>
      </w:pPr>
      <w:r>
        <w:rPr>
          <w:color w:val="222426"/>
          <w:sz w:val="20"/>
          <w:szCs w:val="20"/>
        </w:rPr>
        <w:lastRenderedPageBreak/>
        <w:t xml:space="preserve">Super keys: </w:t>
      </w:r>
      <w:r>
        <w:rPr>
          <w:color w:val="222426"/>
          <w:sz w:val="20"/>
          <w:szCs w:val="20"/>
        </w:rPr>
        <w:br/>
        <w:t xml:space="preserve">Candidate keys: </w:t>
      </w:r>
      <w:r>
        <w:rPr>
          <w:color w:val="222426"/>
          <w:sz w:val="20"/>
          <w:szCs w:val="20"/>
        </w:rPr>
        <w:br/>
      </w:r>
      <w:proofErr w:type="spellStart"/>
      <w:r>
        <w:rPr>
          <w:color w:val="222426"/>
          <w:sz w:val="20"/>
          <w:szCs w:val="20"/>
        </w:rPr>
        <w:t>Non prime</w:t>
      </w:r>
      <w:proofErr w:type="spellEnd"/>
      <w:r>
        <w:rPr>
          <w:color w:val="222426"/>
          <w:sz w:val="20"/>
          <w:szCs w:val="20"/>
        </w:rPr>
        <w:t xml:space="preserve"> attributes: </w:t>
      </w:r>
    </w:p>
    <w:p w14:paraId="5DAF6437" w14:textId="77777777" w:rsidR="000462B9" w:rsidRPr="005403CF" w:rsidRDefault="000462B9" w:rsidP="000462B9">
      <w:pPr>
        <w:pStyle w:val="NormalWeb"/>
        <w:shd w:val="clear" w:color="auto" w:fill="FFFFFF"/>
        <w:spacing w:before="0" w:beforeAutospacing="0" w:after="390" w:afterAutospacing="0"/>
        <w:rPr>
          <w:color w:val="222426"/>
          <w:sz w:val="20"/>
          <w:szCs w:val="20"/>
        </w:rPr>
      </w:pPr>
      <w:r w:rsidRPr="002216D6">
        <w:rPr>
          <w:b/>
          <w:color w:val="222426"/>
          <w:sz w:val="20"/>
          <w:szCs w:val="20"/>
        </w:rPr>
        <w:t>Boyce Codd normal form (BCNF)</w:t>
      </w:r>
      <w:r w:rsidRPr="005403CF">
        <w:rPr>
          <w:color w:val="222426"/>
          <w:sz w:val="20"/>
          <w:szCs w:val="20"/>
        </w:rPr>
        <w:t>: It is an advance version of 3NF that’s why it is also referred as 3.5NF. BCNF is stricter than 3NF. A table complies with BCNF if it is in 3NF and for every </w:t>
      </w:r>
      <w:hyperlink r:id="rId15" w:tgtFrame="_blank" w:history="1">
        <w:r w:rsidRPr="009A51AF">
          <w:rPr>
            <w:rStyle w:val="Hyperlink"/>
            <w:color w:val="auto"/>
            <w:sz w:val="20"/>
            <w:szCs w:val="20"/>
            <w:u w:val="none"/>
          </w:rPr>
          <w:t>functional dependency</w:t>
        </w:r>
      </w:hyperlink>
      <w:r w:rsidRPr="005403CF">
        <w:rPr>
          <w:color w:val="222426"/>
          <w:sz w:val="20"/>
          <w:szCs w:val="20"/>
        </w:rPr>
        <w:t> X-&gt;Y, X should be the super key of the table.</w:t>
      </w:r>
    </w:p>
    <w:p w14:paraId="2CA46CB8" w14:textId="77777777" w:rsidR="000462B9" w:rsidRDefault="000462B9" w:rsidP="000462B9">
      <w:pPr>
        <w:shd w:val="clear" w:color="auto" w:fill="FFFFFF"/>
        <w:spacing w:after="390" w:line="240" w:lineRule="auto"/>
        <w:rPr>
          <w:rFonts w:ascii="Times New Roman" w:eastAsia="Times New Roman" w:hAnsi="Times New Roman" w:cs="Times New Roman"/>
          <w:color w:val="222426"/>
          <w:sz w:val="20"/>
          <w:szCs w:val="20"/>
        </w:rPr>
      </w:pPr>
      <w:r w:rsidRPr="005403CF">
        <w:rPr>
          <w:rFonts w:ascii="Times New Roman" w:eastAsia="Times New Roman" w:hAnsi="Times New Roman" w:cs="Times New Roman"/>
          <w:b/>
          <w:bCs/>
          <w:color w:val="222426"/>
          <w:sz w:val="20"/>
          <w:szCs w:val="20"/>
        </w:rPr>
        <w:t>Functional dependencies in the table above</w:t>
      </w:r>
      <w:r w:rsidRPr="005403CF">
        <w:rPr>
          <w:rFonts w:ascii="Times New Roman" w:eastAsia="Times New Roman" w:hAnsi="Times New Roman" w:cs="Times New Roman"/>
          <w:color w:val="222426"/>
          <w:sz w:val="20"/>
          <w:szCs w:val="20"/>
        </w:rPr>
        <w:t>:</w:t>
      </w:r>
      <w:r>
        <w:rPr>
          <w:rFonts w:ascii="Times New Roman" w:eastAsia="Times New Roman" w:hAnsi="Times New Roman" w:cs="Times New Roman"/>
          <w:color w:val="222426"/>
          <w:sz w:val="20"/>
          <w:szCs w:val="20"/>
        </w:rPr>
        <w:br/>
      </w:r>
    </w:p>
    <w:p w14:paraId="3AEBA769" w14:textId="77777777" w:rsidR="000462B9" w:rsidRPr="005403CF" w:rsidRDefault="000462B9" w:rsidP="000462B9">
      <w:pPr>
        <w:shd w:val="clear" w:color="auto" w:fill="FFFFFF"/>
        <w:spacing w:after="390" w:line="240" w:lineRule="auto"/>
        <w:rPr>
          <w:rFonts w:ascii="Times New Roman" w:eastAsia="Times New Roman" w:hAnsi="Times New Roman" w:cs="Times New Roman"/>
          <w:color w:val="222426"/>
          <w:sz w:val="20"/>
          <w:szCs w:val="20"/>
        </w:rPr>
      </w:pPr>
      <w:r w:rsidRPr="005403CF">
        <w:rPr>
          <w:rFonts w:ascii="Times New Roman" w:eastAsia="Times New Roman" w:hAnsi="Times New Roman" w:cs="Times New Roman"/>
          <w:b/>
          <w:bCs/>
          <w:color w:val="222426"/>
          <w:sz w:val="20"/>
          <w:szCs w:val="20"/>
        </w:rPr>
        <w:t>Candidate key</w:t>
      </w:r>
      <w:r w:rsidRPr="005403CF">
        <w:rPr>
          <w:rFonts w:ascii="Times New Roman" w:eastAsia="Times New Roman" w:hAnsi="Times New Roman" w:cs="Times New Roman"/>
          <w:color w:val="222426"/>
          <w:sz w:val="20"/>
          <w:szCs w:val="20"/>
        </w:rPr>
        <w:t xml:space="preserve">: </w:t>
      </w:r>
    </w:p>
    <w:p w14:paraId="7D823571" w14:textId="77777777" w:rsidR="000462B9" w:rsidRDefault="000462B9" w:rsidP="000462B9">
      <w:pPr>
        <w:shd w:val="clear" w:color="auto" w:fill="FFFFFF"/>
        <w:spacing w:after="390" w:line="240" w:lineRule="auto"/>
        <w:rPr>
          <w:rFonts w:ascii="Times New Roman" w:eastAsia="Times New Roman" w:hAnsi="Times New Roman" w:cs="Times New Roman"/>
          <w:color w:val="222426"/>
          <w:sz w:val="20"/>
          <w:szCs w:val="20"/>
        </w:rPr>
      </w:pPr>
      <w:r w:rsidRPr="005403CF">
        <w:rPr>
          <w:rFonts w:ascii="Times New Roman" w:eastAsia="Times New Roman" w:hAnsi="Times New Roman" w:cs="Times New Roman"/>
          <w:color w:val="222426"/>
          <w:sz w:val="20"/>
          <w:szCs w:val="20"/>
        </w:rPr>
        <w:t xml:space="preserve">The table is not in BCNF as neither </w:t>
      </w:r>
      <w:r>
        <w:rPr>
          <w:rFonts w:ascii="Times New Roman" w:eastAsia="Times New Roman" w:hAnsi="Times New Roman" w:cs="Times New Roman"/>
          <w:color w:val="222426"/>
          <w:sz w:val="20"/>
          <w:szCs w:val="20"/>
        </w:rPr>
        <w:t>ISBN</w:t>
      </w:r>
      <w:r w:rsidRPr="005403CF">
        <w:rPr>
          <w:rFonts w:ascii="Times New Roman" w:eastAsia="Times New Roman" w:hAnsi="Times New Roman" w:cs="Times New Roman"/>
          <w:color w:val="222426"/>
          <w:sz w:val="20"/>
          <w:szCs w:val="20"/>
        </w:rPr>
        <w:t xml:space="preserve"> nor </w:t>
      </w:r>
      <w:r>
        <w:rPr>
          <w:rFonts w:ascii="Times New Roman" w:eastAsia="Times New Roman" w:hAnsi="Times New Roman" w:cs="Times New Roman"/>
          <w:color w:val="222426"/>
          <w:sz w:val="20"/>
          <w:szCs w:val="20"/>
        </w:rPr>
        <w:t xml:space="preserve">Author </w:t>
      </w:r>
      <w:r w:rsidRPr="005403CF">
        <w:rPr>
          <w:rFonts w:ascii="Times New Roman" w:eastAsia="Times New Roman" w:hAnsi="Times New Roman" w:cs="Times New Roman"/>
          <w:color w:val="222426"/>
          <w:sz w:val="20"/>
          <w:szCs w:val="20"/>
        </w:rPr>
        <w:t>alone are keys.</w:t>
      </w:r>
    </w:p>
    <w:p w14:paraId="07492924" w14:textId="77777777" w:rsidR="000462B9" w:rsidRDefault="002216D6" w:rsidP="000328E7">
      <w:pPr>
        <w:shd w:val="clear" w:color="auto" w:fill="FFFFFF"/>
        <w:spacing w:after="390" w:line="240" w:lineRule="auto"/>
        <w:rPr>
          <w:rFonts w:ascii="Times New Roman" w:eastAsia="Times New Roman" w:hAnsi="Times New Roman" w:cs="Times New Roman"/>
          <w:color w:val="222426"/>
          <w:sz w:val="20"/>
          <w:szCs w:val="20"/>
        </w:rPr>
      </w:pPr>
      <w:r w:rsidRPr="002216D6">
        <w:rPr>
          <w:rFonts w:ascii="Times New Roman" w:eastAsia="Times New Roman" w:hAnsi="Times New Roman" w:cs="Times New Roman"/>
          <w:noProof/>
          <w:color w:val="222426"/>
          <w:sz w:val="20"/>
          <w:szCs w:val="20"/>
        </w:rPr>
        <w:drawing>
          <wp:inline distT="0" distB="0" distL="0" distR="0" wp14:anchorId="48A2B1E0" wp14:editId="248EC21B">
            <wp:extent cx="3620005" cy="96215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0005" cy="962159"/>
                    </a:xfrm>
                    <a:prstGeom prst="rect">
                      <a:avLst/>
                    </a:prstGeom>
                  </pic:spPr>
                </pic:pic>
              </a:graphicData>
            </a:graphic>
          </wp:inline>
        </w:drawing>
      </w:r>
    </w:p>
    <w:p w14:paraId="1CBBEB93" w14:textId="77777777" w:rsidR="002216D6" w:rsidRDefault="002216D6" w:rsidP="002216D6">
      <w:pPr>
        <w:shd w:val="clear" w:color="auto" w:fill="FFFFFF"/>
        <w:spacing w:after="390" w:line="240" w:lineRule="auto"/>
        <w:rPr>
          <w:rFonts w:ascii="Times New Roman" w:eastAsia="Times New Roman" w:hAnsi="Times New Roman" w:cs="Times New Roman"/>
          <w:color w:val="222426"/>
          <w:sz w:val="20"/>
          <w:szCs w:val="20"/>
        </w:rPr>
      </w:pPr>
      <w:r w:rsidRPr="005403CF">
        <w:rPr>
          <w:rFonts w:ascii="Times New Roman" w:eastAsia="Times New Roman" w:hAnsi="Times New Roman" w:cs="Times New Roman"/>
          <w:b/>
          <w:bCs/>
          <w:color w:val="222426"/>
          <w:sz w:val="20"/>
          <w:szCs w:val="20"/>
        </w:rPr>
        <w:t>Functional dependencies in the table above</w:t>
      </w:r>
      <w:r w:rsidRPr="005403CF">
        <w:rPr>
          <w:rFonts w:ascii="Times New Roman" w:eastAsia="Times New Roman" w:hAnsi="Times New Roman" w:cs="Times New Roman"/>
          <w:color w:val="222426"/>
          <w:sz w:val="20"/>
          <w:szCs w:val="20"/>
        </w:rPr>
        <w:t>:</w:t>
      </w:r>
      <w:r>
        <w:rPr>
          <w:rFonts w:ascii="Times New Roman" w:eastAsia="Times New Roman" w:hAnsi="Times New Roman" w:cs="Times New Roman"/>
          <w:color w:val="222426"/>
          <w:sz w:val="20"/>
          <w:szCs w:val="20"/>
        </w:rPr>
        <w:br/>
      </w:r>
      <w:r>
        <w:rPr>
          <w:rFonts w:ascii="Times New Roman" w:eastAsia="Times New Roman" w:hAnsi="Times New Roman" w:cs="Times New Roman"/>
          <w:color w:val="222426"/>
          <w:sz w:val="20"/>
          <w:szCs w:val="20"/>
        </w:rPr>
        <w:br/>
      </w:r>
      <w:proofErr w:type="spellStart"/>
      <w:r>
        <w:rPr>
          <w:rFonts w:ascii="Times New Roman" w:eastAsia="Times New Roman" w:hAnsi="Times New Roman" w:cs="Times New Roman"/>
          <w:color w:val="222426"/>
          <w:sz w:val="20"/>
          <w:szCs w:val="20"/>
        </w:rPr>
        <w:t>CustomerNr</w:t>
      </w:r>
      <w:proofErr w:type="spellEnd"/>
      <w:r>
        <w:rPr>
          <w:rFonts w:ascii="Times New Roman" w:eastAsia="Times New Roman" w:hAnsi="Times New Roman" w:cs="Times New Roman"/>
          <w:color w:val="222426"/>
          <w:sz w:val="20"/>
          <w:szCs w:val="20"/>
        </w:rPr>
        <w:t xml:space="preserve"> -&gt;</w:t>
      </w:r>
      <w:r>
        <w:rPr>
          <w:rFonts w:ascii="Times New Roman" w:eastAsia="Times New Roman" w:hAnsi="Times New Roman" w:cs="Times New Roman"/>
          <w:color w:val="222426"/>
          <w:sz w:val="20"/>
          <w:szCs w:val="20"/>
        </w:rPr>
        <w:br/>
      </w:r>
      <w:proofErr w:type="spellStart"/>
      <w:r>
        <w:rPr>
          <w:rFonts w:ascii="Times New Roman" w:eastAsia="Times New Roman" w:hAnsi="Times New Roman" w:cs="Times New Roman"/>
          <w:color w:val="222426"/>
          <w:sz w:val="20"/>
          <w:szCs w:val="20"/>
        </w:rPr>
        <w:t>PersonBr</w:t>
      </w:r>
      <w:proofErr w:type="spellEnd"/>
      <w:r>
        <w:rPr>
          <w:rFonts w:ascii="Times New Roman" w:eastAsia="Times New Roman" w:hAnsi="Times New Roman" w:cs="Times New Roman"/>
          <w:color w:val="222426"/>
          <w:sz w:val="20"/>
          <w:szCs w:val="20"/>
        </w:rPr>
        <w:t xml:space="preserve"> -&gt;</w:t>
      </w:r>
      <w:r>
        <w:rPr>
          <w:rFonts w:ascii="Times New Roman" w:eastAsia="Times New Roman" w:hAnsi="Times New Roman" w:cs="Times New Roman"/>
          <w:color w:val="222426"/>
          <w:sz w:val="20"/>
          <w:szCs w:val="20"/>
        </w:rPr>
        <w:br/>
        <w:t>Name -&gt;</w:t>
      </w:r>
      <w:r>
        <w:rPr>
          <w:rFonts w:ascii="Times New Roman" w:eastAsia="Times New Roman" w:hAnsi="Times New Roman" w:cs="Times New Roman"/>
          <w:color w:val="222426"/>
          <w:sz w:val="20"/>
          <w:szCs w:val="20"/>
        </w:rPr>
        <w:br/>
        <w:t>Address -&gt;</w:t>
      </w:r>
      <w:r>
        <w:rPr>
          <w:rFonts w:ascii="Times New Roman" w:eastAsia="Times New Roman" w:hAnsi="Times New Roman" w:cs="Times New Roman"/>
          <w:color w:val="222426"/>
          <w:sz w:val="20"/>
          <w:szCs w:val="20"/>
        </w:rPr>
        <w:br/>
        <w:t>Tel -&gt;</w:t>
      </w:r>
      <w:r>
        <w:rPr>
          <w:rFonts w:ascii="Times New Roman" w:eastAsia="Times New Roman" w:hAnsi="Times New Roman" w:cs="Times New Roman"/>
          <w:color w:val="222426"/>
          <w:sz w:val="20"/>
          <w:szCs w:val="20"/>
        </w:rPr>
        <w:br/>
      </w:r>
      <w:proofErr w:type="spellStart"/>
      <w:r>
        <w:rPr>
          <w:rFonts w:ascii="Times New Roman" w:eastAsia="Times New Roman" w:hAnsi="Times New Roman" w:cs="Times New Roman"/>
          <w:color w:val="222426"/>
          <w:sz w:val="20"/>
          <w:szCs w:val="20"/>
        </w:rPr>
        <w:t>NrBooks</w:t>
      </w:r>
      <w:proofErr w:type="spellEnd"/>
    </w:p>
    <w:p w14:paraId="7049214B" w14:textId="77777777" w:rsidR="002216D6" w:rsidRDefault="002216D6" w:rsidP="002216D6">
      <w:pPr>
        <w:spacing w:line="240" w:lineRule="auto"/>
        <w:rPr>
          <w:rFonts w:ascii="Times New Roman" w:hAnsi="Times New Roman" w:cs="Times New Roman"/>
          <w:color w:val="222426"/>
          <w:sz w:val="20"/>
          <w:szCs w:val="20"/>
          <w:shd w:val="clear" w:color="auto" w:fill="FFFFFF"/>
        </w:rPr>
      </w:pPr>
      <w:r w:rsidRPr="00126220">
        <w:rPr>
          <w:rFonts w:ascii="Times New Roman" w:hAnsi="Times New Roman" w:cs="Times New Roman"/>
          <w:b/>
          <w:sz w:val="20"/>
          <w:szCs w:val="20"/>
        </w:rPr>
        <w:t>Update anomaly</w:t>
      </w:r>
      <w:r w:rsidRPr="008402A5">
        <w:rPr>
          <w:rFonts w:ascii="Times New Roman" w:hAnsi="Times New Roman" w:cs="Times New Roman"/>
          <w:sz w:val="20"/>
          <w:szCs w:val="20"/>
        </w:rPr>
        <w:t xml:space="preserve">: </w:t>
      </w:r>
    </w:p>
    <w:p w14:paraId="408F319B" w14:textId="77777777" w:rsidR="002216D6" w:rsidRDefault="002216D6" w:rsidP="002216D6">
      <w:pPr>
        <w:pStyle w:val="NormalWeb"/>
        <w:shd w:val="clear" w:color="auto" w:fill="FFFFFF"/>
        <w:spacing w:before="0" w:beforeAutospacing="0" w:after="390" w:afterAutospacing="0"/>
        <w:rPr>
          <w:color w:val="222426"/>
          <w:sz w:val="20"/>
          <w:szCs w:val="20"/>
        </w:rPr>
      </w:pPr>
      <w:r w:rsidRPr="00126220">
        <w:rPr>
          <w:rStyle w:val="Strong"/>
          <w:color w:val="222426"/>
          <w:sz w:val="20"/>
          <w:szCs w:val="20"/>
        </w:rPr>
        <w:t>Insert anomaly</w:t>
      </w:r>
      <w:r w:rsidRPr="00126220">
        <w:rPr>
          <w:color w:val="222426"/>
          <w:sz w:val="20"/>
          <w:szCs w:val="20"/>
        </w:rPr>
        <w:t xml:space="preserve">: </w:t>
      </w:r>
      <w:r>
        <w:rPr>
          <w:color w:val="222426"/>
          <w:sz w:val="20"/>
          <w:szCs w:val="20"/>
        </w:rPr>
        <w:br/>
      </w:r>
      <w:r>
        <w:rPr>
          <w:color w:val="222426"/>
          <w:sz w:val="20"/>
          <w:szCs w:val="20"/>
        </w:rPr>
        <w:br/>
      </w:r>
      <w:r w:rsidRPr="00126220">
        <w:rPr>
          <w:rStyle w:val="Strong"/>
          <w:color w:val="222426"/>
          <w:sz w:val="20"/>
          <w:szCs w:val="20"/>
        </w:rPr>
        <w:t>Delete anomaly</w:t>
      </w:r>
      <w:r w:rsidRPr="00126220">
        <w:rPr>
          <w:color w:val="222426"/>
          <w:sz w:val="20"/>
          <w:szCs w:val="20"/>
        </w:rPr>
        <w:t xml:space="preserve">: </w:t>
      </w:r>
    </w:p>
    <w:p w14:paraId="506EEEC9" w14:textId="77777777" w:rsidR="002216D6" w:rsidRDefault="002216D6" w:rsidP="002216D6">
      <w:pPr>
        <w:pStyle w:val="NormalWeb"/>
        <w:shd w:val="clear" w:color="auto" w:fill="FFFFFF"/>
        <w:spacing w:before="0" w:beforeAutospacing="0" w:after="390" w:afterAutospacing="0"/>
        <w:rPr>
          <w:color w:val="222426"/>
          <w:sz w:val="20"/>
          <w:szCs w:val="20"/>
        </w:rPr>
      </w:pPr>
      <w:r w:rsidRPr="00126220">
        <w:rPr>
          <w:color w:val="222426"/>
          <w:sz w:val="20"/>
          <w:szCs w:val="20"/>
        </w:rPr>
        <w:t xml:space="preserve">To overcome these </w:t>
      </w:r>
      <w:proofErr w:type="gramStart"/>
      <w:r w:rsidRPr="00126220">
        <w:rPr>
          <w:color w:val="222426"/>
          <w:sz w:val="20"/>
          <w:szCs w:val="20"/>
        </w:rPr>
        <w:t>anomalies</w:t>
      </w:r>
      <w:proofErr w:type="gramEnd"/>
      <w:r w:rsidRPr="00126220">
        <w:rPr>
          <w:color w:val="222426"/>
          <w:sz w:val="20"/>
          <w:szCs w:val="20"/>
        </w:rPr>
        <w:t xml:space="preserve"> we need to normalize the data.</w:t>
      </w:r>
      <w:r>
        <w:rPr>
          <w:color w:val="222426"/>
          <w:sz w:val="20"/>
          <w:szCs w:val="20"/>
        </w:rPr>
        <w:br/>
      </w:r>
      <w:r>
        <w:rPr>
          <w:color w:val="222426"/>
          <w:sz w:val="20"/>
          <w:szCs w:val="20"/>
        </w:rPr>
        <w:br/>
      </w:r>
      <w:r w:rsidRPr="009A51AF">
        <w:rPr>
          <w:b/>
          <w:color w:val="222426"/>
          <w:sz w:val="20"/>
          <w:szCs w:val="20"/>
        </w:rPr>
        <w:t>First normal form</w:t>
      </w:r>
      <w:r>
        <w:rPr>
          <w:b/>
          <w:color w:val="222426"/>
          <w:sz w:val="20"/>
          <w:szCs w:val="20"/>
        </w:rPr>
        <w:t xml:space="preserve"> (1NF)</w:t>
      </w:r>
      <w:r w:rsidRPr="009C66D6">
        <w:rPr>
          <w:color w:val="222426"/>
          <w:sz w:val="20"/>
          <w:szCs w:val="20"/>
        </w:rPr>
        <w:t xml:space="preserve">: </w:t>
      </w:r>
      <w:r w:rsidRPr="00FC01C8">
        <w:rPr>
          <w:color w:val="222426"/>
          <w:sz w:val="20"/>
          <w:szCs w:val="20"/>
        </w:rPr>
        <w:t>As per the rule of first normal form, an attribute (column) of a table cannot hold multiple values. It should hold only atomic values.</w:t>
      </w:r>
      <w:r>
        <w:rPr>
          <w:color w:val="222426"/>
          <w:sz w:val="20"/>
          <w:szCs w:val="20"/>
        </w:rPr>
        <w:br/>
      </w:r>
      <w:r>
        <w:rPr>
          <w:color w:val="222426"/>
          <w:sz w:val="20"/>
          <w:szCs w:val="20"/>
        </w:rPr>
        <w:br/>
      </w:r>
      <w:r w:rsidRPr="009A51AF">
        <w:rPr>
          <w:b/>
          <w:color w:val="222426"/>
          <w:sz w:val="20"/>
          <w:szCs w:val="20"/>
        </w:rPr>
        <w:t>Second normal form (2NF)</w:t>
      </w:r>
      <w:r>
        <w:rPr>
          <w:color w:val="222426"/>
          <w:sz w:val="20"/>
          <w:szCs w:val="20"/>
        </w:rPr>
        <w:t xml:space="preserve">: </w:t>
      </w:r>
      <w:r w:rsidRPr="009C66D6">
        <w:rPr>
          <w:color w:val="222426"/>
          <w:sz w:val="20"/>
          <w:szCs w:val="20"/>
        </w:rPr>
        <w:t>A table is said to be in 2NF if both the following conditions hold:</w:t>
      </w:r>
      <w:r>
        <w:rPr>
          <w:color w:val="222426"/>
          <w:sz w:val="20"/>
          <w:szCs w:val="20"/>
        </w:rPr>
        <w:br/>
      </w:r>
      <w:r>
        <w:rPr>
          <w:color w:val="222426"/>
          <w:sz w:val="20"/>
          <w:szCs w:val="20"/>
        </w:rPr>
        <w:br/>
        <w:t xml:space="preserve">- </w:t>
      </w:r>
      <w:r w:rsidRPr="009C66D6">
        <w:rPr>
          <w:color w:val="222426"/>
          <w:sz w:val="20"/>
          <w:szCs w:val="20"/>
        </w:rPr>
        <w:t>Table is in 1NF (First normal form)</w:t>
      </w:r>
      <w:r>
        <w:rPr>
          <w:color w:val="222426"/>
          <w:sz w:val="20"/>
          <w:szCs w:val="20"/>
        </w:rPr>
        <w:br/>
        <w:t xml:space="preserve">- </w:t>
      </w:r>
      <w:r w:rsidRPr="009C66D6">
        <w:rPr>
          <w:color w:val="222426"/>
          <w:sz w:val="20"/>
          <w:szCs w:val="20"/>
        </w:rPr>
        <w:t>No non-prime attribute is dependent on the proper subset of any candidate key of table.</w:t>
      </w:r>
      <w:r>
        <w:rPr>
          <w:color w:val="222426"/>
          <w:sz w:val="20"/>
          <w:szCs w:val="20"/>
        </w:rPr>
        <w:br/>
      </w:r>
      <w:r>
        <w:rPr>
          <w:color w:val="222426"/>
          <w:sz w:val="20"/>
          <w:szCs w:val="20"/>
        </w:rPr>
        <w:br/>
      </w:r>
      <w:r w:rsidRPr="009C66D6">
        <w:rPr>
          <w:color w:val="222426"/>
          <w:sz w:val="20"/>
          <w:szCs w:val="20"/>
        </w:rPr>
        <w:t>An attribute that is not part of any candidate key is known as non-prime attribute.</w:t>
      </w:r>
    </w:p>
    <w:p w14:paraId="4ACB68F0" w14:textId="77777777" w:rsidR="002216D6" w:rsidRDefault="002216D6" w:rsidP="002216D6">
      <w:pPr>
        <w:pStyle w:val="NormalWeb"/>
        <w:shd w:val="clear" w:color="auto" w:fill="FFFFFF"/>
        <w:spacing w:before="0" w:beforeAutospacing="0" w:after="390" w:afterAutospacing="0"/>
        <w:rPr>
          <w:color w:val="222426"/>
          <w:sz w:val="20"/>
          <w:szCs w:val="20"/>
        </w:rPr>
      </w:pPr>
      <w:r>
        <w:rPr>
          <w:color w:val="222426"/>
          <w:sz w:val="20"/>
          <w:szCs w:val="20"/>
        </w:rPr>
        <w:lastRenderedPageBreak/>
        <w:t xml:space="preserve">Candidate/Primary keys: </w:t>
      </w:r>
      <w:proofErr w:type="spellStart"/>
      <w:r w:rsidRPr="002216D6">
        <w:rPr>
          <w:color w:val="222426"/>
          <w:sz w:val="20"/>
          <w:szCs w:val="20"/>
        </w:rPr>
        <w:t>TitleNr</w:t>
      </w:r>
      <w:proofErr w:type="spellEnd"/>
      <w:r w:rsidRPr="002216D6">
        <w:rPr>
          <w:color w:val="222426"/>
          <w:sz w:val="20"/>
          <w:szCs w:val="20"/>
        </w:rPr>
        <w:t xml:space="preserve"> and </w:t>
      </w:r>
      <w:proofErr w:type="spellStart"/>
      <w:r w:rsidRPr="002216D6">
        <w:rPr>
          <w:color w:val="222426"/>
          <w:sz w:val="20"/>
          <w:szCs w:val="20"/>
        </w:rPr>
        <w:t>CopyNr</w:t>
      </w:r>
      <w:proofErr w:type="spellEnd"/>
      <w:r>
        <w:rPr>
          <w:color w:val="222426"/>
          <w:sz w:val="20"/>
          <w:szCs w:val="20"/>
        </w:rPr>
        <w:br/>
        <w:t xml:space="preserve">Alternative keys: </w:t>
      </w:r>
      <w:r>
        <w:rPr>
          <w:color w:val="222426"/>
          <w:sz w:val="20"/>
          <w:szCs w:val="20"/>
        </w:rPr>
        <w:br/>
      </w:r>
      <w:proofErr w:type="spellStart"/>
      <w:r>
        <w:rPr>
          <w:color w:val="222426"/>
          <w:sz w:val="20"/>
          <w:szCs w:val="20"/>
        </w:rPr>
        <w:t>Non prime</w:t>
      </w:r>
      <w:proofErr w:type="spellEnd"/>
      <w:r>
        <w:rPr>
          <w:color w:val="222426"/>
          <w:sz w:val="20"/>
          <w:szCs w:val="20"/>
        </w:rPr>
        <w:t xml:space="preserve"> attribute: </w:t>
      </w:r>
    </w:p>
    <w:p w14:paraId="7885A9CF" w14:textId="77777777" w:rsidR="002216D6" w:rsidRPr="000A18F6" w:rsidRDefault="002216D6" w:rsidP="002216D6">
      <w:pPr>
        <w:shd w:val="clear" w:color="auto" w:fill="FFFFFF"/>
        <w:spacing w:after="390" w:line="240" w:lineRule="auto"/>
        <w:rPr>
          <w:rFonts w:ascii="Times New Roman" w:eastAsia="Times New Roman" w:hAnsi="Times New Roman" w:cs="Times New Roman"/>
          <w:color w:val="222426"/>
          <w:sz w:val="20"/>
          <w:szCs w:val="20"/>
        </w:rPr>
      </w:pPr>
      <w:r w:rsidRPr="009A51AF">
        <w:rPr>
          <w:rFonts w:ascii="Times New Roman" w:eastAsia="Times New Roman" w:hAnsi="Times New Roman" w:cs="Times New Roman"/>
          <w:b/>
          <w:color w:val="222426"/>
          <w:sz w:val="20"/>
          <w:szCs w:val="20"/>
        </w:rPr>
        <w:t>Third Normal form (3NF)</w:t>
      </w:r>
      <w:r w:rsidRPr="000A18F6">
        <w:rPr>
          <w:rFonts w:ascii="Times New Roman" w:eastAsia="Times New Roman" w:hAnsi="Times New Roman" w:cs="Times New Roman"/>
          <w:color w:val="222426"/>
          <w:sz w:val="20"/>
          <w:szCs w:val="20"/>
        </w:rPr>
        <w:t>: A table design is said to be in 3NF if both the following conditions hold:</w:t>
      </w:r>
      <w:r>
        <w:rPr>
          <w:rFonts w:ascii="Times New Roman" w:eastAsia="Times New Roman" w:hAnsi="Times New Roman" w:cs="Times New Roman"/>
          <w:color w:val="222426"/>
          <w:sz w:val="20"/>
          <w:szCs w:val="20"/>
        </w:rPr>
        <w:br/>
        <w:t xml:space="preserve">- </w:t>
      </w:r>
      <w:r w:rsidRPr="000A18F6">
        <w:rPr>
          <w:rFonts w:ascii="Times New Roman" w:eastAsia="Times New Roman" w:hAnsi="Times New Roman" w:cs="Times New Roman"/>
          <w:color w:val="222426"/>
          <w:sz w:val="20"/>
          <w:szCs w:val="20"/>
        </w:rPr>
        <w:t>Table must be in 2NF</w:t>
      </w:r>
      <w:r>
        <w:rPr>
          <w:rFonts w:ascii="Times New Roman" w:eastAsia="Times New Roman" w:hAnsi="Times New Roman" w:cs="Times New Roman"/>
          <w:color w:val="222426"/>
          <w:sz w:val="20"/>
          <w:szCs w:val="20"/>
        </w:rPr>
        <w:br/>
        <w:t xml:space="preserve">- </w:t>
      </w:r>
      <w:hyperlink r:id="rId17" w:tgtFrame="_blank" w:history="1">
        <w:r w:rsidRPr="009A51AF">
          <w:rPr>
            <w:rFonts w:ascii="Times New Roman" w:eastAsia="Times New Roman" w:hAnsi="Times New Roman" w:cs="Times New Roman"/>
            <w:sz w:val="20"/>
            <w:szCs w:val="20"/>
          </w:rPr>
          <w:t>Transitive functional dependency</w:t>
        </w:r>
      </w:hyperlink>
      <w:r w:rsidRPr="000A18F6">
        <w:rPr>
          <w:rFonts w:ascii="Times New Roman" w:eastAsia="Times New Roman" w:hAnsi="Times New Roman" w:cs="Times New Roman"/>
          <w:sz w:val="20"/>
          <w:szCs w:val="20"/>
        </w:rPr>
        <w:t> </w:t>
      </w:r>
      <w:r w:rsidRPr="000A18F6">
        <w:rPr>
          <w:rFonts w:ascii="Times New Roman" w:eastAsia="Times New Roman" w:hAnsi="Times New Roman" w:cs="Times New Roman"/>
          <w:color w:val="222426"/>
          <w:sz w:val="20"/>
          <w:szCs w:val="20"/>
        </w:rPr>
        <w:t>of non-prime attribute on any super key should be removed.</w:t>
      </w:r>
      <w:r>
        <w:rPr>
          <w:rFonts w:ascii="Times New Roman" w:eastAsia="Times New Roman" w:hAnsi="Times New Roman" w:cs="Times New Roman"/>
          <w:color w:val="222426"/>
          <w:sz w:val="20"/>
          <w:szCs w:val="20"/>
        </w:rPr>
        <w:br/>
      </w:r>
      <w:r>
        <w:rPr>
          <w:rFonts w:ascii="Times New Roman" w:eastAsia="Times New Roman" w:hAnsi="Times New Roman" w:cs="Times New Roman"/>
          <w:color w:val="222426"/>
          <w:sz w:val="20"/>
          <w:szCs w:val="20"/>
        </w:rPr>
        <w:br/>
      </w:r>
      <w:r w:rsidRPr="000A18F6">
        <w:rPr>
          <w:rFonts w:ascii="Times New Roman" w:eastAsia="Times New Roman" w:hAnsi="Times New Roman" w:cs="Times New Roman"/>
          <w:color w:val="222426"/>
          <w:sz w:val="20"/>
          <w:szCs w:val="20"/>
        </w:rPr>
        <w:t>An attribute that is not part of any </w:t>
      </w:r>
      <w:hyperlink r:id="rId18" w:tgtFrame="_blank" w:history="1">
        <w:r w:rsidRPr="009A51AF">
          <w:rPr>
            <w:rFonts w:ascii="Times New Roman" w:eastAsia="Times New Roman" w:hAnsi="Times New Roman" w:cs="Times New Roman"/>
            <w:sz w:val="20"/>
            <w:szCs w:val="20"/>
          </w:rPr>
          <w:t>candidate key</w:t>
        </w:r>
      </w:hyperlink>
      <w:r w:rsidRPr="000A18F6">
        <w:rPr>
          <w:rFonts w:ascii="Times New Roman" w:eastAsia="Times New Roman" w:hAnsi="Times New Roman" w:cs="Times New Roman"/>
          <w:sz w:val="20"/>
          <w:szCs w:val="20"/>
        </w:rPr>
        <w:t> </w:t>
      </w:r>
      <w:r w:rsidRPr="000A18F6">
        <w:rPr>
          <w:rFonts w:ascii="Times New Roman" w:eastAsia="Times New Roman" w:hAnsi="Times New Roman" w:cs="Times New Roman"/>
          <w:color w:val="222426"/>
          <w:sz w:val="20"/>
          <w:szCs w:val="20"/>
        </w:rPr>
        <w:t>is known as non-prime attribute.</w:t>
      </w:r>
    </w:p>
    <w:p w14:paraId="3AD0563F" w14:textId="77777777" w:rsidR="002216D6" w:rsidRPr="00CB6C20" w:rsidRDefault="002216D6" w:rsidP="002216D6">
      <w:pPr>
        <w:shd w:val="clear" w:color="auto" w:fill="FFFFFF"/>
        <w:spacing w:after="390" w:line="240" w:lineRule="auto"/>
        <w:rPr>
          <w:rFonts w:ascii="Times New Roman" w:eastAsia="Times New Roman" w:hAnsi="Times New Roman" w:cs="Times New Roman"/>
          <w:color w:val="222426"/>
          <w:sz w:val="20"/>
          <w:szCs w:val="20"/>
        </w:rPr>
      </w:pPr>
      <w:r w:rsidRPr="00CB6C20">
        <w:rPr>
          <w:rFonts w:ascii="Times New Roman" w:eastAsia="Times New Roman" w:hAnsi="Times New Roman" w:cs="Times New Roman"/>
          <w:color w:val="222426"/>
          <w:sz w:val="20"/>
          <w:szCs w:val="20"/>
        </w:rPr>
        <w:t>In other words 3NF can be explained like this: A table is in 3NF if it is in 2NF and for each functional dependency X-&gt; Y at least one of the following conditions hold:</w:t>
      </w:r>
      <w:r>
        <w:rPr>
          <w:rFonts w:ascii="Times New Roman" w:eastAsia="Times New Roman" w:hAnsi="Times New Roman" w:cs="Times New Roman"/>
          <w:color w:val="222426"/>
          <w:sz w:val="20"/>
          <w:szCs w:val="20"/>
        </w:rPr>
        <w:br/>
      </w:r>
      <w:r>
        <w:rPr>
          <w:rFonts w:ascii="Times New Roman" w:eastAsia="Times New Roman" w:hAnsi="Times New Roman" w:cs="Times New Roman"/>
          <w:color w:val="222426"/>
          <w:sz w:val="20"/>
          <w:szCs w:val="20"/>
        </w:rPr>
        <w:br/>
        <w:t xml:space="preserve">- </w:t>
      </w:r>
      <w:r w:rsidRPr="00CB6C20">
        <w:rPr>
          <w:rFonts w:ascii="Times New Roman" w:eastAsia="Times New Roman" w:hAnsi="Times New Roman" w:cs="Times New Roman"/>
          <w:color w:val="222426"/>
          <w:sz w:val="20"/>
          <w:szCs w:val="20"/>
        </w:rPr>
        <w:t>X is a </w:t>
      </w:r>
      <w:hyperlink r:id="rId19" w:tgtFrame="_blank" w:history="1">
        <w:r w:rsidRPr="009A51AF">
          <w:rPr>
            <w:rFonts w:ascii="Times New Roman" w:eastAsia="Times New Roman" w:hAnsi="Times New Roman" w:cs="Times New Roman"/>
            <w:sz w:val="20"/>
            <w:szCs w:val="20"/>
          </w:rPr>
          <w:t>super key</w:t>
        </w:r>
      </w:hyperlink>
      <w:r w:rsidRPr="00CB6C20">
        <w:rPr>
          <w:rFonts w:ascii="Times New Roman" w:eastAsia="Times New Roman" w:hAnsi="Times New Roman" w:cs="Times New Roman"/>
          <w:color w:val="222426"/>
          <w:sz w:val="20"/>
          <w:szCs w:val="20"/>
        </w:rPr>
        <w:t> of table</w:t>
      </w:r>
      <w:r>
        <w:rPr>
          <w:rFonts w:ascii="Times New Roman" w:eastAsia="Times New Roman" w:hAnsi="Times New Roman" w:cs="Times New Roman"/>
          <w:color w:val="222426"/>
          <w:sz w:val="20"/>
          <w:szCs w:val="20"/>
        </w:rPr>
        <w:br/>
        <w:t xml:space="preserve">- </w:t>
      </w:r>
      <w:r w:rsidRPr="00CB6C20">
        <w:rPr>
          <w:rFonts w:ascii="Times New Roman" w:eastAsia="Times New Roman" w:hAnsi="Times New Roman" w:cs="Times New Roman"/>
          <w:color w:val="222426"/>
          <w:sz w:val="20"/>
          <w:szCs w:val="20"/>
        </w:rPr>
        <w:t>Y is a prime attribute of table</w:t>
      </w:r>
      <w:r>
        <w:rPr>
          <w:rFonts w:ascii="Times New Roman" w:eastAsia="Times New Roman" w:hAnsi="Times New Roman" w:cs="Times New Roman"/>
          <w:color w:val="222426"/>
          <w:sz w:val="20"/>
          <w:szCs w:val="20"/>
        </w:rPr>
        <w:br/>
      </w:r>
      <w:r>
        <w:rPr>
          <w:rFonts w:ascii="Times New Roman" w:eastAsia="Times New Roman" w:hAnsi="Times New Roman" w:cs="Times New Roman"/>
          <w:color w:val="222426"/>
          <w:sz w:val="20"/>
          <w:szCs w:val="20"/>
        </w:rPr>
        <w:br/>
      </w:r>
      <w:r w:rsidRPr="00CB6C20">
        <w:rPr>
          <w:rFonts w:ascii="Times New Roman" w:eastAsia="Times New Roman" w:hAnsi="Times New Roman" w:cs="Times New Roman"/>
          <w:color w:val="222426"/>
          <w:sz w:val="20"/>
          <w:szCs w:val="20"/>
        </w:rPr>
        <w:t>An attribute that is a part of one of the candidate keys is known as prime attribute.</w:t>
      </w:r>
    </w:p>
    <w:p w14:paraId="65898607" w14:textId="77777777" w:rsidR="002216D6" w:rsidRDefault="002216D6" w:rsidP="002216D6">
      <w:pPr>
        <w:pStyle w:val="NormalWeb"/>
        <w:shd w:val="clear" w:color="auto" w:fill="FFFFFF"/>
        <w:spacing w:before="0" w:beforeAutospacing="0" w:after="390" w:afterAutospacing="0"/>
        <w:rPr>
          <w:color w:val="222426"/>
          <w:sz w:val="20"/>
          <w:szCs w:val="20"/>
        </w:rPr>
      </w:pPr>
      <w:r>
        <w:rPr>
          <w:color w:val="222426"/>
          <w:sz w:val="20"/>
          <w:szCs w:val="20"/>
        </w:rPr>
        <w:t xml:space="preserve">Super keys: </w:t>
      </w:r>
      <w:r>
        <w:rPr>
          <w:color w:val="222426"/>
          <w:sz w:val="20"/>
          <w:szCs w:val="20"/>
        </w:rPr>
        <w:br/>
        <w:t xml:space="preserve">Candidate keys: </w:t>
      </w:r>
      <w:r>
        <w:rPr>
          <w:color w:val="222426"/>
          <w:sz w:val="20"/>
          <w:szCs w:val="20"/>
        </w:rPr>
        <w:br/>
      </w:r>
      <w:proofErr w:type="spellStart"/>
      <w:r>
        <w:rPr>
          <w:color w:val="222426"/>
          <w:sz w:val="20"/>
          <w:szCs w:val="20"/>
        </w:rPr>
        <w:t>Non prime</w:t>
      </w:r>
      <w:proofErr w:type="spellEnd"/>
      <w:r>
        <w:rPr>
          <w:color w:val="222426"/>
          <w:sz w:val="20"/>
          <w:szCs w:val="20"/>
        </w:rPr>
        <w:t xml:space="preserve"> attributes: </w:t>
      </w:r>
    </w:p>
    <w:p w14:paraId="67E79DE5" w14:textId="77777777" w:rsidR="002216D6" w:rsidRPr="005403CF" w:rsidRDefault="002216D6" w:rsidP="002216D6">
      <w:pPr>
        <w:pStyle w:val="NormalWeb"/>
        <w:shd w:val="clear" w:color="auto" w:fill="FFFFFF"/>
        <w:spacing w:before="0" w:beforeAutospacing="0" w:after="390" w:afterAutospacing="0"/>
        <w:rPr>
          <w:color w:val="222426"/>
          <w:sz w:val="20"/>
          <w:szCs w:val="20"/>
        </w:rPr>
      </w:pPr>
      <w:r w:rsidRPr="002216D6">
        <w:rPr>
          <w:b/>
          <w:color w:val="222426"/>
          <w:sz w:val="20"/>
          <w:szCs w:val="20"/>
        </w:rPr>
        <w:t>Boyce Codd normal form (BCNF)</w:t>
      </w:r>
      <w:r w:rsidRPr="005403CF">
        <w:rPr>
          <w:color w:val="222426"/>
          <w:sz w:val="20"/>
          <w:szCs w:val="20"/>
        </w:rPr>
        <w:t>: It is an advance version of 3NF that’s why it is also referred as 3.5NF. BCNF is stricter than 3NF. A table complies with BCNF if it is in 3NF and for every </w:t>
      </w:r>
      <w:hyperlink r:id="rId20" w:tgtFrame="_blank" w:history="1">
        <w:r w:rsidRPr="009A51AF">
          <w:rPr>
            <w:rStyle w:val="Hyperlink"/>
            <w:color w:val="auto"/>
            <w:sz w:val="20"/>
            <w:szCs w:val="20"/>
            <w:u w:val="none"/>
          </w:rPr>
          <w:t>functional dependency</w:t>
        </w:r>
      </w:hyperlink>
      <w:r w:rsidRPr="005403CF">
        <w:rPr>
          <w:color w:val="222426"/>
          <w:sz w:val="20"/>
          <w:szCs w:val="20"/>
        </w:rPr>
        <w:t> X-&gt;Y, X should be the super key of the table.</w:t>
      </w:r>
    </w:p>
    <w:p w14:paraId="3BA154D9" w14:textId="77777777" w:rsidR="002216D6" w:rsidRDefault="002216D6" w:rsidP="002216D6">
      <w:pPr>
        <w:shd w:val="clear" w:color="auto" w:fill="FFFFFF"/>
        <w:spacing w:after="390" w:line="240" w:lineRule="auto"/>
        <w:rPr>
          <w:rFonts w:ascii="Times New Roman" w:eastAsia="Times New Roman" w:hAnsi="Times New Roman" w:cs="Times New Roman"/>
          <w:color w:val="222426"/>
          <w:sz w:val="20"/>
          <w:szCs w:val="20"/>
        </w:rPr>
      </w:pPr>
      <w:r w:rsidRPr="005403CF">
        <w:rPr>
          <w:rFonts w:ascii="Times New Roman" w:eastAsia="Times New Roman" w:hAnsi="Times New Roman" w:cs="Times New Roman"/>
          <w:b/>
          <w:bCs/>
          <w:color w:val="222426"/>
          <w:sz w:val="20"/>
          <w:szCs w:val="20"/>
        </w:rPr>
        <w:t>Functional dependencies in the table above</w:t>
      </w:r>
      <w:r w:rsidRPr="005403CF">
        <w:rPr>
          <w:rFonts w:ascii="Times New Roman" w:eastAsia="Times New Roman" w:hAnsi="Times New Roman" w:cs="Times New Roman"/>
          <w:color w:val="222426"/>
          <w:sz w:val="20"/>
          <w:szCs w:val="20"/>
        </w:rPr>
        <w:t>:</w:t>
      </w:r>
      <w:r>
        <w:rPr>
          <w:rFonts w:ascii="Times New Roman" w:eastAsia="Times New Roman" w:hAnsi="Times New Roman" w:cs="Times New Roman"/>
          <w:color w:val="222426"/>
          <w:sz w:val="20"/>
          <w:szCs w:val="20"/>
        </w:rPr>
        <w:br/>
      </w:r>
    </w:p>
    <w:p w14:paraId="3740EFEF" w14:textId="77777777" w:rsidR="002216D6" w:rsidRPr="005403CF" w:rsidRDefault="002216D6" w:rsidP="002216D6">
      <w:pPr>
        <w:shd w:val="clear" w:color="auto" w:fill="FFFFFF"/>
        <w:spacing w:after="390" w:line="240" w:lineRule="auto"/>
        <w:rPr>
          <w:rFonts w:ascii="Times New Roman" w:eastAsia="Times New Roman" w:hAnsi="Times New Roman" w:cs="Times New Roman"/>
          <w:color w:val="222426"/>
          <w:sz w:val="20"/>
          <w:szCs w:val="20"/>
        </w:rPr>
      </w:pPr>
      <w:r w:rsidRPr="005403CF">
        <w:rPr>
          <w:rFonts w:ascii="Times New Roman" w:eastAsia="Times New Roman" w:hAnsi="Times New Roman" w:cs="Times New Roman"/>
          <w:b/>
          <w:bCs/>
          <w:color w:val="222426"/>
          <w:sz w:val="20"/>
          <w:szCs w:val="20"/>
        </w:rPr>
        <w:t>Candidate key</w:t>
      </w:r>
      <w:r w:rsidRPr="005403CF">
        <w:rPr>
          <w:rFonts w:ascii="Times New Roman" w:eastAsia="Times New Roman" w:hAnsi="Times New Roman" w:cs="Times New Roman"/>
          <w:color w:val="222426"/>
          <w:sz w:val="20"/>
          <w:szCs w:val="20"/>
        </w:rPr>
        <w:t xml:space="preserve">: </w:t>
      </w:r>
    </w:p>
    <w:p w14:paraId="51417B44" w14:textId="77777777" w:rsidR="002216D6" w:rsidRDefault="002216D6" w:rsidP="002216D6">
      <w:pPr>
        <w:shd w:val="clear" w:color="auto" w:fill="FFFFFF"/>
        <w:spacing w:after="390" w:line="240" w:lineRule="auto"/>
        <w:rPr>
          <w:rFonts w:ascii="Times New Roman" w:eastAsia="Times New Roman" w:hAnsi="Times New Roman" w:cs="Times New Roman"/>
          <w:color w:val="222426"/>
          <w:sz w:val="20"/>
          <w:szCs w:val="20"/>
        </w:rPr>
      </w:pPr>
      <w:r w:rsidRPr="005403CF">
        <w:rPr>
          <w:rFonts w:ascii="Times New Roman" w:eastAsia="Times New Roman" w:hAnsi="Times New Roman" w:cs="Times New Roman"/>
          <w:color w:val="222426"/>
          <w:sz w:val="20"/>
          <w:szCs w:val="20"/>
        </w:rPr>
        <w:t xml:space="preserve">The table is not in BCNF as neither </w:t>
      </w:r>
      <w:r>
        <w:rPr>
          <w:rFonts w:ascii="Times New Roman" w:eastAsia="Times New Roman" w:hAnsi="Times New Roman" w:cs="Times New Roman"/>
          <w:color w:val="222426"/>
          <w:sz w:val="20"/>
          <w:szCs w:val="20"/>
        </w:rPr>
        <w:t>ISBN</w:t>
      </w:r>
      <w:r w:rsidRPr="005403CF">
        <w:rPr>
          <w:rFonts w:ascii="Times New Roman" w:eastAsia="Times New Roman" w:hAnsi="Times New Roman" w:cs="Times New Roman"/>
          <w:color w:val="222426"/>
          <w:sz w:val="20"/>
          <w:szCs w:val="20"/>
        </w:rPr>
        <w:t xml:space="preserve"> nor </w:t>
      </w:r>
      <w:r>
        <w:rPr>
          <w:rFonts w:ascii="Times New Roman" w:eastAsia="Times New Roman" w:hAnsi="Times New Roman" w:cs="Times New Roman"/>
          <w:color w:val="222426"/>
          <w:sz w:val="20"/>
          <w:szCs w:val="20"/>
        </w:rPr>
        <w:t xml:space="preserve">Author </w:t>
      </w:r>
      <w:r w:rsidRPr="005403CF">
        <w:rPr>
          <w:rFonts w:ascii="Times New Roman" w:eastAsia="Times New Roman" w:hAnsi="Times New Roman" w:cs="Times New Roman"/>
          <w:color w:val="222426"/>
          <w:sz w:val="20"/>
          <w:szCs w:val="20"/>
        </w:rPr>
        <w:t>alone are keys.</w:t>
      </w:r>
    </w:p>
    <w:p w14:paraId="7B953ED4" w14:textId="77777777" w:rsidR="001A4D7E" w:rsidRDefault="001A4D7E" w:rsidP="000328E7">
      <w:pPr>
        <w:shd w:val="clear" w:color="auto" w:fill="FFFFFF"/>
        <w:spacing w:after="390" w:line="240" w:lineRule="auto"/>
        <w:rPr>
          <w:rFonts w:ascii="Times New Roman" w:eastAsia="Times New Roman" w:hAnsi="Times New Roman" w:cs="Times New Roman"/>
          <w:color w:val="222426"/>
          <w:sz w:val="20"/>
          <w:szCs w:val="20"/>
        </w:rPr>
      </w:pPr>
    </w:p>
    <w:p w14:paraId="19060F9B" w14:textId="77777777" w:rsidR="001A4D7E" w:rsidRDefault="001A4D7E" w:rsidP="000328E7">
      <w:pPr>
        <w:shd w:val="clear" w:color="auto" w:fill="FFFFFF"/>
        <w:spacing w:after="390" w:line="240" w:lineRule="auto"/>
        <w:rPr>
          <w:rFonts w:ascii="Times New Roman" w:eastAsia="Times New Roman" w:hAnsi="Times New Roman" w:cs="Times New Roman"/>
          <w:color w:val="222426"/>
          <w:sz w:val="20"/>
          <w:szCs w:val="20"/>
        </w:rPr>
      </w:pPr>
    </w:p>
    <w:p w14:paraId="2070C032" w14:textId="77777777" w:rsidR="001A4D7E" w:rsidRDefault="001A4D7E" w:rsidP="000328E7">
      <w:pPr>
        <w:shd w:val="clear" w:color="auto" w:fill="FFFFFF"/>
        <w:spacing w:after="390" w:line="240" w:lineRule="auto"/>
        <w:rPr>
          <w:rFonts w:ascii="Times New Roman" w:eastAsia="Times New Roman" w:hAnsi="Times New Roman" w:cs="Times New Roman"/>
          <w:color w:val="222426"/>
          <w:sz w:val="20"/>
          <w:szCs w:val="20"/>
        </w:rPr>
      </w:pPr>
    </w:p>
    <w:p w14:paraId="6B15A390" w14:textId="77777777" w:rsidR="001A4D7E" w:rsidRDefault="001A4D7E" w:rsidP="000328E7">
      <w:pPr>
        <w:shd w:val="clear" w:color="auto" w:fill="FFFFFF"/>
        <w:spacing w:after="390" w:line="240" w:lineRule="auto"/>
        <w:rPr>
          <w:rFonts w:ascii="Times New Roman" w:eastAsia="Times New Roman" w:hAnsi="Times New Roman" w:cs="Times New Roman"/>
          <w:color w:val="222426"/>
          <w:sz w:val="20"/>
          <w:szCs w:val="20"/>
        </w:rPr>
      </w:pPr>
    </w:p>
    <w:p w14:paraId="3E702D27" w14:textId="77777777" w:rsidR="001A4D7E" w:rsidRDefault="001A4D7E" w:rsidP="000328E7">
      <w:pPr>
        <w:shd w:val="clear" w:color="auto" w:fill="FFFFFF"/>
        <w:spacing w:after="390" w:line="240" w:lineRule="auto"/>
        <w:rPr>
          <w:rFonts w:ascii="Times New Roman" w:eastAsia="Times New Roman" w:hAnsi="Times New Roman" w:cs="Times New Roman"/>
          <w:color w:val="222426"/>
          <w:sz w:val="20"/>
          <w:szCs w:val="20"/>
        </w:rPr>
      </w:pPr>
    </w:p>
    <w:p w14:paraId="20BE46D7" w14:textId="77777777" w:rsidR="001A4D7E" w:rsidRDefault="001A4D7E" w:rsidP="000328E7">
      <w:pPr>
        <w:shd w:val="clear" w:color="auto" w:fill="FFFFFF"/>
        <w:spacing w:after="390" w:line="240" w:lineRule="auto"/>
        <w:rPr>
          <w:rFonts w:ascii="Times New Roman" w:eastAsia="Times New Roman" w:hAnsi="Times New Roman" w:cs="Times New Roman"/>
          <w:color w:val="222426"/>
          <w:sz w:val="20"/>
          <w:szCs w:val="20"/>
        </w:rPr>
      </w:pPr>
    </w:p>
    <w:p w14:paraId="2467D9E4" w14:textId="77777777" w:rsidR="001A4D7E" w:rsidRDefault="001A4D7E" w:rsidP="000328E7">
      <w:pPr>
        <w:shd w:val="clear" w:color="auto" w:fill="FFFFFF"/>
        <w:spacing w:after="390" w:line="240" w:lineRule="auto"/>
        <w:rPr>
          <w:rFonts w:ascii="Times New Roman" w:eastAsia="Times New Roman" w:hAnsi="Times New Roman" w:cs="Times New Roman"/>
          <w:color w:val="222426"/>
          <w:sz w:val="20"/>
          <w:szCs w:val="20"/>
        </w:rPr>
      </w:pPr>
    </w:p>
    <w:p w14:paraId="5822B891" w14:textId="00C5194A" w:rsidR="002216D6" w:rsidRDefault="002216D6" w:rsidP="000328E7">
      <w:pPr>
        <w:shd w:val="clear" w:color="auto" w:fill="FFFFFF"/>
        <w:spacing w:after="390" w:line="240" w:lineRule="auto"/>
        <w:rPr>
          <w:rFonts w:ascii="Times New Roman" w:eastAsia="Times New Roman" w:hAnsi="Times New Roman" w:cs="Times New Roman"/>
          <w:color w:val="222426"/>
          <w:sz w:val="20"/>
          <w:szCs w:val="20"/>
        </w:rPr>
      </w:pPr>
      <w:r>
        <w:rPr>
          <w:rFonts w:ascii="Times New Roman" w:eastAsia="Times New Roman" w:hAnsi="Times New Roman" w:cs="Times New Roman"/>
          <w:color w:val="222426"/>
          <w:sz w:val="20"/>
          <w:szCs w:val="20"/>
        </w:rPr>
        <w:lastRenderedPageBreak/>
        <w:t>ER Diagram:</w:t>
      </w:r>
    </w:p>
    <w:p w14:paraId="448A277A" w14:textId="252F9AB1" w:rsidR="00EF3399" w:rsidRDefault="00EF3399" w:rsidP="00E82A55">
      <w:r>
        <w:t>Exercise</w:t>
      </w:r>
    </w:p>
    <w:p w14:paraId="0D99E85D" w14:textId="13A43955" w:rsidR="00EF3399" w:rsidRDefault="00EF3399" w:rsidP="00E82A55">
      <w:r>
        <w:t>2.1</w:t>
      </w:r>
    </w:p>
    <w:p w14:paraId="2C61DB81" w14:textId="464CDF38" w:rsidR="00EF3399" w:rsidRDefault="00EF3399" w:rsidP="00E82A55">
      <w:proofErr w:type="gramStart"/>
      <w:r>
        <w:t>Table :</w:t>
      </w:r>
      <w:proofErr w:type="gramEnd"/>
      <w:r>
        <w:t xml:space="preserve"> </w:t>
      </w:r>
      <w:r w:rsidR="00FF2630">
        <w:t>BOOK</w:t>
      </w:r>
    </w:p>
    <w:p w14:paraId="58D3E203" w14:textId="5EADDEFF" w:rsidR="00E82A55" w:rsidRDefault="00131B40" w:rsidP="00E82A55">
      <w:r>
        <w:t>Functional Dependencies:</w:t>
      </w:r>
    </w:p>
    <w:p w14:paraId="68526DFC" w14:textId="6A0CDCA1" w:rsidR="00E82A55" w:rsidRDefault="00E82A55" w:rsidP="00E82A55">
      <w:proofErr w:type="spellStart"/>
      <w:r>
        <w:t>TitleNr</w:t>
      </w:r>
      <w:proofErr w:type="spellEnd"/>
      <w:r>
        <w:t xml:space="preserve"> </w:t>
      </w:r>
      <w:r>
        <w:rPr>
          <w:color w:val="222222"/>
          <w:shd w:val="clear" w:color="auto" w:fill="FFFFFF"/>
        </w:rPr>
        <w:t>→</w:t>
      </w:r>
      <w:r>
        <w:rPr>
          <w:rFonts w:ascii="Roboto" w:hAnsi="Roboto"/>
          <w:color w:val="222222"/>
          <w:shd w:val="clear" w:color="auto" w:fill="FFFFFF"/>
        </w:rPr>
        <w:t xml:space="preserve"> </w:t>
      </w:r>
      <w:r>
        <w:t>ISBN</w:t>
      </w:r>
    </w:p>
    <w:p w14:paraId="1D7B3F07" w14:textId="3DC2A8BA" w:rsidR="00E82A55" w:rsidRDefault="00E82A55" w:rsidP="00E82A55">
      <w:r>
        <w:t xml:space="preserve">ISBN </w:t>
      </w:r>
      <w:r>
        <w:rPr>
          <w:color w:val="222222"/>
          <w:shd w:val="clear" w:color="auto" w:fill="FFFFFF"/>
        </w:rPr>
        <w:t>→</w:t>
      </w:r>
      <w:r>
        <w:rPr>
          <w:rFonts w:ascii="Roboto" w:hAnsi="Roboto"/>
          <w:color w:val="222222"/>
          <w:shd w:val="clear" w:color="auto" w:fill="FFFFFF"/>
        </w:rPr>
        <w:t xml:space="preserve"> </w:t>
      </w:r>
      <w:r>
        <w:t>Title</w:t>
      </w:r>
    </w:p>
    <w:p w14:paraId="4F0F27C8" w14:textId="02B951D7" w:rsidR="00CB7A71" w:rsidRDefault="00CB7A71" w:rsidP="00CB7A71">
      <w:r>
        <w:t xml:space="preserve">Author </w:t>
      </w:r>
      <w:proofErr w:type="gramStart"/>
      <w:r>
        <w:rPr>
          <w:color w:val="222222"/>
          <w:shd w:val="clear" w:color="auto" w:fill="FFFFFF"/>
        </w:rPr>
        <w:t>→</w:t>
      </w:r>
      <w:r>
        <w:rPr>
          <w:rFonts w:ascii="Roboto" w:hAnsi="Roboto"/>
          <w:color w:val="222222"/>
          <w:shd w:val="clear" w:color="auto" w:fill="FFFFFF"/>
        </w:rPr>
        <w:t xml:space="preserve">  </w:t>
      </w:r>
      <w:proofErr w:type="spellStart"/>
      <w:r w:rsidRPr="00E82A55">
        <w:rPr>
          <w:rFonts w:ascii="Roboto" w:hAnsi="Roboto"/>
          <w:color w:val="222222"/>
          <w:shd w:val="clear" w:color="auto" w:fill="FFFFFF"/>
        </w:rPr>
        <w:t>A</w:t>
      </w:r>
      <w:r>
        <w:t>uthorNat</w:t>
      </w:r>
      <w:proofErr w:type="spellEnd"/>
      <w:proofErr w:type="gramEnd"/>
    </w:p>
    <w:p w14:paraId="1A855D87" w14:textId="0C26CF0F" w:rsidR="00B45003" w:rsidRDefault="00B45003" w:rsidP="00CB7A71">
      <w:r>
        <w:t xml:space="preserve">Table is in 1NF, there is a partial dependency of attribute </w:t>
      </w:r>
      <w:proofErr w:type="spellStart"/>
      <w:r>
        <w:t>AuthorNat</w:t>
      </w:r>
      <w:proofErr w:type="spellEnd"/>
      <w:r>
        <w:t xml:space="preserve"> on part of the primary key attribute </w:t>
      </w:r>
      <w:proofErr w:type="gramStart"/>
      <w:r>
        <w:t>Author .</w:t>
      </w:r>
      <w:proofErr w:type="gramEnd"/>
      <w:r>
        <w:t xml:space="preserve"> </w:t>
      </w:r>
      <w:proofErr w:type="gramStart"/>
      <w:r>
        <w:t>So</w:t>
      </w:r>
      <w:proofErr w:type="gramEnd"/>
      <w:r>
        <w:t xml:space="preserve"> the table is not in 2NF form</w:t>
      </w:r>
    </w:p>
    <w:p w14:paraId="1283382F" w14:textId="7EA6C9D9" w:rsidR="00CB7A71" w:rsidRDefault="00CB7A71" w:rsidP="00CB7A71">
      <w:proofErr w:type="gramStart"/>
      <w:r>
        <w:t>Table :</w:t>
      </w:r>
      <w:proofErr w:type="gramEnd"/>
      <w:r>
        <w:t xml:space="preserve"> CUSTOMER</w:t>
      </w:r>
    </w:p>
    <w:p w14:paraId="6FCFAF20" w14:textId="2D511A11" w:rsidR="00CB7A71" w:rsidRDefault="00CB7A71" w:rsidP="00E82A55"/>
    <w:p w14:paraId="06F5AA95" w14:textId="7F7DDBD1" w:rsidR="00E82A55" w:rsidRDefault="00FF2630" w:rsidP="00E82A55">
      <w:pPr>
        <w:rPr>
          <w:rFonts w:ascii="Roboto" w:hAnsi="Roboto"/>
          <w:color w:val="222222"/>
          <w:shd w:val="clear" w:color="auto" w:fill="FFFFFF"/>
        </w:rPr>
      </w:pPr>
      <w:proofErr w:type="spellStart"/>
      <w:r>
        <w:t>CustomerN</w:t>
      </w:r>
      <w:r w:rsidR="00E82A55">
        <w:t>r</w:t>
      </w:r>
      <w:proofErr w:type="spellEnd"/>
      <w:r w:rsidR="00E82A55">
        <w:t xml:space="preserve"> </w:t>
      </w:r>
      <w:proofErr w:type="gramStart"/>
      <w:r w:rsidR="00E82A55">
        <w:rPr>
          <w:color w:val="222222"/>
          <w:shd w:val="clear" w:color="auto" w:fill="FFFFFF"/>
        </w:rPr>
        <w:t>→</w:t>
      </w:r>
      <w:r w:rsidR="00E82A55">
        <w:rPr>
          <w:rFonts w:ascii="Roboto" w:hAnsi="Roboto"/>
          <w:color w:val="222222"/>
          <w:shd w:val="clear" w:color="auto" w:fill="FFFFFF"/>
        </w:rPr>
        <w:t xml:space="preserve"> </w:t>
      </w:r>
      <w:r w:rsidR="00E82A55">
        <w:rPr>
          <w:rFonts w:ascii="Roboto" w:hAnsi="Roboto"/>
          <w:color w:val="222222"/>
          <w:shd w:val="clear" w:color="auto" w:fill="FFFFFF"/>
        </w:rPr>
        <w:t xml:space="preserve"> </w:t>
      </w:r>
      <w:proofErr w:type="spellStart"/>
      <w:r>
        <w:rPr>
          <w:rFonts w:ascii="Roboto" w:hAnsi="Roboto"/>
          <w:color w:val="222222"/>
          <w:shd w:val="clear" w:color="auto" w:fill="FFFFFF"/>
        </w:rPr>
        <w:t>PersonNr</w:t>
      </w:r>
      <w:proofErr w:type="spellEnd"/>
      <w:proofErr w:type="gramEnd"/>
    </w:p>
    <w:p w14:paraId="0E8CCC19" w14:textId="5B5167CA" w:rsidR="00FF2630" w:rsidRDefault="00FF2630" w:rsidP="00FF2630">
      <w:proofErr w:type="spellStart"/>
      <w:r>
        <w:t>Person</w:t>
      </w:r>
      <w:r>
        <w:t>Nr</w:t>
      </w:r>
      <w:proofErr w:type="spellEnd"/>
      <w:r>
        <w:t xml:space="preserve"> </w:t>
      </w:r>
      <w:proofErr w:type="gramStart"/>
      <w:r>
        <w:rPr>
          <w:color w:val="222222"/>
          <w:shd w:val="clear" w:color="auto" w:fill="FFFFFF"/>
        </w:rPr>
        <w:t>→</w:t>
      </w:r>
      <w:r>
        <w:rPr>
          <w:rFonts w:ascii="Roboto" w:hAnsi="Roboto"/>
          <w:color w:val="222222"/>
          <w:shd w:val="clear" w:color="auto" w:fill="FFFFFF"/>
        </w:rPr>
        <w:t xml:space="preserve">  Name</w:t>
      </w:r>
      <w:proofErr w:type="gramEnd"/>
      <w:r>
        <w:rPr>
          <w:rFonts w:ascii="Roboto" w:hAnsi="Roboto"/>
          <w:color w:val="222222"/>
          <w:shd w:val="clear" w:color="auto" w:fill="FFFFFF"/>
        </w:rPr>
        <w:t xml:space="preserve">, Address, Tel, </w:t>
      </w:r>
      <w:proofErr w:type="spellStart"/>
      <w:r>
        <w:rPr>
          <w:rFonts w:ascii="Roboto" w:hAnsi="Roboto"/>
          <w:color w:val="222222"/>
          <w:shd w:val="clear" w:color="auto" w:fill="FFFFFF"/>
        </w:rPr>
        <w:t>NrBooks</w:t>
      </w:r>
      <w:proofErr w:type="spellEnd"/>
    </w:p>
    <w:p w14:paraId="5138E3ED" w14:textId="58606C9C" w:rsidR="00FF2630" w:rsidRDefault="00EC1626" w:rsidP="00FF2630">
      <w:r>
        <w:t>Table Customer is in 2NF</w:t>
      </w:r>
    </w:p>
    <w:p w14:paraId="2037AE92" w14:textId="77777777" w:rsidR="00EC1626" w:rsidRDefault="00EC1626" w:rsidP="00EC1626">
      <w:proofErr w:type="spellStart"/>
      <w:r>
        <w:t>CustomerNr</w:t>
      </w:r>
      <w:proofErr w:type="spellEnd"/>
      <w:r>
        <w:t xml:space="preserve"> </w:t>
      </w:r>
      <w:proofErr w:type="gramStart"/>
      <w:r>
        <w:rPr>
          <w:color w:val="222222"/>
          <w:shd w:val="clear" w:color="auto" w:fill="FFFFFF"/>
        </w:rPr>
        <w:t>→</w:t>
      </w:r>
      <w:r>
        <w:rPr>
          <w:rFonts w:ascii="Roboto" w:hAnsi="Roboto"/>
          <w:color w:val="222222"/>
          <w:shd w:val="clear" w:color="auto" w:fill="FFFFFF"/>
        </w:rPr>
        <w:t xml:space="preserve">  </w:t>
      </w:r>
      <w:proofErr w:type="spellStart"/>
      <w:r>
        <w:rPr>
          <w:rFonts w:ascii="Roboto" w:hAnsi="Roboto"/>
          <w:color w:val="222222"/>
          <w:shd w:val="clear" w:color="auto" w:fill="FFFFFF"/>
        </w:rPr>
        <w:t>PersonNr</w:t>
      </w:r>
      <w:proofErr w:type="spellEnd"/>
      <w:proofErr w:type="gramEnd"/>
      <w:r>
        <w:rPr>
          <w:rFonts w:ascii="Roboto" w:hAnsi="Roboto"/>
          <w:color w:val="222222"/>
          <w:shd w:val="clear" w:color="auto" w:fill="FFFFFF"/>
        </w:rPr>
        <w:t xml:space="preserve"> and </w:t>
      </w:r>
      <w:proofErr w:type="spellStart"/>
      <w:r>
        <w:t>PersonNr</w:t>
      </w:r>
      <w:proofErr w:type="spellEnd"/>
      <w:r>
        <w:t xml:space="preserve"> </w:t>
      </w:r>
      <w:r>
        <w:rPr>
          <w:color w:val="222222"/>
          <w:shd w:val="clear" w:color="auto" w:fill="FFFFFF"/>
        </w:rPr>
        <w:t>→</w:t>
      </w:r>
      <w:r>
        <w:rPr>
          <w:rFonts w:ascii="Roboto" w:hAnsi="Roboto"/>
          <w:color w:val="222222"/>
          <w:shd w:val="clear" w:color="auto" w:fill="FFFFFF"/>
        </w:rPr>
        <w:t xml:space="preserve">  Name, Address, Tel, </w:t>
      </w:r>
      <w:proofErr w:type="spellStart"/>
      <w:r>
        <w:rPr>
          <w:rFonts w:ascii="Roboto" w:hAnsi="Roboto"/>
          <w:color w:val="222222"/>
          <w:shd w:val="clear" w:color="auto" w:fill="FFFFFF"/>
        </w:rPr>
        <w:t>NrBooks</w:t>
      </w:r>
      <w:proofErr w:type="spellEnd"/>
    </w:p>
    <w:p w14:paraId="08C3EC50" w14:textId="70EB2F0F" w:rsidR="00EC1626" w:rsidRDefault="00EC1626" w:rsidP="00EC1626">
      <w:pPr>
        <w:rPr>
          <w:rFonts w:ascii="Roboto" w:hAnsi="Roboto"/>
          <w:color w:val="222222"/>
          <w:shd w:val="clear" w:color="auto" w:fill="FFFFFF"/>
        </w:rPr>
      </w:pPr>
      <w:r>
        <w:rPr>
          <w:rFonts w:ascii="Roboto" w:hAnsi="Roboto"/>
          <w:color w:val="222222"/>
          <w:shd w:val="clear" w:color="auto" w:fill="FFFFFF"/>
        </w:rPr>
        <w:t xml:space="preserve">So there is a transitive dependency between </w:t>
      </w:r>
      <w:proofErr w:type="spellStart"/>
      <w:r>
        <w:t>CustomerNr</w:t>
      </w:r>
      <w:proofErr w:type="spellEnd"/>
      <w:r>
        <w:t xml:space="preserve"> </w:t>
      </w:r>
      <w:proofErr w:type="gramStart"/>
      <w:r>
        <w:rPr>
          <w:color w:val="222222"/>
          <w:shd w:val="clear" w:color="auto" w:fill="FFFFFF"/>
        </w:rPr>
        <w:t>→</w:t>
      </w:r>
      <w:r>
        <w:rPr>
          <w:rFonts w:ascii="Roboto" w:hAnsi="Roboto"/>
          <w:color w:val="222222"/>
          <w:shd w:val="clear" w:color="auto" w:fill="FFFFFF"/>
        </w:rPr>
        <w:t xml:space="preserve">  Name</w:t>
      </w:r>
      <w:proofErr w:type="gramEnd"/>
      <w:r>
        <w:rPr>
          <w:rFonts w:ascii="Roboto" w:hAnsi="Roboto"/>
          <w:color w:val="222222"/>
          <w:shd w:val="clear" w:color="auto" w:fill="FFFFFF"/>
        </w:rPr>
        <w:t xml:space="preserve">, Address, Tel, </w:t>
      </w:r>
      <w:proofErr w:type="spellStart"/>
      <w:r>
        <w:rPr>
          <w:rFonts w:ascii="Roboto" w:hAnsi="Roboto"/>
          <w:color w:val="222222"/>
          <w:shd w:val="clear" w:color="auto" w:fill="FFFFFF"/>
        </w:rPr>
        <w:t>NrBooks</w:t>
      </w:r>
      <w:proofErr w:type="spellEnd"/>
      <w:r>
        <w:rPr>
          <w:rFonts w:ascii="Roboto" w:hAnsi="Roboto"/>
          <w:color w:val="222222"/>
          <w:shd w:val="clear" w:color="auto" w:fill="FFFFFF"/>
        </w:rPr>
        <w:t xml:space="preserve">. </w:t>
      </w:r>
      <w:proofErr w:type="gramStart"/>
      <w:r>
        <w:rPr>
          <w:rFonts w:ascii="Roboto" w:hAnsi="Roboto"/>
          <w:color w:val="222222"/>
          <w:shd w:val="clear" w:color="auto" w:fill="FFFFFF"/>
        </w:rPr>
        <w:t>So</w:t>
      </w:r>
      <w:proofErr w:type="gramEnd"/>
      <w:r>
        <w:rPr>
          <w:rFonts w:ascii="Roboto" w:hAnsi="Roboto"/>
          <w:color w:val="222222"/>
          <w:shd w:val="clear" w:color="auto" w:fill="FFFFFF"/>
        </w:rPr>
        <w:t xml:space="preserve"> the table is not in 3NF</w:t>
      </w:r>
    </w:p>
    <w:p w14:paraId="0633855A" w14:textId="77777777" w:rsidR="00EC1626" w:rsidRDefault="00EC1626" w:rsidP="00FF2630"/>
    <w:p w14:paraId="08289D89" w14:textId="5ED03AE8" w:rsidR="00FF2630" w:rsidRDefault="00FF2630" w:rsidP="00FF2630">
      <w:proofErr w:type="gramStart"/>
      <w:r>
        <w:t>Table :</w:t>
      </w:r>
      <w:proofErr w:type="gramEnd"/>
      <w:r>
        <w:t xml:space="preserve"> LOAN</w:t>
      </w:r>
    </w:p>
    <w:p w14:paraId="024C0278" w14:textId="7AC2B34B" w:rsidR="00FF2630" w:rsidRDefault="00FF2630" w:rsidP="00FF2630">
      <w:pPr>
        <w:rPr>
          <w:rFonts w:ascii="Roboto" w:hAnsi="Roboto"/>
          <w:color w:val="222222"/>
          <w:shd w:val="clear" w:color="auto" w:fill="FFFFFF"/>
        </w:rPr>
      </w:pPr>
      <w:proofErr w:type="spellStart"/>
      <w:r>
        <w:t>TiltleNr</w:t>
      </w:r>
      <w:proofErr w:type="spellEnd"/>
      <w:r w:rsidR="00B45003">
        <w:t xml:space="preserve">, </w:t>
      </w:r>
      <w:proofErr w:type="spellStart"/>
      <w:r w:rsidR="00B45003">
        <w:t>CopyNr</w:t>
      </w:r>
      <w:proofErr w:type="spellEnd"/>
      <w:r>
        <w:t xml:space="preserve"> </w:t>
      </w:r>
      <w:proofErr w:type="gramStart"/>
      <w:r>
        <w:rPr>
          <w:color w:val="222222"/>
          <w:shd w:val="clear" w:color="auto" w:fill="FFFFFF"/>
        </w:rPr>
        <w:t>→</w:t>
      </w:r>
      <w:r>
        <w:rPr>
          <w:rFonts w:ascii="Roboto" w:hAnsi="Roboto"/>
          <w:color w:val="222222"/>
          <w:shd w:val="clear" w:color="auto" w:fill="FFFFFF"/>
        </w:rPr>
        <w:t xml:space="preserve">  </w:t>
      </w:r>
      <w:proofErr w:type="spellStart"/>
      <w:r w:rsidR="00B45003">
        <w:rPr>
          <w:rFonts w:ascii="Roboto" w:hAnsi="Roboto"/>
          <w:color w:val="222222"/>
          <w:shd w:val="clear" w:color="auto" w:fill="FFFFFF"/>
        </w:rPr>
        <w:t>CustomerNr</w:t>
      </w:r>
      <w:proofErr w:type="spellEnd"/>
      <w:proofErr w:type="gramEnd"/>
    </w:p>
    <w:p w14:paraId="1A653D55" w14:textId="4970AD68" w:rsidR="00B45003" w:rsidRDefault="00B45003" w:rsidP="00FF2630">
      <w:proofErr w:type="spellStart"/>
      <w:r>
        <w:rPr>
          <w:rFonts w:ascii="Roboto" w:hAnsi="Roboto"/>
          <w:color w:val="222222"/>
          <w:shd w:val="clear" w:color="auto" w:fill="FFFFFF"/>
        </w:rPr>
        <w:t>CustomerNr</w:t>
      </w:r>
      <w:proofErr w:type="spellEnd"/>
      <w:r>
        <w:rPr>
          <w:rFonts w:ascii="Roboto" w:hAnsi="Roboto"/>
          <w:color w:val="222222"/>
          <w:shd w:val="clear" w:color="auto" w:fill="FFFFFF"/>
        </w:rPr>
        <w:t xml:space="preserve"> </w:t>
      </w:r>
      <w:r>
        <w:rPr>
          <w:color w:val="222222"/>
          <w:shd w:val="clear" w:color="auto" w:fill="FFFFFF"/>
        </w:rPr>
        <w:t>→</w:t>
      </w:r>
      <w:r>
        <w:rPr>
          <w:color w:val="222222"/>
          <w:shd w:val="clear" w:color="auto" w:fill="FFFFFF"/>
        </w:rPr>
        <w:t xml:space="preserve"> </w:t>
      </w:r>
      <w:proofErr w:type="spellStart"/>
      <w:r>
        <w:rPr>
          <w:color w:val="222222"/>
          <w:shd w:val="clear" w:color="auto" w:fill="FFFFFF"/>
        </w:rPr>
        <w:t>BorrowerName</w:t>
      </w:r>
      <w:proofErr w:type="spellEnd"/>
    </w:p>
    <w:p w14:paraId="7570C53F" w14:textId="6F1BFCFF" w:rsidR="00FF2630" w:rsidRDefault="00FF2630" w:rsidP="00FF2630"/>
    <w:p w14:paraId="4CFF3388" w14:textId="77777777" w:rsidR="00EC1626" w:rsidRDefault="00536769" w:rsidP="00FF2630">
      <w:r>
        <w:t xml:space="preserve">Table LOAN is </w:t>
      </w:r>
      <w:r w:rsidR="009C235A">
        <w:t xml:space="preserve">in 2NF, </w:t>
      </w:r>
    </w:p>
    <w:p w14:paraId="4EA5FFEC" w14:textId="138C1092" w:rsidR="00EC1626" w:rsidRDefault="00EC1626" w:rsidP="00FF2630">
      <w:proofErr w:type="spellStart"/>
      <w:r>
        <w:t>TiltleNr</w:t>
      </w:r>
      <w:proofErr w:type="spellEnd"/>
      <w:r>
        <w:t xml:space="preserve">, </w:t>
      </w:r>
      <w:proofErr w:type="spellStart"/>
      <w:r>
        <w:t>CopyNr</w:t>
      </w:r>
      <w:proofErr w:type="spellEnd"/>
      <w:r>
        <w:t xml:space="preserve"> </w:t>
      </w:r>
      <w:proofErr w:type="gramStart"/>
      <w:r>
        <w:rPr>
          <w:color w:val="222222"/>
          <w:shd w:val="clear" w:color="auto" w:fill="FFFFFF"/>
        </w:rPr>
        <w:t>→</w:t>
      </w:r>
      <w:r>
        <w:rPr>
          <w:rFonts w:ascii="Roboto" w:hAnsi="Roboto"/>
          <w:color w:val="222222"/>
          <w:shd w:val="clear" w:color="auto" w:fill="FFFFFF"/>
        </w:rPr>
        <w:t xml:space="preserve">  </w:t>
      </w:r>
      <w:proofErr w:type="spellStart"/>
      <w:r>
        <w:rPr>
          <w:rFonts w:ascii="Roboto" w:hAnsi="Roboto"/>
          <w:color w:val="222222"/>
          <w:shd w:val="clear" w:color="auto" w:fill="FFFFFF"/>
        </w:rPr>
        <w:t>CustomerNr</w:t>
      </w:r>
      <w:proofErr w:type="spellEnd"/>
      <w:proofErr w:type="gramEnd"/>
      <w:r>
        <w:rPr>
          <w:rFonts w:ascii="Roboto" w:hAnsi="Roboto"/>
          <w:color w:val="222222"/>
          <w:shd w:val="clear" w:color="auto" w:fill="FFFFFF"/>
        </w:rPr>
        <w:t xml:space="preserve">  and </w:t>
      </w:r>
      <w:proofErr w:type="spellStart"/>
      <w:r>
        <w:rPr>
          <w:rFonts w:ascii="Roboto" w:hAnsi="Roboto"/>
          <w:color w:val="222222"/>
          <w:shd w:val="clear" w:color="auto" w:fill="FFFFFF"/>
        </w:rPr>
        <w:t>CutomerNr</w:t>
      </w:r>
      <w:proofErr w:type="spellEnd"/>
      <w:r>
        <w:rPr>
          <w:rFonts w:ascii="Roboto" w:hAnsi="Roboto"/>
          <w:color w:val="222222"/>
          <w:shd w:val="clear" w:color="auto" w:fill="FFFFFF"/>
        </w:rPr>
        <w:t xml:space="preserve"> </w:t>
      </w:r>
      <w:r>
        <w:rPr>
          <w:color w:val="222222"/>
          <w:shd w:val="clear" w:color="auto" w:fill="FFFFFF"/>
        </w:rPr>
        <w:t>→</w:t>
      </w:r>
      <w:r>
        <w:rPr>
          <w:rFonts w:ascii="Roboto" w:hAnsi="Roboto"/>
          <w:color w:val="222222"/>
          <w:shd w:val="clear" w:color="auto" w:fill="FFFFFF"/>
        </w:rPr>
        <w:t xml:space="preserve">  </w:t>
      </w:r>
      <w:proofErr w:type="spellStart"/>
      <w:r>
        <w:rPr>
          <w:rFonts w:ascii="Roboto" w:hAnsi="Roboto"/>
          <w:color w:val="222222"/>
          <w:shd w:val="clear" w:color="auto" w:fill="FFFFFF"/>
        </w:rPr>
        <w:t>BorrowerName</w:t>
      </w:r>
      <w:proofErr w:type="spellEnd"/>
      <w:r>
        <w:rPr>
          <w:rFonts w:ascii="Roboto" w:hAnsi="Roboto"/>
          <w:color w:val="222222"/>
          <w:shd w:val="clear" w:color="auto" w:fill="FFFFFF"/>
        </w:rPr>
        <w:t xml:space="preserve"> so </w:t>
      </w:r>
      <w:proofErr w:type="spellStart"/>
      <w:r>
        <w:rPr>
          <w:rFonts w:ascii="Roboto" w:hAnsi="Roboto"/>
          <w:color w:val="222222"/>
          <w:shd w:val="clear" w:color="auto" w:fill="FFFFFF"/>
        </w:rPr>
        <w:t>ther</w:t>
      </w:r>
      <w:proofErr w:type="spellEnd"/>
      <w:r>
        <w:rPr>
          <w:rFonts w:ascii="Roboto" w:hAnsi="Roboto"/>
          <w:color w:val="222222"/>
          <w:shd w:val="clear" w:color="auto" w:fill="FFFFFF"/>
        </w:rPr>
        <w:t xml:space="preserve"> is a transitive dependency between </w:t>
      </w:r>
      <w:proofErr w:type="spellStart"/>
      <w:r>
        <w:t>TiltleNr</w:t>
      </w:r>
      <w:proofErr w:type="spellEnd"/>
      <w:r>
        <w:t xml:space="preserve">, </w:t>
      </w:r>
      <w:proofErr w:type="spellStart"/>
      <w:r>
        <w:t>CopyNr</w:t>
      </w:r>
      <w:proofErr w:type="spellEnd"/>
      <w:r>
        <w:t xml:space="preserve"> </w:t>
      </w:r>
      <w:r>
        <w:rPr>
          <w:color w:val="222222"/>
          <w:shd w:val="clear" w:color="auto" w:fill="FFFFFF"/>
        </w:rPr>
        <w:t>→</w:t>
      </w:r>
      <w:r>
        <w:rPr>
          <w:rFonts w:ascii="Roboto" w:hAnsi="Roboto"/>
          <w:color w:val="222222"/>
          <w:shd w:val="clear" w:color="auto" w:fill="FFFFFF"/>
        </w:rPr>
        <w:t xml:space="preserve">  </w:t>
      </w:r>
      <w:proofErr w:type="spellStart"/>
      <w:r>
        <w:rPr>
          <w:rFonts w:ascii="Roboto" w:hAnsi="Roboto"/>
          <w:color w:val="222222"/>
          <w:shd w:val="clear" w:color="auto" w:fill="FFFFFF"/>
        </w:rPr>
        <w:t>BorrowerName</w:t>
      </w:r>
      <w:proofErr w:type="spellEnd"/>
    </w:p>
    <w:p w14:paraId="1FC5A399" w14:textId="4CA3A0C5" w:rsidR="00536769" w:rsidRDefault="00EC1626" w:rsidP="00FF2630">
      <w:proofErr w:type="gramStart"/>
      <w:r>
        <w:t>So</w:t>
      </w:r>
      <w:proofErr w:type="gramEnd"/>
      <w:r>
        <w:t xml:space="preserve"> the table is not in 3NF</w:t>
      </w:r>
    </w:p>
    <w:p w14:paraId="1A66EDB8" w14:textId="77777777" w:rsidR="00FF2630" w:rsidRDefault="00FF2630" w:rsidP="00E82A55"/>
    <w:p w14:paraId="25146E2E" w14:textId="77777777" w:rsidR="009C3C27" w:rsidRDefault="009C3C27" w:rsidP="000328E7">
      <w:pPr>
        <w:shd w:val="clear" w:color="auto" w:fill="FFFFFF"/>
        <w:spacing w:after="390" w:line="240" w:lineRule="auto"/>
        <w:rPr>
          <w:rFonts w:ascii="Times New Roman" w:eastAsia="Times New Roman" w:hAnsi="Times New Roman" w:cs="Times New Roman"/>
          <w:color w:val="222426"/>
          <w:sz w:val="20"/>
          <w:szCs w:val="20"/>
        </w:rPr>
      </w:pPr>
    </w:p>
    <w:p w14:paraId="66160510" w14:textId="6F58D1C8" w:rsidR="00131B40" w:rsidRDefault="00B565FE" w:rsidP="000328E7">
      <w:pPr>
        <w:shd w:val="clear" w:color="auto" w:fill="FFFFFF"/>
        <w:spacing w:after="390" w:line="240" w:lineRule="auto"/>
        <w:rPr>
          <w:rFonts w:ascii="Times New Roman" w:eastAsia="Times New Roman" w:hAnsi="Times New Roman" w:cs="Times New Roman"/>
          <w:color w:val="222426"/>
          <w:sz w:val="20"/>
          <w:szCs w:val="20"/>
        </w:rPr>
      </w:pPr>
      <w:r>
        <w:rPr>
          <w:rFonts w:ascii="Times New Roman" w:eastAsia="Times New Roman" w:hAnsi="Times New Roman" w:cs="Times New Roman"/>
          <w:color w:val="222426"/>
          <w:sz w:val="20"/>
          <w:szCs w:val="20"/>
        </w:rPr>
        <w:lastRenderedPageBreak/>
        <w:t>2.2</w:t>
      </w:r>
    </w:p>
    <w:p w14:paraId="3D74CDBB" w14:textId="0878CA29" w:rsidR="00C3618B" w:rsidRDefault="00C3618B" w:rsidP="000328E7">
      <w:pPr>
        <w:shd w:val="clear" w:color="auto" w:fill="FFFFFF"/>
        <w:spacing w:after="390" w:line="240" w:lineRule="auto"/>
        <w:rPr>
          <w:rFonts w:ascii="Times New Roman" w:eastAsia="Times New Roman" w:hAnsi="Times New Roman" w:cs="Times New Roman"/>
          <w:color w:val="222426"/>
          <w:sz w:val="20"/>
          <w:szCs w:val="20"/>
        </w:rPr>
      </w:pPr>
      <w:r>
        <w:rPr>
          <w:rFonts w:ascii="Times New Roman" w:eastAsia="Times New Roman" w:hAnsi="Times New Roman" w:cs="Times New Roman"/>
          <w:color w:val="222426"/>
          <w:sz w:val="20"/>
          <w:szCs w:val="20"/>
        </w:rPr>
        <w:t xml:space="preserve">All three tables Book, Customer, Loan does not fulfill BCNF requirements </w:t>
      </w:r>
    </w:p>
    <w:p w14:paraId="55774A92" w14:textId="7439F27C" w:rsidR="00B565FE" w:rsidRDefault="00B565FE" w:rsidP="000328E7">
      <w:pPr>
        <w:shd w:val="clear" w:color="auto" w:fill="FFFFFF"/>
        <w:spacing w:after="390" w:line="240" w:lineRule="auto"/>
        <w:rPr>
          <w:rFonts w:ascii="Times New Roman" w:eastAsia="Times New Roman" w:hAnsi="Times New Roman" w:cs="Times New Roman"/>
          <w:color w:val="222426"/>
          <w:sz w:val="20"/>
          <w:szCs w:val="20"/>
        </w:rPr>
      </w:pPr>
      <w:r>
        <w:rPr>
          <w:rFonts w:ascii="Times New Roman" w:eastAsia="Times New Roman" w:hAnsi="Times New Roman" w:cs="Times New Roman"/>
          <w:color w:val="222426"/>
          <w:sz w:val="20"/>
          <w:szCs w:val="20"/>
        </w:rPr>
        <w:t>Book</w:t>
      </w:r>
    </w:p>
    <w:p w14:paraId="6E18653F" w14:textId="501EEA97" w:rsidR="00B565FE" w:rsidRDefault="00B565FE" w:rsidP="000328E7">
      <w:pPr>
        <w:shd w:val="clear" w:color="auto" w:fill="FFFFFF"/>
        <w:spacing w:after="390" w:line="240" w:lineRule="auto"/>
        <w:rPr>
          <w:rFonts w:ascii="Times New Roman" w:eastAsia="Times New Roman" w:hAnsi="Times New Roman" w:cs="Times New Roman"/>
          <w:color w:val="222426"/>
          <w:sz w:val="20"/>
          <w:szCs w:val="20"/>
        </w:rPr>
      </w:pPr>
      <w:r>
        <w:rPr>
          <w:rFonts w:ascii="Times New Roman" w:eastAsia="Times New Roman" w:hAnsi="Times New Roman" w:cs="Times New Roman"/>
          <w:color w:val="222426"/>
          <w:sz w:val="20"/>
          <w:szCs w:val="20"/>
        </w:rPr>
        <w:t>Following are the problems/issues due to the table not being in BCNF normalization</w:t>
      </w:r>
    </w:p>
    <w:p w14:paraId="4D1A6FE2" w14:textId="474E216B" w:rsidR="00B565FE" w:rsidRDefault="00B565FE" w:rsidP="000328E7">
      <w:pPr>
        <w:shd w:val="clear" w:color="auto" w:fill="FFFFFF"/>
        <w:spacing w:after="390" w:line="240" w:lineRule="auto"/>
        <w:rPr>
          <w:rFonts w:ascii="Times New Roman" w:eastAsia="Times New Roman" w:hAnsi="Times New Roman" w:cs="Times New Roman"/>
          <w:color w:val="222426"/>
          <w:sz w:val="20"/>
          <w:szCs w:val="20"/>
        </w:rPr>
      </w:pPr>
      <w:r>
        <w:rPr>
          <w:rFonts w:ascii="Times New Roman" w:eastAsia="Times New Roman" w:hAnsi="Times New Roman" w:cs="Times New Roman"/>
          <w:color w:val="222426"/>
          <w:sz w:val="20"/>
          <w:szCs w:val="20"/>
        </w:rPr>
        <w:t>Update Anomaly</w:t>
      </w:r>
    </w:p>
    <w:p w14:paraId="1CAB68C7" w14:textId="2BC10855" w:rsidR="006D4E1C" w:rsidRDefault="006D4E1C" w:rsidP="000328E7">
      <w:pPr>
        <w:shd w:val="clear" w:color="auto" w:fill="FFFFFF"/>
        <w:spacing w:after="390" w:line="240" w:lineRule="auto"/>
        <w:rPr>
          <w:rFonts w:ascii="Times New Roman" w:eastAsia="Times New Roman" w:hAnsi="Times New Roman" w:cs="Times New Roman"/>
          <w:color w:val="222426"/>
          <w:sz w:val="20"/>
          <w:szCs w:val="20"/>
        </w:rPr>
      </w:pPr>
      <w:r>
        <w:rPr>
          <w:rFonts w:ascii="Times New Roman" w:eastAsia="Times New Roman" w:hAnsi="Times New Roman" w:cs="Times New Roman"/>
          <w:color w:val="222426"/>
          <w:sz w:val="20"/>
          <w:szCs w:val="20"/>
        </w:rPr>
        <w:t>One Author might have written multiple books, so there will be multiple rows for the same author. If someone updates the Author nationality in one row and does not update in other rows for the same author. The database will be inconsistent.</w:t>
      </w:r>
    </w:p>
    <w:p w14:paraId="27696BD6" w14:textId="127800B2" w:rsidR="006D4E1C" w:rsidRDefault="006D4E1C" w:rsidP="000328E7">
      <w:pPr>
        <w:shd w:val="clear" w:color="auto" w:fill="FFFFFF"/>
        <w:spacing w:after="390" w:line="240" w:lineRule="auto"/>
        <w:rPr>
          <w:rFonts w:ascii="Times New Roman" w:eastAsia="Times New Roman" w:hAnsi="Times New Roman" w:cs="Times New Roman"/>
          <w:color w:val="222426"/>
          <w:sz w:val="20"/>
          <w:szCs w:val="20"/>
        </w:rPr>
      </w:pPr>
      <w:r>
        <w:rPr>
          <w:rFonts w:ascii="Times New Roman" w:eastAsia="Times New Roman" w:hAnsi="Times New Roman" w:cs="Times New Roman"/>
          <w:color w:val="222426"/>
          <w:sz w:val="20"/>
          <w:szCs w:val="20"/>
        </w:rPr>
        <w:t>Delete Anomaly</w:t>
      </w:r>
    </w:p>
    <w:p w14:paraId="20BF7892" w14:textId="1CF03E7E" w:rsidR="006D4E1C" w:rsidRDefault="006D4E1C" w:rsidP="000328E7">
      <w:pPr>
        <w:shd w:val="clear" w:color="auto" w:fill="FFFFFF"/>
        <w:spacing w:after="390" w:line="240" w:lineRule="auto"/>
        <w:rPr>
          <w:rFonts w:ascii="Times New Roman" w:eastAsia="Times New Roman" w:hAnsi="Times New Roman" w:cs="Times New Roman"/>
          <w:color w:val="222426"/>
          <w:sz w:val="20"/>
          <w:szCs w:val="20"/>
        </w:rPr>
      </w:pPr>
      <w:r>
        <w:rPr>
          <w:rFonts w:ascii="Times New Roman" w:eastAsia="Times New Roman" w:hAnsi="Times New Roman" w:cs="Times New Roman"/>
          <w:color w:val="222426"/>
          <w:sz w:val="20"/>
          <w:szCs w:val="20"/>
        </w:rPr>
        <w:t>Since multiple records are stored for the same title/author due to different copy numbers. While deleting a title/author if they don’t delete for all the copy number, the database will be inconsistent</w:t>
      </w:r>
    </w:p>
    <w:p w14:paraId="479A3912" w14:textId="7C56EFFC" w:rsidR="00C3618B" w:rsidRDefault="00C3618B" w:rsidP="000328E7">
      <w:pPr>
        <w:shd w:val="clear" w:color="auto" w:fill="FFFFFF"/>
        <w:spacing w:after="390" w:line="240" w:lineRule="auto"/>
        <w:rPr>
          <w:rFonts w:ascii="Times New Roman" w:eastAsia="Times New Roman" w:hAnsi="Times New Roman" w:cs="Times New Roman"/>
          <w:color w:val="222426"/>
          <w:sz w:val="20"/>
          <w:szCs w:val="20"/>
        </w:rPr>
      </w:pPr>
      <w:r>
        <w:rPr>
          <w:rFonts w:ascii="Times New Roman" w:eastAsia="Times New Roman" w:hAnsi="Times New Roman" w:cs="Times New Roman"/>
          <w:color w:val="222426"/>
          <w:sz w:val="20"/>
          <w:szCs w:val="20"/>
        </w:rPr>
        <w:t>Insert Anomaly</w:t>
      </w:r>
    </w:p>
    <w:p w14:paraId="71250764" w14:textId="77777777" w:rsidR="00C3618B" w:rsidRDefault="00C3618B" w:rsidP="000328E7">
      <w:pPr>
        <w:shd w:val="clear" w:color="auto" w:fill="FFFFFF"/>
        <w:spacing w:after="390" w:line="240" w:lineRule="auto"/>
        <w:rPr>
          <w:rFonts w:ascii="Times New Roman" w:eastAsia="Times New Roman" w:hAnsi="Times New Roman" w:cs="Times New Roman"/>
          <w:color w:val="222426"/>
          <w:sz w:val="20"/>
          <w:szCs w:val="20"/>
        </w:rPr>
      </w:pPr>
      <w:r>
        <w:rPr>
          <w:rFonts w:ascii="Times New Roman" w:eastAsia="Times New Roman" w:hAnsi="Times New Roman" w:cs="Times New Roman"/>
          <w:color w:val="222426"/>
          <w:sz w:val="20"/>
          <w:szCs w:val="20"/>
        </w:rPr>
        <w:t xml:space="preserve">For each new ISBN number being added to the </w:t>
      </w:r>
      <w:proofErr w:type="gramStart"/>
      <w:r>
        <w:rPr>
          <w:rFonts w:ascii="Times New Roman" w:eastAsia="Times New Roman" w:hAnsi="Times New Roman" w:cs="Times New Roman"/>
          <w:color w:val="222426"/>
          <w:sz w:val="20"/>
          <w:szCs w:val="20"/>
        </w:rPr>
        <w:t>system ,</w:t>
      </w:r>
      <w:proofErr w:type="gramEnd"/>
      <w:r>
        <w:rPr>
          <w:rFonts w:ascii="Times New Roman" w:eastAsia="Times New Roman" w:hAnsi="Times New Roman" w:cs="Times New Roman"/>
          <w:color w:val="222426"/>
          <w:sz w:val="20"/>
          <w:szCs w:val="20"/>
        </w:rPr>
        <w:t xml:space="preserve"> if there are multiple copies of that book , multiple rows of the same information has to be inserted into the table.</w:t>
      </w:r>
    </w:p>
    <w:p w14:paraId="2E418897" w14:textId="4A279E65" w:rsidR="00C3618B" w:rsidRDefault="00C3618B" w:rsidP="000328E7">
      <w:pPr>
        <w:shd w:val="clear" w:color="auto" w:fill="FFFFFF"/>
        <w:spacing w:after="390" w:line="240" w:lineRule="auto"/>
        <w:rPr>
          <w:rFonts w:ascii="Times New Roman" w:eastAsia="Times New Roman" w:hAnsi="Times New Roman" w:cs="Times New Roman"/>
          <w:color w:val="222426"/>
          <w:sz w:val="20"/>
          <w:szCs w:val="20"/>
        </w:rPr>
      </w:pPr>
      <w:r>
        <w:rPr>
          <w:rFonts w:ascii="Times New Roman" w:eastAsia="Times New Roman" w:hAnsi="Times New Roman" w:cs="Times New Roman"/>
          <w:color w:val="222426"/>
          <w:sz w:val="20"/>
          <w:szCs w:val="20"/>
        </w:rPr>
        <w:t xml:space="preserve">For </w:t>
      </w:r>
      <w:proofErr w:type="gramStart"/>
      <w:r>
        <w:rPr>
          <w:rFonts w:ascii="Times New Roman" w:eastAsia="Times New Roman" w:hAnsi="Times New Roman" w:cs="Times New Roman"/>
          <w:color w:val="222426"/>
          <w:sz w:val="20"/>
          <w:szCs w:val="20"/>
        </w:rPr>
        <w:t>example</w:t>
      </w:r>
      <w:proofErr w:type="gramEnd"/>
      <w:r>
        <w:rPr>
          <w:rFonts w:ascii="Times New Roman" w:eastAsia="Times New Roman" w:hAnsi="Times New Roman" w:cs="Times New Roman"/>
          <w:color w:val="222426"/>
          <w:sz w:val="20"/>
          <w:szCs w:val="20"/>
        </w:rPr>
        <w:t xml:space="preserve"> if ISBN 1111, has 10 copies then 10 rows will be inserted. Lot of redundant information </w:t>
      </w:r>
    </w:p>
    <w:p w14:paraId="654D34F0" w14:textId="32171076" w:rsidR="006D4E1C" w:rsidRDefault="00EE521B" w:rsidP="000328E7">
      <w:pPr>
        <w:shd w:val="clear" w:color="auto" w:fill="FFFFFF"/>
        <w:spacing w:after="390" w:line="240" w:lineRule="auto"/>
        <w:rPr>
          <w:rFonts w:ascii="Times New Roman" w:eastAsia="Times New Roman" w:hAnsi="Times New Roman" w:cs="Times New Roman"/>
          <w:color w:val="222426"/>
          <w:sz w:val="20"/>
          <w:szCs w:val="20"/>
        </w:rPr>
      </w:pPr>
      <w:r>
        <w:rPr>
          <w:rFonts w:ascii="Times New Roman" w:eastAsia="Times New Roman" w:hAnsi="Times New Roman" w:cs="Times New Roman"/>
          <w:color w:val="222426"/>
          <w:sz w:val="20"/>
          <w:szCs w:val="20"/>
        </w:rPr>
        <w:t>Loan, Customer</w:t>
      </w:r>
    </w:p>
    <w:p w14:paraId="39DF5EED" w14:textId="7422E011" w:rsidR="00EE521B" w:rsidRDefault="00EE521B" w:rsidP="000328E7">
      <w:pPr>
        <w:shd w:val="clear" w:color="auto" w:fill="FFFFFF"/>
        <w:spacing w:after="390" w:line="240" w:lineRule="auto"/>
        <w:rPr>
          <w:rFonts w:ascii="Times New Roman" w:eastAsia="Times New Roman" w:hAnsi="Times New Roman" w:cs="Times New Roman"/>
          <w:color w:val="222426"/>
          <w:sz w:val="20"/>
          <w:szCs w:val="20"/>
        </w:rPr>
      </w:pPr>
      <w:r>
        <w:rPr>
          <w:rFonts w:ascii="Times New Roman" w:eastAsia="Times New Roman" w:hAnsi="Times New Roman" w:cs="Times New Roman"/>
          <w:color w:val="222426"/>
          <w:sz w:val="20"/>
          <w:szCs w:val="20"/>
        </w:rPr>
        <w:t>Update</w:t>
      </w:r>
      <w:r w:rsidR="009C3C27">
        <w:rPr>
          <w:rFonts w:ascii="Times New Roman" w:eastAsia="Times New Roman" w:hAnsi="Times New Roman" w:cs="Times New Roman"/>
          <w:color w:val="222426"/>
          <w:sz w:val="20"/>
          <w:szCs w:val="20"/>
        </w:rPr>
        <w:t xml:space="preserve"> Anomaly</w:t>
      </w:r>
    </w:p>
    <w:p w14:paraId="3CFAB697" w14:textId="3CB9F158" w:rsidR="00EE521B" w:rsidRDefault="00EE521B" w:rsidP="000328E7">
      <w:pPr>
        <w:shd w:val="clear" w:color="auto" w:fill="FFFFFF"/>
        <w:spacing w:after="390" w:line="240" w:lineRule="auto"/>
        <w:rPr>
          <w:rFonts w:ascii="Times New Roman" w:eastAsia="Times New Roman" w:hAnsi="Times New Roman" w:cs="Times New Roman"/>
          <w:color w:val="222426"/>
          <w:sz w:val="20"/>
          <w:szCs w:val="20"/>
        </w:rPr>
      </w:pPr>
      <w:r>
        <w:rPr>
          <w:rFonts w:ascii="Times New Roman" w:eastAsia="Times New Roman" w:hAnsi="Times New Roman" w:cs="Times New Roman"/>
          <w:color w:val="222426"/>
          <w:sz w:val="20"/>
          <w:szCs w:val="20"/>
        </w:rPr>
        <w:t xml:space="preserve">If a customer </w:t>
      </w:r>
      <w:r w:rsidR="009C3C27">
        <w:rPr>
          <w:rFonts w:ascii="Times New Roman" w:eastAsia="Times New Roman" w:hAnsi="Times New Roman" w:cs="Times New Roman"/>
          <w:color w:val="222426"/>
          <w:sz w:val="20"/>
          <w:szCs w:val="20"/>
        </w:rPr>
        <w:t>name</w:t>
      </w:r>
      <w:r>
        <w:rPr>
          <w:rFonts w:ascii="Times New Roman" w:eastAsia="Times New Roman" w:hAnsi="Times New Roman" w:cs="Times New Roman"/>
          <w:color w:val="222426"/>
          <w:sz w:val="20"/>
          <w:szCs w:val="20"/>
        </w:rPr>
        <w:t xml:space="preserve"> changes both Loan and Customer table has to be updated. If accidentally one table is updated </w:t>
      </w:r>
      <w:r w:rsidR="009C3C27">
        <w:rPr>
          <w:rFonts w:ascii="Times New Roman" w:eastAsia="Times New Roman" w:hAnsi="Times New Roman" w:cs="Times New Roman"/>
          <w:color w:val="222426"/>
          <w:sz w:val="20"/>
          <w:szCs w:val="20"/>
        </w:rPr>
        <w:t>Not the other then the database will become inconsistent.</w:t>
      </w:r>
    </w:p>
    <w:p w14:paraId="13496BB1" w14:textId="55EFBB08" w:rsidR="00825B7B" w:rsidRDefault="00825B7B" w:rsidP="000328E7">
      <w:pPr>
        <w:shd w:val="clear" w:color="auto" w:fill="FFFFFF"/>
        <w:spacing w:after="390" w:line="240" w:lineRule="auto"/>
        <w:rPr>
          <w:rFonts w:ascii="Times New Roman" w:eastAsia="Times New Roman" w:hAnsi="Times New Roman" w:cs="Times New Roman"/>
          <w:color w:val="222426"/>
          <w:sz w:val="20"/>
          <w:szCs w:val="20"/>
        </w:rPr>
      </w:pPr>
    </w:p>
    <w:p w14:paraId="68E6F539" w14:textId="7F5A8B4E" w:rsidR="009C3C27" w:rsidRDefault="009C3C27" w:rsidP="000328E7">
      <w:pPr>
        <w:shd w:val="clear" w:color="auto" w:fill="FFFFFF"/>
        <w:spacing w:after="390" w:line="240" w:lineRule="auto"/>
        <w:rPr>
          <w:rFonts w:ascii="Times New Roman" w:eastAsia="Times New Roman" w:hAnsi="Times New Roman" w:cs="Times New Roman"/>
          <w:color w:val="222426"/>
          <w:sz w:val="20"/>
          <w:szCs w:val="20"/>
        </w:rPr>
      </w:pPr>
    </w:p>
    <w:p w14:paraId="4F9F3C5A" w14:textId="2ADB1CD7" w:rsidR="009C3C27" w:rsidRDefault="009C3C27" w:rsidP="000328E7">
      <w:pPr>
        <w:shd w:val="clear" w:color="auto" w:fill="FFFFFF"/>
        <w:spacing w:after="390" w:line="240" w:lineRule="auto"/>
        <w:rPr>
          <w:rFonts w:ascii="Times New Roman" w:eastAsia="Times New Roman" w:hAnsi="Times New Roman" w:cs="Times New Roman"/>
          <w:color w:val="222426"/>
          <w:sz w:val="20"/>
          <w:szCs w:val="20"/>
        </w:rPr>
      </w:pPr>
    </w:p>
    <w:p w14:paraId="32EE3D45" w14:textId="78B15FBF" w:rsidR="009C3C27" w:rsidRDefault="009C3C27" w:rsidP="000328E7">
      <w:pPr>
        <w:shd w:val="clear" w:color="auto" w:fill="FFFFFF"/>
        <w:spacing w:after="390" w:line="240" w:lineRule="auto"/>
        <w:rPr>
          <w:rFonts w:ascii="Times New Roman" w:eastAsia="Times New Roman" w:hAnsi="Times New Roman" w:cs="Times New Roman"/>
          <w:color w:val="222426"/>
          <w:sz w:val="20"/>
          <w:szCs w:val="20"/>
        </w:rPr>
      </w:pPr>
    </w:p>
    <w:p w14:paraId="47B320DE" w14:textId="3E00AF81" w:rsidR="009C3C27" w:rsidRDefault="009C3C27" w:rsidP="000328E7">
      <w:pPr>
        <w:shd w:val="clear" w:color="auto" w:fill="FFFFFF"/>
        <w:spacing w:after="390" w:line="240" w:lineRule="auto"/>
        <w:rPr>
          <w:rFonts w:ascii="Times New Roman" w:eastAsia="Times New Roman" w:hAnsi="Times New Roman" w:cs="Times New Roman"/>
          <w:color w:val="222426"/>
          <w:sz w:val="20"/>
          <w:szCs w:val="20"/>
        </w:rPr>
      </w:pPr>
    </w:p>
    <w:p w14:paraId="7C1C3294" w14:textId="21A9E515" w:rsidR="00825B7B" w:rsidRDefault="00825B7B" w:rsidP="000328E7">
      <w:pPr>
        <w:shd w:val="clear" w:color="auto" w:fill="FFFFFF"/>
        <w:spacing w:after="390" w:line="240" w:lineRule="auto"/>
        <w:rPr>
          <w:rFonts w:ascii="Times New Roman" w:eastAsia="Times New Roman" w:hAnsi="Times New Roman" w:cs="Times New Roman"/>
          <w:color w:val="222426"/>
          <w:sz w:val="20"/>
          <w:szCs w:val="20"/>
        </w:rPr>
      </w:pPr>
      <w:r>
        <w:rPr>
          <w:rFonts w:ascii="Times New Roman" w:eastAsia="Times New Roman" w:hAnsi="Times New Roman" w:cs="Times New Roman"/>
          <w:color w:val="222426"/>
          <w:sz w:val="20"/>
          <w:szCs w:val="20"/>
        </w:rPr>
        <w:lastRenderedPageBreak/>
        <w:t>2.3</w:t>
      </w:r>
    </w:p>
    <w:p w14:paraId="0DC61340" w14:textId="51C5D798" w:rsidR="009C3C27" w:rsidRDefault="009C3C27" w:rsidP="000328E7">
      <w:pPr>
        <w:shd w:val="clear" w:color="auto" w:fill="FFFFFF"/>
        <w:spacing w:after="390" w:line="240" w:lineRule="auto"/>
        <w:rPr>
          <w:rFonts w:ascii="Times New Roman" w:eastAsia="Times New Roman" w:hAnsi="Times New Roman" w:cs="Times New Roman"/>
          <w:color w:val="222426"/>
          <w:sz w:val="20"/>
          <w:szCs w:val="20"/>
        </w:rPr>
      </w:pPr>
      <w:r>
        <w:rPr>
          <w:rFonts w:ascii="Times New Roman" w:eastAsia="Times New Roman" w:hAnsi="Times New Roman" w:cs="Times New Roman"/>
          <w:color w:val="222426"/>
          <w:sz w:val="20"/>
          <w:szCs w:val="20"/>
        </w:rPr>
        <w:t>Entity Diagram</w:t>
      </w:r>
    </w:p>
    <w:p w14:paraId="2DECCAE5" w14:textId="70308383" w:rsidR="009C3C27" w:rsidRDefault="009C3C27" w:rsidP="000328E7">
      <w:pPr>
        <w:shd w:val="clear" w:color="auto" w:fill="FFFFFF"/>
        <w:spacing w:after="390" w:line="240" w:lineRule="auto"/>
        <w:rPr>
          <w:rFonts w:ascii="Times New Roman" w:eastAsia="Times New Roman" w:hAnsi="Times New Roman" w:cs="Times New Roman"/>
          <w:color w:val="222426"/>
          <w:sz w:val="20"/>
          <w:szCs w:val="20"/>
        </w:rPr>
      </w:pPr>
      <w:r>
        <w:rPr>
          <w:noProof/>
        </w:rPr>
        <w:drawing>
          <wp:inline distT="0" distB="0" distL="0" distR="0" wp14:anchorId="10322E01" wp14:editId="0C34856F">
            <wp:extent cx="5943600" cy="4716183"/>
            <wp:effectExtent l="0" t="0" r="0" b="8255"/>
            <wp:docPr id="1614" name="Picture 1614"/>
            <wp:cNvGraphicFramePr/>
            <a:graphic xmlns:a="http://schemas.openxmlformats.org/drawingml/2006/main">
              <a:graphicData uri="http://schemas.openxmlformats.org/drawingml/2006/picture">
                <pic:pic xmlns:pic="http://schemas.openxmlformats.org/drawingml/2006/picture">
                  <pic:nvPicPr>
                    <pic:cNvPr id="1614" name="Picture 1614"/>
                    <pic:cNvPicPr/>
                  </pic:nvPicPr>
                  <pic:blipFill>
                    <a:blip r:embed="rId21"/>
                    <a:stretch>
                      <a:fillRect/>
                    </a:stretch>
                  </pic:blipFill>
                  <pic:spPr>
                    <a:xfrm>
                      <a:off x="0" y="0"/>
                      <a:ext cx="5943600" cy="4716183"/>
                    </a:xfrm>
                    <a:prstGeom prst="rect">
                      <a:avLst/>
                    </a:prstGeom>
                  </pic:spPr>
                </pic:pic>
              </a:graphicData>
            </a:graphic>
          </wp:inline>
        </w:drawing>
      </w:r>
    </w:p>
    <w:p w14:paraId="557B835B" w14:textId="000BF73C" w:rsidR="00825B7B" w:rsidRDefault="00AF5A98" w:rsidP="000328E7">
      <w:pPr>
        <w:shd w:val="clear" w:color="auto" w:fill="FFFFFF"/>
        <w:spacing w:after="390" w:line="240" w:lineRule="auto"/>
        <w:rPr>
          <w:rFonts w:ascii="Times New Roman" w:eastAsia="Times New Roman" w:hAnsi="Times New Roman" w:cs="Times New Roman"/>
          <w:color w:val="222426"/>
          <w:sz w:val="20"/>
          <w:szCs w:val="20"/>
        </w:rPr>
      </w:pPr>
      <w:r>
        <w:rPr>
          <w:rFonts w:ascii="Times New Roman" w:eastAsia="Times New Roman" w:hAnsi="Times New Roman" w:cs="Times New Roman"/>
          <w:color w:val="222426"/>
          <w:sz w:val="20"/>
          <w:szCs w:val="20"/>
        </w:rPr>
        <w:t xml:space="preserve">Tables for </w:t>
      </w:r>
      <w:r w:rsidR="009C3C27">
        <w:rPr>
          <w:rFonts w:ascii="Times New Roman" w:eastAsia="Times New Roman" w:hAnsi="Times New Roman" w:cs="Times New Roman"/>
          <w:color w:val="222426"/>
          <w:sz w:val="20"/>
          <w:szCs w:val="20"/>
        </w:rPr>
        <w:t xml:space="preserve">new </w:t>
      </w:r>
      <w:r>
        <w:rPr>
          <w:rFonts w:ascii="Times New Roman" w:eastAsia="Times New Roman" w:hAnsi="Times New Roman" w:cs="Times New Roman"/>
          <w:color w:val="222426"/>
          <w:sz w:val="20"/>
          <w:szCs w:val="20"/>
        </w:rPr>
        <w:t>library system</w:t>
      </w:r>
    </w:p>
    <w:p w14:paraId="38F2AD86" w14:textId="052D5B00" w:rsidR="00AF5A98" w:rsidRDefault="00AF5A98" w:rsidP="000328E7">
      <w:pPr>
        <w:shd w:val="clear" w:color="auto" w:fill="FFFFFF"/>
        <w:spacing w:after="390" w:line="240" w:lineRule="auto"/>
        <w:rPr>
          <w:rFonts w:ascii="Times New Roman" w:eastAsia="Times New Roman" w:hAnsi="Times New Roman" w:cs="Times New Roman"/>
          <w:color w:val="222426"/>
          <w:sz w:val="20"/>
          <w:szCs w:val="20"/>
        </w:rPr>
      </w:pPr>
      <w:proofErr w:type="spellStart"/>
      <w:r>
        <w:rPr>
          <w:rFonts w:ascii="Times New Roman" w:eastAsia="Times New Roman" w:hAnsi="Times New Roman" w:cs="Times New Roman"/>
          <w:color w:val="222426"/>
          <w:sz w:val="20"/>
          <w:szCs w:val="20"/>
        </w:rPr>
        <w:t>Titlenr</w:t>
      </w:r>
      <w:proofErr w:type="spellEnd"/>
      <w:r>
        <w:rPr>
          <w:rFonts w:ascii="Times New Roman" w:eastAsia="Times New Roman" w:hAnsi="Times New Roman" w:cs="Times New Roman"/>
          <w:color w:val="222426"/>
          <w:sz w:val="20"/>
          <w:szCs w:val="20"/>
        </w:rPr>
        <w:t xml:space="preserve"> </w:t>
      </w:r>
      <w:proofErr w:type="spellStart"/>
      <w:proofErr w:type="gramStart"/>
      <w:r>
        <w:rPr>
          <w:rFonts w:ascii="Times New Roman" w:eastAsia="Times New Roman" w:hAnsi="Times New Roman" w:cs="Times New Roman"/>
          <w:color w:val="222426"/>
          <w:sz w:val="20"/>
          <w:szCs w:val="20"/>
        </w:rPr>
        <w:t>isbn</w:t>
      </w:r>
      <w:proofErr w:type="spellEnd"/>
      <w:r>
        <w:rPr>
          <w:rFonts w:ascii="Times New Roman" w:eastAsia="Times New Roman" w:hAnsi="Times New Roman" w:cs="Times New Roman"/>
          <w:color w:val="222426"/>
          <w:sz w:val="20"/>
          <w:szCs w:val="20"/>
        </w:rPr>
        <w:t xml:space="preserve">( </w:t>
      </w:r>
      <w:proofErr w:type="spellStart"/>
      <w:r>
        <w:rPr>
          <w:rFonts w:ascii="Times New Roman" w:eastAsia="Times New Roman" w:hAnsi="Times New Roman" w:cs="Times New Roman"/>
          <w:color w:val="222426"/>
          <w:sz w:val="20"/>
          <w:szCs w:val="20"/>
        </w:rPr>
        <w:t>TiltleNr</w:t>
      </w:r>
      <w:proofErr w:type="spellEnd"/>
      <w:proofErr w:type="gramEnd"/>
      <w:r>
        <w:rPr>
          <w:rFonts w:ascii="Times New Roman" w:eastAsia="Times New Roman" w:hAnsi="Times New Roman" w:cs="Times New Roman"/>
          <w:color w:val="222426"/>
          <w:sz w:val="20"/>
          <w:szCs w:val="20"/>
        </w:rPr>
        <w:t>, ISBN)</w:t>
      </w:r>
    </w:p>
    <w:p w14:paraId="3808CB8B" w14:textId="0D8B37A2" w:rsidR="000067D0" w:rsidRDefault="000067D0" w:rsidP="000067D0">
      <w:pPr>
        <w:rPr>
          <w:rFonts w:ascii="Times New Roman" w:eastAsia="Times New Roman" w:hAnsi="Times New Roman" w:cs="Times New Roman"/>
          <w:color w:val="222426"/>
          <w:sz w:val="20"/>
          <w:szCs w:val="20"/>
        </w:rPr>
      </w:pPr>
      <w:r>
        <w:t xml:space="preserve">FD </w:t>
      </w:r>
      <w:proofErr w:type="spellStart"/>
      <w:r>
        <w:t>TitleNr</w:t>
      </w:r>
      <w:proofErr w:type="spellEnd"/>
      <w:r>
        <w:t xml:space="preserve"> </w:t>
      </w:r>
      <w:r>
        <w:rPr>
          <w:color w:val="222222"/>
          <w:shd w:val="clear" w:color="auto" w:fill="FFFFFF"/>
        </w:rPr>
        <w:t>→</w:t>
      </w:r>
      <w:r>
        <w:rPr>
          <w:rFonts w:ascii="Roboto" w:hAnsi="Roboto"/>
          <w:color w:val="222222"/>
          <w:shd w:val="clear" w:color="auto" w:fill="FFFFFF"/>
        </w:rPr>
        <w:t xml:space="preserve"> </w:t>
      </w:r>
      <w:r>
        <w:t>ISBN</w:t>
      </w:r>
    </w:p>
    <w:p w14:paraId="51A091F1" w14:textId="5A9F490D" w:rsidR="00AF5A98" w:rsidRDefault="00AF5A98" w:rsidP="000328E7">
      <w:pPr>
        <w:shd w:val="clear" w:color="auto" w:fill="FFFFFF"/>
        <w:spacing w:after="390" w:line="240" w:lineRule="auto"/>
        <w:rPr>
          <w:rFonts w:ascii="Times New Roman" w:eastAsia="Times New Roman" w:hAnsi="Times New Roman" w:cs="Times New Roman"/>
          <w:color w:val="222426"/>
          <w:sz w:val="20"/>
          <w:szCs w:val="20"/>
        </w:rPr>
      </w:pPr>
      <w:proofErr w:type="spellStart"/>
      <w:proofErr w:type="gramStart"/>
      <w:r>
        <w:rPr>
          <w:rFonts w:ascii="Times New Roman" w:eastAsia="Times New Roman" w:hAnsi="Times New Roman" w:cs="Times New Roman"/>
          <w:color w:val="222426"/>
          <w:sz w:val="20"/>
          <w:szCs w:val="20"/>
        </w:rPr>
        <w:t>Tiltlecopynr</w:t>
      </w:r>
      <w:proofErr w:type="spellEnd"/>
      <w:r>
        <w:rPr>
          <w:rFonts w:ascii="Times New Roman" w:eastAsia="Times New Roman" w:hAnsi="Times New Roman" w:cs="Times New Roman"/>
          <w:color w:val="222426"/>
          <w:sz w:val="20"/>
          <w:szCs w:val="20"/>
        </w:rPr>
        <w:t>(</w:t>
      </w:r>
      <w:proofErr w:type="spellStart"/>
      <w:proofErr w:type="gramEnd"/>
      <w:r>
        <w:rPr>
          <w:rFonts w:ascii="Times New Roman" w:eastAsia="Times New Roman" w:hAnsi="Times New Roman" w:cs="Times New Roman"/>
          <w:color w:val="222426"/>
          <w:sz w:val="20"/>
          <w:szCs w:val="20"/>
        </w:rPr>
        <w:t>TitleNr,</w:t>
      </w:r>
      <w:r w:rsidR="008443F7">
        <w:rPr>
          <w:rFonts w:ascii="Times New Roman" w:eastAsia="Times New Roman" w:hAnsi="Times New Roman" w:cs="Times New Roman"/>
          <w:color w:val="222426"/>
          <w:sz w:val="20"/>
          <w:szCs w:val="20"/>
        </w:rPr>
        <w:t>Total</w:t>
      </w:r>
      <w:r w:rsidR="00EE521B">
        <w:rPr>
          <w:rFonts w:ascii="Times New Roman" w:eastAsia="Times New Roman" w:hAnsi="Times New Roman" w:cs="Times New Roman"/>
          <w:color w:val="222426"/>
          <w:sz w:val="20"/>
          <w:szCs w:val="20"/>
        </w:rPr>
        <w:t>Nr</w:t>
      </w:r>
      <w:r>
        <w:rPr>
          <w:rFonts w:ascii="Times New Roman" w:eastAsia="Times New Roman" w:hAnsi="Times New Roman" w:cs="Times New Roman"/>
          <w:color w:val="222426"/>
          <w:sz w:val="20"/>
          <w:szCs w:val="20"/>
        </w:rPr>
        <w:t>Copy</w:t>
      </w:r>
      <w:r w:rsidR="00EE521B">
        <w:rPr>
          <w:rFonts w:ascii="Times New Roman" w:eastAsia="Times New Roman" w:hAnsi="Times New Roman" w:cs="Times New Roman"/>
          <w:color w:val="222426"/>
          <w:sz w:val="20"/>
          <w:szCs w:val="20"/>
        </w:rPr>
        <w:t>,TotalNrCopyIssued</w:t>
      </w:r>
      <w:proofErr w:type="spellEnd"/>
      <w:r>
        <w:rPr>
          <w:rFonts w:ascii="Times New Roman" w:eastAsia="Times New Roman" w:hAnsi="Times New Roman" w:cs="Times New Roman"/>
          <w:color w:val="222426"/>
          <w:sz w:val="20"/>
          <w:szCs w:val="20"/>
        </w:rPr>
        <w:t>)</w:t>
      </w:r>
    </w:p>
    <w:p w14:paraId="6814831B" w14:textId="41ED7714" w:rsidR="000067D0" w:rsidRDefault="000067D0" w:rsidP="000067D0">
      <w:pPr>
        <w:rPr>
          <w:rFonts w:ascii="Times New Roman" w:eastAsia="Times New Roman" w:hAnsi="Times New Roman" w:cs="Times New Roman"/>
          <w:color w:val="222426"/>
          <w:sz w:val="20"/>
          <w:szCs w:val="20"/>
        </w:rPr>
      </w:pPr>
      <w:r>
        <w:t xml:space="preserve">FD </w:t>
      </w:r>
      <w:proofErr w:type="spellStart"/>
      <w:r>
        <w:t>TitleNr</w:t>
      </w:r>
      <w:proofErr w:type="spellEnd"/>
      <w:r>
        <w:t xml:space="preserve"> </w:t>
      </w:r>
      <w:r>
        <w:rPr>
          <w:color w:val="222222"/>
          <w:shd w:val="clear" w:color="auto" w:fill="FFFFFF"/>
        </w:rPr>
        <w:t>→</w:t>
      </w:r>
      <w:r>
        <w:rPr>
          <w:rFonts w:ascii="Roboto" w:hAnsi="Roboto"/>
          <w:color w:val="222222"/>
          <w:shd w:val="clear" w:color="auto" w:fill="FFFFFF"/>
        </w:rPr>
        <w:t xml:space="preserve"> </w:t>
      </w:r>
      <w:proofErr w:type="spellStart"/>
      <w:r>
        <w:t>CopyNr</w:t>
      </w:r>
      <w:proofErr w:type="spellEnd"/>
    </w:p>
    <w:p w14:paraId="6CF9BE37" w14:textId="4128D5D9" w:rsidR="00AF5A98" w:rsidRDefault="00AF5A98" w:rsidP="000328E7">
      <w:pPr>
        <w:shd w:val="clear" w:color="auto" w:fill="FFFFFF"/>
        <w:spacing w:after="390" w:line="240" w:lineRule="auto"/>
        <w:rPr>
          <w:rFonts w:ascii="Times New Roman" w:eastAsia="Times New Roman" w:hAnsi="Times New Roman" w:cs="Times New Roman"/>
          <w:color w:val="222426"/>
          <w:sz w:val="20"/>
          <w:szCs w:val="20"/>
        </w:rPr>
      </w:pPr>
      <w:proofErr w:type="gramStart"/>
      <w:r>
        <w:rPr>
          <w:rFonts w:ascii="Times New Roman" w:eastAsia="Times New Roman" w:hAnsi="Times New Roman" w:cs="Times New Roman"/>
          <w:color w:val="222426"/>
          <w:sz w:val="20"/>
          <w:szCs w:val="20"/>
        </w:rPr>
        <w:t>Book(</w:t>
      </w:r>
      <w:proofErr w:type="spellStart"/>
      <w:proofErr w:type="gramEnd"/>
      <w:r>
        <w:rPr>
          <w:rFonts w:ascii="Times New Roman" w:eastAsia="Times New Roman" w:hAnsi="Times New Roman" w:cs="Times New Roman"/>
          <w:color w:val="222426"/>
          <w:sz w:val="20"/>
          <w:szCs w:val="20"/>
        </w:rPr>
        <w:t>ISBN,Title,Author_id</w:t>
      </w:r>
      <w:proofErr w:type="spellEnd"/>
      <w:r>
        <w:rPr>
          <w:rFonts w:ascii="Times New Roman" w:eastAsia="Times New Roman" w:hAnsi="Times New Roman" w:cs="Times New Roman"/>
          <w:color w:val="222426"/>
          <w:sz w:val="20"/>
          <w:szCs w:val="20"/>
        </w:rPr>
        <w:t>)</w:t>
      </w:r>
    </w:p>
    <w:p w14:paraId="16C29790" w14:textId="496465C8" w:rsidR="000067D0" w:rsidRDefault="000067D0" w:rsidP="000067D0">
      <w:pPr>
        <w:shd w:val="clear" w:color="auto" w:fill="FFFFFF"/>
        <w:spacing w:after="390" w:line="240" w:lineRule="auto"/>
      </w:pPr>
      <w:r>
        <w:rPr>
          <w:rFonts w:ascii="Times New Roman" w:eastAsia="Times New Roman" w:hAnsi="Times New Roman" w:cs="Times New Roman"/>
          <w:color w:val="222426"/>
          <w:sz w:val="20"/>
          <w:szCs w:val="20"/>
        </w:rPr>
        <w:t>FD ISBN</w:t>
      </w:r>
      <w:r>
        <w:t xml:space="preserve"> </w:t>
      </w:r>
      <w:r>
        <w:rPr>
          <w:color w:val="222222"/>
          <w:shd w:val="clear" w:color="auto" w:fill="FFFFFF"/>
        </w:rPr>
        <w:t>→</w:t>
      </w:r>
      <w:r>
        <w:rPr>
          <w:rFonts w:ascii="Roboto" w:hAnsi="Roboto"/>
          <w:color w:val="222222"/>
          <w:shd w:val="clear" w:color="auto" w:fill="FFFFFF"/>
        </w:rPr>
        <w:t xml:space="preserve"> </w:t>
      </w:r>
      <w:r>
        <w:t>Title, Author</w:t>
      </w:r>
    </w:p>
    <w:p w14:paraId="49E4C9BB" w14:textId="5A994E26" w:rsidR="00AF5A98" w:rsidRDefault="00AF5A98" w:rsidP="000328E7">
      <w:pPr>
        <w:shd w:val="clear" w:color="auto" w:fill="FFFFFF"/>
        <w:spacing w:after="390" w:line="240" w:lineRule="auto"/>
        <w:rPr>
          <w:rFonts w:ascii="Times New Roman" w:eastAsia="Times New Roman" w:hAnsi="Times New Roman" w:cs="Times New Roman"/>
          <w:color w:val="222426"/>
          <w:sz w:val="20"/>
          <w:szCs w:val="20"/>
        </w:rPr>
      </w:pPr>
      <w:proofErr w:type="gramStart"/>
      <w:r>
        <w:rPr>
          <w:rFonts w:ascii="Times New Roman" w:eastAsia="Times New Roman" w:hAnsi="Times New Roman" w:cs="Times New Roman"/>
          <w:color w:val="222426"/>
          <w:sz w:val="20"/>
          <w:szCs w:val="20"/>
        </w:rPr>
        <w:lastRenderedPageBreak/>
        <w:t>Author(</w:t>
      </w:r>
      <w:proofErr w:type="spellStart"/>
      <w:proofErr w:type="gramEnd"/>
      <w:r>
        <w:rPr>
          <w:rFonts w:ascii="Times New Roman" w:eastAsia="Times New Roman" w:hAnsi="Times New Roman" w:cs="Times New Roman"/>
          <w:color w:val="222426"/>
          <w:sz w:val="20"/>
          <w:szCs w:val="20"/>
        </w:rPr>
        <w:t>Author_id,Author,Country_id</w:t>
      </w:r>
      <w:proofErr w:type="spellEnd"/>
      <w:r>
        <w:rPr>
          <w:rFonts w:ascii="Times New Roman" w:eastAsia="Times New Roman" w:hAnsi="Times New Roman" w:cs="Times New Roman"/>
          <w:color w:val="222426"/>
          <w:sz w:val="20"/>
          <w:szCs w:val="20"/>
        </w:rPr>
        <w:t>)</w:t>
      </w:r>
    </w:p>
    <w:p w14:paraId="6845BF88" w14:textId="05F27507" w:rsidR="000067D0" w:rsidRDefault="000067D0" w:rsidP="000067D0">
      <w:r>
        <w:t xml:space="preserve">FD </w:t>
      </w:r>
      <w:proofErr w:type="spellStart"/>
      <w:r>
        <w:t>Author_id</w:t>
      </w:r>
      <w:proofErr w:type="spellEnd"/>
      <w:r>
        <w:t xml:space="preserve"> </w:t>
      </w:r>
      <w:r>
        <w:rPr>
          <w:color w:val="222222"/>
          <w:shd w:val="clear" w:color="auto" w:fill="FFFFFF"/>
        </w:rPr>
        <w:t>→</w:t>
      </w:r>
      <w:r>
        <w:rPr>
          <w:rFonts w:ascii="Roboto" w:hAnsi="Roboto"/>
          <w:color w:val="222222"/>
          <w:shd w:val="clear" w:color="auto" w:fill="FFFFFF"/>
        </w:rPr>
        <w:t xml:space="preserve"> </w:t>
      </w:r>
      <w:r>
        <w:t xml:space="preserve">Author, </w:t>
      </w:r>
      <w:proofErr w:type="spellStart"/>
      <w:r>
        <w:t>Country_id</w:t>
      </w:r>
      <w:proofErr w:type="spellEnd"/>
    </w:p>
    <w:p w14:paraId="5C92CBB0" w14:textId="77777777" w:rsidR="009C3C27" w:rsidRDefault="00AF5A98" w:rsidP="009C3C27">
      <w:pPr>
        <w:shd w:val="clear" w:color="auto" w:fill="FFFFFF"/>
        <w:spacing w:after="390" w:line="240" w:lineRule="auto"/>
        <w:rPr>
          <w:rFonts w:ascii="Times New Roman" w:eastAsia="Times New Roman" w:hAnsi="Times New Roman" w:cs="Times New Roman"/>
          <w:color w:val="222426"/>
          <w:sz w:val="20"/>
          <w:szCs w:val="20"/>
        </w:rPr>
      </w:pPr>
      <w:proofErr w:type="gramStart"/>
      <w:r>
        <w:rPr>
          <w:rFonts w:ascii="Times New Roman" w:eastAsia="Times New Roman" w:hAnsi="Times New Roman" w:cs="Times New Roman"/>
          <w:color w:val="222426"/>
          <w:sz w:val="20"/>
          <w:szCs w:val="20"/>
        </w:rPr>
        <w:t>Country(</w:t>
      </w:r>
      <w:proofErr w:type="spellStart"/>
      <w:proofErr w:type="gramEnd"/>
      <w:r>
        <w:rPr>
          <w:rFonts w:ascii="Times New Roman" w:eastAsia="Times New Roman" w:hAnsi="Times New Roman" w:cs="Times New Roman"/>
          <w:color w:val="222426"/>
          <w:sz w:val="20"/>
          <w:szCs w:val="20"/>
        </w:rPr>
        <w:t>Country_id,Country_name</w:t>
      </w:r>
      <w:proofErr w:type="spellEnd"/>
      <w:r>
        <w:rPr>
          <w:rFonts w:ascii="Times New Roman" w:eastAsia="Times New Roman" w:hAnsi="Times New Roman" w:cs="Times New Roman"/>
          <w:color w:val="222426"/>
          <w:sz w:val="20"/>
          <w:szCs w:val="20"/>
        </w:rPr>
        <w:t>)</w:t>
      </w:r>
    </w:p>
    <w:p w14:paraId="2765E0A6" w14:textId="26A9D666" w:rsidR="000067D0" w:rsidRDefault="000067D0" w:rsidP="009C3C27">
      <w:pPr>
        <w:shd w:val="clear" w:color="auto" w:fill="FFFFFF"/>
        <w:spacing w:after="390" w:line="240" w:lineRule="auto"/>
        <w:rPr>
          <w:rFonts w:ascii="Times New Roman" w:eastAsia="Times New Roman" w:hAnsi="Times New Roman" w:cs="Times New Roman"/>
          <w:color w:val="222426"/>
          <w:sz w:val="20"/>
          <w:szCs w:val="20"/>
        </w:rPr>
      </w:pPr>
      <w:r>
        <w:t xml:space="preserve">FD </w:t>
      </w:r>
      <w:proofErr w:type="spellStart"/>
      <w:r>
        <w:t>Country_id</w:t>
      </w:r>
      <w:proofErr w:type="spellEnd"/>
      <w:r>
        <w:t xml:space="preserve"> </w:t>
      </w:r>
      <w:r>
        <w:rPr>
          <w:color w:val="222222"/>
          <w:shd w:val="clear" w:color="auto" w:fill="FFFFFF"/>
        </w:rPr>
        <w:t>→</w:t>
      </w:r>
      <w:r>
        <w:rPr>
          <w:rFonts w:ascii="Roboto" w:hAnsi="Roboto"/>
          <w:color w:val="222222"/>
          <w:shd w:val="clear" w:color="auto" w:fill="FFFFFF"/>
        </w:rPr>
        <w:t xml:space="preserve"> </w:t>
      </w:r>
      <w:proofErr w:type="spellStart"/>
      <w:r>
        <w:t>Country_name</w:t>
      </w:r>
      <w:proofErr w:type="spellEnd"/>
    </w:p>
    <w:p w14:paraId="12432D29" w14:textId="6B11DD5B" w:rsidR="00AF5A98" w:rsidRDefault="00AF5A98" w:rsidP="000328E7">
      <w:pPr>
        <w:shd w:val="clear" w:color="auto" w:fill="FFFFFF"/>
        <w:spacing w:after="390" w:line="240" w:lineRule="auto"/>
        <w:rPr>
          <w:rFonts w:ascii="Times New Roman" w:eastAsia="Times New Roman" w:hAnsi="Times New Roman" w:cs="Times New Roman"/>
          <w:color w:val="222426"/>
          <w:sz w:val="20"/>
          <w:szCs w:val="20"/>
        </w:rPr>
      </w:pPr>
      <w:proofErr w:type="spellStart"/>
      <w:proofErr w:type="gramStart"/>
      <w:r>
        <w:rPr>
          <w:rFonts w:ascii="Times New Roman" w:eastAsia="Times New Roman" w:hAnsi="Times New Roman" w:cs="Times New Roman"/>
          <w:color w:val="222426"/>
          <w:sz w:val="20"/>
          <w:szCs w:val="20"/>
        </w:rPr>
        <w:t>CustomernrPersonnr</w:t>
      </w:r>
      <w:proofErr w:type="spellEnd"/>
      <w:r>
        <w:rPr>
          <w:rFonts w:ascii="Times New Roman" w:eastAsia="Times New Roman" w:hAnsi="Times New Roman" w:cs="Times New Roman"/>
          <w:color w:val="222426"/>
          <w:sz w:val="20"/>
          <w:szCs w:val="20"/>
        </w:rPr>
        <w:t>(</w:t>
      </w:r>
      <w:proofErr w:type="spellStart"/>
      <w:proofErr w:type="gramEnd"/>
      <w:r>
        <w:rPr>
          <w:rFonts w:ascii="Times New Roman" w:eastAsia="Times New Roman" w:hAnsi="Times New Roman" w:cs="Times New Roman"/>
          <w:color w:val="222426"/>
          <w:sz w:val="20"/>
          <w:szCs w:val="20"/>
        </w:rPr>
        <w:t>CustomerNr,PersonNr</w:t>
      </w:r>
      <w:proofErr w:type="spellEnd"/>
      <w:r>
        <w:rPr>
          <w:rFonts w:ascii="Times New Roman" w:eastAsia="Times New Roman" w:hAnsi="Times New Roman" w:cs="Times New Roman"/>
          <w:color w:val="222426"/>
          <w:sz w:val="20"/>
          <w:szCs w:val="20"/>
        </w:rPr>
        <w:t>)</w:t>
      </w:r>
    </w:p>
    <w:p w14:paraId="4E31E458" w14:textId="6D7FA22C" w:rsidR="000067D0" w:rsidRDefault="000067D0" w:rsidP="000067D0">
      <w:pPr>
        <w:rPr>
          <w:rFonts w:ascii="Times New Roman" w:eastAsia="Times New Roman" w:hAnsi="Times New Roman" w:cs="Times New Roman"/>
          <w:color w:val="222426"/>
          <w:sz w:val="20"/>
          <w:szCs w:val="20"/>
        </w:rPr>
      </w:pPr>
      <w:r>
        <w:rPr>
          <w:rFonts w:ascii="Times New Roman" w:eastAsia="Times New Roman" w:hAnsi="Times New Roman" w:cs="Times New Roman"/>
          <w:color w:val="222426"/>
          <w:sz w:val="20"/>
          <w:szCs w:val="20"/>
        </w:rPr>
        <w:t xml:space="preserve">FD </w:t>
      </w:r>
      <w:proofErr w:type="spellStart"/>
      <w:r>
        <w:t>CustomerNr</w:t>
      </w:r>
      <w:proofErr w:type="spellEnd"/>
      <w:r>
        <w:t xml:space="preserve"> </w:t>
      </w:r>
      <w:r>
        <w:rPr>
          <w:color w:val="222222"/>
          <w:shd w:val="clear" w:color="auto" w:fill="FFFFFF"/>
        </w:rPr>
        <w:t>→</w:t>
      </w:r>
      <w:r>
        <w:rPr>
          <w:rFonts w:ascii="Roboto" w:hAnsi="Roboto"/>
          <w:color w:val="222222"/>
          <w:shd w:val="clear" w:color="auto" w:fill="FFFFFF"/>
        </w:rPr>
        <w:t xml:space="preserve"> </w:t>
      </w:r>
      <w:proofErr w:type="spellStart"/>
      <w:r>
        <w:t>PersonNr</w:t>
      </w:r>
      <w:proofErr w:type="spellEnd"/>
    </w:p>
    <w:p w14:paraId="111C2CE3" w14:textId="4CCC1037" w:rsidR="00AF5A98" w:rsidRDefault="00AF5A98" w:rsidP="000328E7">
      <w:pPr>
        <w:shd w:val="clear" w:color="auto" w:fill="FFFFFF"/>
        <w:spacing w:after="390" w:line="240" w:lineRule="auto"/>
        <w:rPr>
          <w:rFonts w:ascii="Times New Roman" w:eastAsia="Times New Roman" w:hAnsi="Times New Roman" w:cs="Times New Roman"/>
          <w:color w:val="222426"/>
          <w:sz w:val="20"/>
          <w:szCs w:val="20"/>
        </w:rPr>
      </w:pPr>
      <w:proofErr w:type="gramStart"/>
      <w:r>
        <w:rPr>
          <w:rFonts w:ascii="Times New Roman" w:eastAsia="Times New Roman" w:hAnsi="Times New Roman" w:cs="Times New Roman"/>
          <w:color w:val="222426"/>
          <w:sz w:val="20"/>
          <w:szCs w:val="20"/>
        </w:rPr>
        <w:t>Customer(</w:t>
      </w:r>
      <w:proofErr w:type="spellStart"/>
      <w:proofErr w:type="gramEnd"/>
      <w:r>
        <w:rPr>
          <w:rFonts w:ascii="Times New Roman" w:eastAsia="Times New Roman" w:hAnsi="Times New Roman" w:cs="Times New Roman"/>
          <w:color w:val="222426"/>
          <w:sz w:val="20"/>
          <w:szCs w:val="20"/>
        </w:rPr>
        <w:t>PersonNr,Name,Nrbooks,Address_id</w:t>
      </w:r>
      <w:proofErr w:type="spellEnd"/>
      <w:r>
        <w:rPr>
          <w:rFonts w:ascii="Times New Roman" w:eastAsia="Times New Roman" w:hAnsi="Times New Roman" w:cs="Times New Roman"/>
          <w:color w:val="222426"/>
          <w:sz w:val="20"/>
          <w:szCs w:val="20"/>
        </w:rPr>
        <w:t>)</w:t>
      </w:r>
    </w:p>
    <w:p w14:paraId="759EC819" w14:textId="5E3B5999" w:rsidR="00D87697" w:rsidRDefault="00D87697" w:rsidP="00D87697">
      <w:r>
        <w:t xml:space="preserve">FD </w:t>
      </w:r>
      <w:proofErr w:type="spellStart"/>
      <w:r>
        <w:t>Person</w:t>
      </w:r>
      <w:r>
        <w:t>Nr</w:t>
      </w:r>
      <w:proofErr w:type="spellEnd"/>
      <w:r>
        <w:t xml:space="preserve"> </w:t>
      </w:r>
      <w:r>
        <w:rPr>
          <w:color w:val="222222"/>
          <w:shd w:val="clear" w:color="auto" w:fill="FFFFFF"/>
        </w:rPr>
        <w:t>→</w:t>
      </w:r>
      <w:r>
        <w:rPr>
          <w:rFonts w:ascii="Roboto" w:hAnsi="Roboto"/>
          <w:color w:val="222222"/>
          <w:shd w:val="clear" w:color="auto" w:fill="FFFFFF"/>
        </w:rPr>
        <w:t xml:space="preserve"> </w:t>
      </w:r>
      <w:proofErr w:type="spellStart"/>
      <w:proofErr w:type="gramStart"/>
      <w:r>
        <w:t>name,Nrbooks</w:t>
      </w:r>
      <w:proofErr w:type="gramEnd"/>
      <w:r>
        <w:t>,Address_id</w:t>
      </w:r>
      <w:proofErr w:type="spellEnd"/>
    </w:p>
    <w:p w14:paraId="0C6F3DA9" w14:textId="77777777" w:rsidR="00D87697" w:rsidRDefault="00AF5A98" w:rsidP="00D87697">
      <w:pPr>
        <w:shd w:val="clear" w:color="auto" w:fill="FFFFFF"/>
        <w:spacing w:after="390" w:line="240" w:lineRule="auto"/>
        <w:rPr>
          <w:rFonts w:ascii="Times New Roman" w:eastAsia="Times New Roman" w:hAnsi="Times New Roman" w:cs="Times New Roman"/>
          <w:color w:val="222426"/>
          <w:sz w:val="20"/>
          <w:szCs w:val="20"/>
        </w:rPr>
      </w:pPr>
      <w:proofErr w:type="gramStart"/>
      <w:r>
        <w:rPr>
          <w:rFonts w:ascii="Times New Roman" w:eastAsia="Times New Roman" w:hAnsi="Times New Roman" w:cs="Times New Roman"/>
          <w:color w:val="222426"/>
          <w:sz w:val="20"/>
          <w:szCs w:val="20"/>
        </w:rPr>
        <w:t>Address(</w:t>
      </w:r>
      <w:proofErr w:type="spellStart"/>
      <w:proofErr w:type="gramEnd"/>
      <w:r>
        <w:rPr>
          <w:rFonts w:ascii="Times New Roman" w:eastAsia="Times New Roman" w:hAnsi="Times New Roman" w:cs="Times New Roman"/>
          <w:color w:val="222426"/>
          <w:sz w:val="20"/>
          <w:szCs w:val="20"/>
        </w:rPr>
        <w:t>Address_id,Address,Tel</w:t>
      </w:r>
      <w:proofErr w:type="spellEnd"/>
      <w:r>
        <w:rPr>
          <w:rFonts w:ascii="Times New Roman" w:eastAsia="Times New Roman" w:hAnsi="Times New Roman" w:cs="Times New Roman"/>
          <w:color w:val="222426"/>
          <w:sz w:val="20"/>
          <w:szCs w:val="20"/>
        </w:rPr>
        <w:t>)</w:t>
      </w:r>
    </w:p>
    <w:p w14:paraId="30DD00B4" w14:textId="2EC310FB" w:rsidR="00D87697" w:rsidRDefault="00D87697" w:rsidP="00D87697">
      <w:pPr>
        <w:shd w:val="clear" w:color="auto" w:fill="FFFFFF"/>
        <w:spacing w:after="390" w:line="240" w:lineRule="auto"/>
      </w:pPr>
      <w:r>
        <w:rPr>
          <w:rFonts w:ascii="Times New Roman" w:eastAsia="Times New Roman" w:hAnsi="Times New Roman" w:cs="Times New Roman"/>
          <w:color w:val="222426"/>
          <w:sz w:val="20"/>
          <w:szCs w:val="20"/>
        </w:rPr>
        <w:t xml:space="preserve">FD </w:t>
      </w:r>
      <w:proofErr w:type="spellStart"/>
      <w:r>
        <w:t>Address_id</w:t>
      </w:r>
      <w:proofErr w:type="spellEnd"/>
      <w:r>
        <w:t xml:space="preserve"> </w:t>
      </w:r>
      <w:r>
        <w:rPr>
          <w:color w:val="222222"/>
          <w:shd w:val="clear" w:color="auto" w:fill="FFFFFF"/>
        </w:rPr>
        <w:t>→</w:t>
      </w:r>
      <w:r>
        <w:rPr>
          <w:rFonts w:ascii="Roboto" w:hAnsi="Roboto"/>
          <w:color w:val="222222"/>
          <w:shd w:val="clear" w:color="auto" w:fill="FFFFFF"/>
        </w:rPr>
        <w:t xml:space="preserve"> </w:t>
      </w:r>
      <w:r>
        <w:t>Address. Tel</w:t>
      </w:r>
    </w:p>
    <w:p w14:paraId="00865CEC" w14:textId="4BA25B4B" w:rsidR="00AF5A98" w:rsidRDefault="00AF5A98" w:rsidP="000328E7">
      <w:pPr>
        <w:shd w:val="clear" w:color="auto" w:fill="FFFFFF"/>
        <w:spacing w:after="390" w:line="240" w:lineRule="auto"/>
        <w:rPr>
          <w:rFonts w:ascii="Times New Roman" w:eastAsia="Times New Roman" w:hAnsi="Times New Roman" w:cs="Times New Roman"/>
          <w:color w:val="222426"/>
          <w:sz w:val="20"/>
          <w:szCs w:val="20"/>
        </w:rPr>
      </w:pPr>
      <w:proofErr w:type="gramStart"/>
      <w:r>
        <w:rPr>
          <w:rFonts w:ascii="Times New Roman" w:eastAsia="Times New Roman" w:hAnsi="Times New Roman" w:cs="Times New Roman"/>
          <w:color w:val="222426"/>
          <w:sz w:val="20"/>
          <w:szCs w:val="20"/>
        </w:rPr>
        <w:t>Loan(</w:t>
      </w:r>
      <w:proofErr w:type="spellStart"/>
      <w:proofErr w:type="gramEnd"/>
      <w:r w:rsidR="00B35D85">
        <w:rPr>
          <w:rFonts w:ascii="Times New Roman" w:eastAsia="Times New Roman" w:hAnsi="Times New Roman" w:cs="Times New Roman"/>
          <w:color w:val="222426"/>
          <w:sz w:val="20"/>
          <w:szCs w:val="20"/>
        </w:rPr>
        <w:t>ISBN,CopyNr,CostomerNr,IssueDate</w:t>
      </w:r>
      <w:proofErr w:type="spellEnd"/>
      <w:r w:rsidR="00B35D85">
        <w:rPr>
          <w:rFonts w:ascii="Times New Roman" w:eastAsia="Times New Roman" w:hAnsi="Times New Roman" w:cs="Times New Roman"/>
          <w:color w:val="222426"/>
          <w:sz w:val="20"/>
          <w:szCs w:val="20"/>
        </w:rPr>
        <w:t>)</w:t>
      </w:r>
    </w:p>
    <w:p w14:paraId="686F7038" w14:textId="250BAAC0" w:rsidR="00D87697" w:rsidRDefault="00D87697" w:rsidP="00D87697">
      <w:r>
        <w:rPr>
          <w:rFonts w:ascii="Times New Roman" w:eastAsia="Times New Roman" w:hAnsi="Times New Roman" w:cs="Times New Roman"/>
          <w:color w:val="222426"/>
          <w:sz w:val="20"/>
          <w:szCs w:val="20"/>
        </w:rPr>
        <w:t xml:space="preserve">FD </w:t>
      </w:r>
      <w:proofErr w:type="gramStart"/>
      <w:r>
        <w:t>ISBN</w:t>
      </w:r>
      <w:r>
        <w:t xml:space="preserve"> </w:t>
      </w:r>
      <w:r>
        <w:t>,</w:t>
      </w:r>
      <w:proofErr w:type="gramEnd"/>
      <w:r>
        <w:t xml:space="preserve"> </w:t>
      </w:r>
      <w:proofErr w:type="spellStart"/>
      <w:r>
        <w:t>CopyNr</w:t>
      </w:r>
      <w:proofErr w:type="spellEnd"/>
      <w:r>
        <w:t xml:space="preserve"> </w:t>
      </w:r>
      <w:r>
        <w:rPr>
          <w:color w:val="222222"/>
          <w:shd w:val="clear" w:color="auto" w:fill="FFFFFF"/>
        </w:rPr>
        <w:t>→</w:t>
      </w:r>
      <w:r>
        <w:rPr>
          <w:rFonts w:ascii="Roboto" w:hAnsi="Roboto"/>
          <w:color w:val="222222"/>
          <w:shd w:val="clear" w:color="auto" w:fill="FFFFFF"/>
        </w:rPr>
        <w:t xml:space="preserve"> </w:t>
      </w:r>
      <w:proofErr w:type="spellStart"/>
      <w:r>
        <w:t>CustomerNr</w:t>
      </w:r>
      <w:proofErr w:type="spellEnd"/>
      <w:r>
        <w:t xml:space="preserve">, </w:t>
      </w:r>
      <w:proofErr w:type="spellStart"/>
      <w:r>
        <w:t>IssueDate</w:t>
      </w:r>
      <w:bookmarkStart w:id="0" w:name="_GoBack"/>
      <w:bookmarkEnd w:id="0"/>
      <w:proofErr w:type="spellEnd"/>
    </w:p>
    <w:p w14:paraId="05DC73AD" w14:textId="1AAFE1A0" w:rsidR="00D87697" w:rsidRDefault="00D87697" w:rsidP="000328E7">
      <w:pPr>
        <w:shd w:val="clear" w:color="auto" w:fill="FFFFFF"/>
        <w:spacing w:after="390" w:line="240" w:lineRule="auto"/>
        <w:rPr>
          <w:rFonts w:ascii="Times New Roman" w:eastAsia="Times New Roman" w:hAnsi="Times New Roman" w:cs="Times New Roman"/>
          <w:color w:val="222426"/>
          <w:sz w:val="20"/>
          <w:szCs w:val="20"/>
        </w:rPr>
      </w:pPr>
    </w:p>
    <w:p w14:paraId="77BE372B" w14:textId="77777777" w:rsidR="00B565FE" w:rsidRDefault="00B565FE" w:rsidP="000328E7">
      <w:pPr>
        <w:shd w:val="clear" w:color="auto" w:fill="FFFFFF"/>
        <w:spacing w:after="390" w:line="240" w:lineRule="auto"/>
        <w:rPr>
          <w:rFonts w:ascii="Times New Roman" w:eastAsia="Times New Roman" w:hAnsi="Times New Roman" w:cs="Times New Roman"/>
          <w:color w:val="222426"/>
          <w:sz w:val="20"/>
          <w:szCs w:val="20"/>
        </w:rPr>
      </w:pPr>
    </w:p>
    <w:p w14:paraId="68D5E988" w14:textId="77777777" w:rsidR="00B565FE" w:rsidRDefault="00B565FE" w:rsidP="000328E7">
      <w:pPr>
        <w:shd w:val="clear" w:color="auto" w:fill="FFFFFF"/>
        <w:spacing w:after="390" w:line="240" w:lineRule="auto"/>
        <w:rPr>
          <w:rFonts w:ascii="Times New Roman" w:eastAsia="Times New Roman" w:hAnsi="Times New Roman" w:cs="Times New Roman"/>
          <w:color w:val="222426"/>
          <w:sz w:val="20"/>
          <w:szCs w:val="20"/>
        </w:rPr>
      </w:pPr>
    </w:p>
    <w:p w14:paraId="7C026BF9" w14:textId="77777777" w:rsidR="00131B40" w:rsidRDefault="00131B40" w:rsidP="000328E7">
      <w:pPr>
        <w:shd w:val="clear" w:color="auto" w:fill="FFFFFF"/>
        <w:spacing w:after="390" w:line="240" w:lineRule="auto"/>
        <w:rPr>
          <w:rFonts w:ascii="Times New Roman" w:eastAsia="Times New Roman" w:hAnsi="Times New Roman" w:cs="Times New Roman"/>
          <w:color w:val="222426"/>
          <w:sz w:val="20"/>
          <w:szCs w:val="20"/>
        </w:rPr>
      </w:pPr>
    </w:p>
    <w:sectPr w:rsidR="00131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57EDB"/>
    <w:multiLevelType w:val="multilevel"/>
    <w:tmpl w:val="B886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E6100"/>
    <w:multiLevelType w:val="multilevel"/>
    <w:tmpl w:val="2EA4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217A9D"/>
    <w:multiLevelType w:val="multilevel"/>
    <w:tmpl w:val="503E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F3"/>
    <w:rsid w:val="000067D0"/>
    <w:rsid w:val="000328E7"/>
    <w:rsid w:val="00035E7F"/>
    <w:rsid w:val="000462B9"/>
    <w:rsid w:val="000626FF"/>
    <w:rsid w:val="00084362"/>
    <w:rsid w:val="000A18F6"/>
    <w:rsid w:val="000C6B9B"/>
    <w:rsid w:val="000C760B"/>
    <w:rsid w:val="000D6E17"/>
    <w:rsid w:val="00126220"/>
    <w:rsid w:val="00131B40"/>
    <w:rsid w:val="0016754F"/>
    <w:rsid w:val="001A4D7E"/>
    <w:rsid w:val="002216D6"/>
    <w:rsid w:val="00230C23"/>
    <w:rsid w:val="002D35DB"/>
    <w:rsid w:val="002D5547"/>
    <w:rsid w:val="00485E36"/>
    <w:rsid w:val="00536769"/>
    <w:rsid w:val="005403CF"/>
    <w:rsid w:val="006D4E1C"/>
    <w:rsid w:val="00825B7B"/>
    <w:rsid w:val="008402A5"/>
    <w:rsid w:val="008443F7"/>
    <w:rsid w:val="00924D9A"/>
    <w:rsid w:val="009A51AF"/>
    <w:rsid w:val="009C235A"/>
    <w:rsid w:val="009C3C27"/>
    <w:rsid w:val="009C66D6"/>
    <w:rsid w:val="00A439F3"/>
    <w:rsid w:val="00A81DF0"/>
    <w:rsid w:val="00AF5A98"/>
    <w:rsid w:val="00B35D85"/>
    <w:rsid w:val="00B45003"/>
    <w:rsid w:val="00B51577"/>
    <w:rsid w:val="00B565FE"/>
    <w:rsid w:val="00B96FC5"/>
    <w:rsid w:val="00C3618B"/>
    <w:rsid w:val="00CB6C20"/>
    <w:rsid w:val="00CB7A71"/>
    <w:rsid w:val="00CC32CE"/>
    <w:rsid w:val="00D87697"/>
    <w:rsid w:val="00DB61DD"/>
    <w:rsid w:val="00E4276E"/>
    <w:rsid w:val="00E82A55"/>
    <w:rsid w:val="00EA4B1E"/>
    <w:rsid w:val="00EC1626"/>
    <w:rsid w:val="00EE521B"/>
    <w:rsid w:val="00EF3399"/>
    <w:rsid w:val="00FC01C8"/>
    <w:rsid w:val="00FF2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64A0"/>
  <w15:chartTrackingRefBased/>
  <w15:docId w15:val="{7665C60F-4C6B-4AC1-AB07-7D646DB6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01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39F3"/>
    <w:rPr>
      <w:b/>
      <w:bCs/>
    </w:rPr>
  </w:style>
  <w:style w:type="paragraph" w:styleId="NormalWeb">
    <w:name w:val="Normal (Web)"/>
    <w:basedOn w:val="Normal"/>
    <w:uiPriority w:val="99"/>
    <w:unhideWhenUsed/>
    <w:rsid w:val="001262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C01C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A18F6"/>
    <w:rPr>
      <w:color w:val="0000FF"/>
      <w:u w:val="single"/>
    </w:rPr>
  </w:style>
  <w:style w:type="character" w:styleId="UnresolvedMention">
    <w:name w:val="Unresolved Mention"/>
    <w:basedOn w:val="DefaultParagraphFont"/>
    <w:uiPriority w:val="99"/>
    <w:semiHidden/>
    <w:unhideWhenUsed/>
    <w:rsid w:val="000A18F6"/>
    <w:rPr>
      <w:color w:val="605E5C"/>
      <w:shd w:val="clear" w:color="auto" w:fill="E1DFDD"/>
    </w:rPr>
  </w:style>
  <w:style w:type="paragraph" w:styleId="BalloonText">
    <w:name w:val="Balloon Text"/>
    <w:basedOn w:val="Normal"/>
    <w:link w:val="BalloonTextChar"/>
    <w:uiPriority w:val="99"/>
    <w:semiHidden/>
    <w:unhideWhenUsed/>
    <w:rsid w:val="00DB6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1DD"/>
    <w:rPr>
      <w:rFonts w:ascii="Segoe UI" w:hAnsi="Segoe UI" w:cs="Segoe UI"/>
      <w:sz w:val="18"/>
      <w:szCs w:val="18"/>
    </w:rPr>
  </w:style>
  <w:style w:type="paragraph" w:styleId="NoSpacing">
    <w:name w:val="No Spacing"/>
    <w:uiPriority w:val="1"/>
    <w:qFormat/>
    <w:rsid w:val="00E82A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270460">
      <w:bodyDiv w:val="1"/>
      <w:marLeft w:val="0"/>
      <w:marRight w:val="0"/>
      <w:marTop w:val="0"/>
      <w:marBottom w:val="0"/>
      <w:divBdr>
        <w:top w:val="none" w:sz="0" w:space="0" w:color="auto"/>
        <w:left w:val="none" w:sz="0" w:space="0" w:color="auto"/>
        <w:bottom w:val="none" w:sz="0" w:space="0" w:color="auto"/>
        <w:right w:val="none" w:sz="0" w:space="0" w:color="auto"/>
      </w:divBdr>
    </w:div>
    <w:div w:id="616300899">
      <w:bodyDiv w:val="1"/>
      <w:marLeft w:val="0"/>
      <w:marRight w:val="0"/>
      <w:marTop w:val="0"/>
      <w:marBottom w:val="0"/>
      <w:divBdr>
        <w:top w:val="none" w:sz="0" w:space="0" w:color="auto"/>
        <w:left w:val="none" w:sz="0" w:space="0" w:color="auto"/>
        <w:bottom w:val="none" w:sz="0" w:space="0" w:color="auto"/>
        <w:right w:val="none" w:sz="0" w:space="0" w:color="auto"/>
      </w:divBdr>
    </w:div>
    <w:div w:id="1153303007">
      <w:bodyDiv w:val="1"/>
      <w:marLeft w:val="0"/>
      <w:marRight w:val="0"/>
      <w:marTop w:val="0"/>
      <w:marBottom w:val="0"/>
      <w:divBdr>
        <w:top w:val="none" w:sz="0" w:space="0" w:color="auto"/>
        <w:left w:val="none" w:sz="0" w:space="0" w:color="auto"/>
        <w:bottom w:val="none" w:sz="0" w:space="0" w:color="auto"/>
        <w:right w:val="none" w:sz="0" w:space="0" w:color="auto"/>
      </w:divBdr>
    </w:div>
    <w:div w:id="1554269377">
      <w:bodyDiv w:val="1"/>
      <w:marLeft w:val="0"/>
      <w:marRight w:val="0"/>
      <w:marTop w:val="0"/>
      <w:marBottom w:val="0"/>
      <w:divBdr>
        <w:top w:val="none" w:sz="0" w:space="0" w:color="auto"/>
        <w:left w:val="none" w:sz="0" w:space="0" w:color="auto"/>
        <w:bottom w:val="none" w:sz="0" w:space="0" w:color="auto"/>
        <w:right w:val="none" w:sz="0" w:space="0" w:color="auto"/>
      </w:divBdr>
    </w:div>
    <w:div w:id="1654793836">
      <w:bodyDiv w:val="1"/>
      <w:marLeft w:val="0"/>
      <w:marRight w:val="0"/>
      <w:marTop w:val="0"/>
      <w:marBottom w:val="0"/>
      <w:divBdr>
        <w:top w:val="none" w:sz="0" w:space="0" w:color="auto"/>
        <w:left w:val="none" w:sz="0" w:space="0" w:color="auto"/>
        <w:bottom w:val="none" w:sz="0" w:space="0" w:color="auto"/>
        <w:right w:val="none" w:sz="0" w:space="0" w:color="auto"/>
      </w:divBdr>
    </w:div>
    <w:div w:id="1739788368">
      <w:bodyDiv w:val="1"/>
      <w:marLeft w:val="0"/>
      <w:marRight w:val="0"/>
      <w:marTop w:val="0"/>
      <w:marBottom w:val="0"/>
      <w:divBdr>
        <w:top w:val="none" w:sz="0" w:space="0" w:color="auto"/>
        <w:left w:val="none" w:sz="0" w:space="0" w:color="auto"/>
        <w:bottom w:val="none" w:sz="0" w:space="0" w:color="auto"/>
        <w:right w:val="none" w:sz="0" w:space="0" w:color="auto"/>
      </w:divBdr>
    </w:div>
    <w:div w:id="1828864963">
      <w:bodyDiv w:val="1"/>
      <w:marLeft w:val="0"/>
      <w:marRight w:val="0"/>
      <w:marTop w:val="0"/>
      <w:marBottom w:val="0"/>
      <w:divBdr>
        <w:top w:val="none" w:sz="0" w:space="0" w:color="auto"/>
        <w:left w:val="none" w:sz="0" w:space="0" w:color="auto"/>
        <w:bottom w:val="none" w:sz="0" w:space="0" w:color="auto"/>
        <w:right w:val="none" w:sz="0" w:space="0" w:color="auto"/>
      </w:divBdr>
    </w:div>
    <w:div w:id="194322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5/04/candidate-key-in-dbms/" TargetMode="External"/><Relationship Id="rId13" Type="http://schemas.openxmlformats.org/officeDocument/2006/relationships/hyperlink" Target="https://beginnersbook.com/2015/04/candidate-key-in-dbms/" TargetMode="External"/><Relationship Id="rId18" Type="http://schemas.openxmlformats.org/officeDocument/2006/relationships/hyperlink" Target="https://beginnersbook.com/2015/04/candidate-key-in-dbms/"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beginnersbook.com/2015/04/transitive-dependency-in-dbms/" TargetMode="External"/><Relationship Id="rId12" Type="http://schemas.openxmlformats.org/officeDocument/2006/relationships/hyperlink" Target="https://beginnersbook.com/2015/04/transitive-dependency-in-dbms/" TargetMode="External"/><Relationship Id="rId17" Type="http://schemas.openxmlformats.org/officeDocument/2006/relationships/hyperlink" Target="https://beginnersbook.com/2015/04/transitive-dependency-in-dbm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beginnersbook.com/2015/04/functional-dependency-in-dbm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beginnersbook.com/2015/04/functional-dependency-in-dbms/" TargetMode="External"/><Relationship Id="rId23" Type="http://schemas.openxmlformats.org/officeDocument/2006/relationships/theme" Target="theme/theme1.xml"/><Relationship Id="rId10" Type="http://schemas.openxmlformats.org/officeDocument/2006/relationships/hyperlink" Target="https://beginnersbook.com/2015/04/functional-dependency-in-dbms/" TargetMode="External"/><Relationship Id="rId19" Type="http://schemas.openxmlformats.org/officeDocument/2006/relationships/hyperlink" Target="https://beginnersbook.com/2015/04/super-key-in-dbms/" TargetMode="External"/><Relationship Id="rId4" Type="http://schemas.openxmlformats.org/officeDocument/2006/relationships/settings" Target="settings.xml"/><Relationship Id="rId9" Type="http://schemas.openxmlformats.org/officeDocument/2006/relationships/hyperlink" Target="https://beginnersbook.com/2015/04/super-key-in-dbms/" TargetMode="External"/><Relationship Id="rId14" Type="http://schemas.openxmlformats.org/officeDocument/2006/relationships/hyperlink" Target="https://beginnersbook.com/2015/04/super-key-in-dbm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76217-3132-4E1E-9330-B5F5112D4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5783</TotalTime>
  <Pages>9</Pages>
  <Words>1685</Words>
  <Characters>9609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Varadharajan</dc:creator>
  <cp:keywords/>
  <dc:description/>
  <cp:lastModifiedBy>Shyam Rajendren</cp:lastModifiedBy>
  <cp:revision>9</cp:revision>
  <dcterms:created xsi:type="dcterms:W3CDTF">2019-04-18T01:19:00Z</dcterms:created>
  <dcterms:modified xsi:type="dcterms:W3CDTF">2019-04-22T01:55:00Z</dcterms:modified>
</cp:coreProperties>
</file>