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7512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63"/>
        <w:rPr>
          <w:b/>
          <w:bCs/>
          <w:color w:val="000000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SIMATS ENGINEERING </w:t>
      </w:r>
    </w:p>
    <w:p w14:paraId="3FD72162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3025"/>
        <w:rPr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ASSESSMENT TOOL 1  </w:t>
      </w:r>
    </w:p>
    <w:p w14:paraId="3B289161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40" w:lineRule="auto"/>
        <w:ind w:left="24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COURSE NAME: Cryptography and Network Security  </w:t>
      </w:r>
    </w:p>
    <w:p w14:paraId="1E5E1BD8" w14:textId="746E1490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4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CODE: CSA51</w:t>
      </w:r>
      <w:r>
        <w:rPr>
          <w:rFonts w:ascii="Arial" w:eastAsia="Arial" w:hAnsi="Arial" w:cs="Arial"/>
          <w:b/>
          <w:bCs/>
          <w:color w:val="000000"/>
        </w:rPr>
        <w:t>11</w:t>
      </w:r>
    </w:p>
    <w:p w14:paraId="1B5EECA3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" w:line="240" w:lineRule="auto"/>
        <w:ind w:left="24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COURSE OUTCOME COVERED </w:t>
      </w:r>
    </w:p>
    <w:p w14:paraId="23A8E16A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6" w:lineRule="auto"/>
        <w:ind w:left="17" w:right="267" w:firstLine="7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CO1: </w:t>
      </w:r>
      <w:r>
        <w:rPr>
          <w:rFonts w:ascii="Arial" w:eastAsia="Arial" w:hAnsi="Arial" w:cs="Arial"/>
          <w:color w:val="000000"/>
        </w:rPr>
        <w:t xml:space="preserve">Apply classical encryption techniques using symmetric and asymmetric </w:t>
      </w:r>
      <w:proofErr w:type="gramStart"/>
      <w:r>
        <w:rPr>
          <w:rFonts w:ascii="Arial" w:eastAsia="Arial" w:hAnsi="Arial" w:cs="Arial"/>
          <w:color w:val="000000"/>
        </w:rPr>
        <w:t>ciphers  to</w:t>
      </w:r>
      <w:proofErr w:type="gramEnd"/>
      <w:r>
        <w:rPr>
          <w:rFonts w:ascii="Arial" w:eastAsia="Arial" w:hAnsi="Arial" w:cs="Arial"/>
          <w:color w:val="000000"/>
        </w:rPr>
        <w:t xml:space="preserve"> encrypt and decrypt data for the ensuring data security. (BL3, BL4) </w:t>
      </w:r>
    </w:p>
    <w:p w14:paraId="20DC5BD4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7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Assessment Tool Weightage: 40% </w:t>
      </w:r>
    </w:p>
    <w:p w14:paraId="40BB8FF5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" w:line="240" w:lineRule="auto"/>
        <w:ind w:left="24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QUESTIONS: 5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Total Marks:50 </w:t>
      </w:r>
    </w:p>
    <w:p w14:paraId="768E8FD4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0" w:line="240" w:lineRule="auto"/>
        <w:ind w:left="3956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Annexure A </w:t>
      </w:r>
    </w:p>
    <w:p w14:paraId="5630B273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15"/>
        <w:rPr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APPLICATION- BASED QUESTIONS </w:t>
      </w:r>
    </w:p>
    <w:p w14:paraId="253AB820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9" w:line="240" w:lineRule="auto"/>
        <w:ind w:left="38"/>
        <w:rPr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 xml:space="preserve">Code of Conduct: </w:t>
      </w:r>
    </w:p>
    <w:p w14:paraId="58B66F00" w14:textId="668D3063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2" w:lineRule="auto"/>
        <w:ind w:left="27" w:right="261" w:firstLine="6"/>
        <w:rPr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I _</w:t>
      </w:r>
      <w:proofErr w:type="spellStart"/>
      <w:proofErr w:type="gramStart"/>
      <w:r w:rsidRPr="00C37A27">
        <w:rPr>
          <w:rFonts w:ascii="Arial" w:eastAsia="Arial" w:hAnsi="Arial" w:cs="Arial"/>
          <w:i/>
          <w:iCs/>
          <w:color w:val="000000"/>
          <w:sz w:val="22"/>
          <w:szCs w:val="22"/>
          <w:u w:val="single"/>
        </w:rPr>
        <w:t>B.Shyam</w:t>
      </w:r>
      <w:proofErr w:type="spellEnd"/>
      <w:proofErr w:type="gramEnd"/>
      <w:r w:rsidRPr="00C37A27">
        <w:rPr>
          <w:rFonts w:ascii="Arial" w:eastAsia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proofErr w:type="gramStart"/>
      <w:r w:rsidRPr="00C37A27">
        <w:rPr>
          <w:rFonts w:ascii="Arial" w:eastAsia="Arial" w:hAnsi="Arial" w:cs="Arial"/>
          <w:i/>
          <w:iCs/>
          <w:color w:val="000000"/>
          <w:sz w:val="22"/>
          <w:szCs w:val="22"/>
          <w:u w:val="single"/>
        </w:rPr>
        <w:t>raj(192421176)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_</w:t>
      </w:r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(Name / Reg No) certify that this submission is my original </w:t>
      </w:r>
      <w:proofErr w:type="gram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work  and</w:t>
      </w:r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that I have adhered to the guidelines specified for this assessment. I understand that any violation of academic integrity rules will result in disciplinary action. </w:t>
      </w:r>
    </w:p>
    <w:p w14:paraId="69CD48DC" w14:textId="77777777" w:rsidR="00C37A27" w:rsidRDefault="00C37A27" w:rsidP="00C37A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6" w:line="240" w:lineRule="auto"/>
        <w:ind w:left="32"/>
        <w:rPr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>Signature of the student:</w:t>
      </w:r>
    </w:p>
    <w:p w14:paraId="42A3EA45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F0E787A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03133F25" w14:textId="77777777" w:rsid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271077" w14:textId="45DE7AA1" w:rsidR="00C37A27" w:rsidRP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A2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Event Communication Security (Caesar Cipher)</w:t>
      </w:r>
    </w:p>
    <w:p w14:paraId="4BAF763A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Given:</w:t>
      </w:r>
      <w:r w:rsidRPr="00C37A27">
        <w:rPr>
          <w:rFonts w:ascii="Times New Roman" w:hAnsi="Times New Roman" w:cs="Times New Roman"/>
        </w:rPr>
        <w:t xml:space="preserve"> Plaintext "MEET AT NOON", shift key k = 4.</w:t>
      </w:r>
    </w:p>
    <w:p w14:paraId="25577679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a. Encryption</w:t>
      </w:r>
    </w:p>
    <w:p w14:paraId="2768CCE9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Caesar cipher rule: C = (P + k) mod 26, with A=0, B=1, ..., Z=25.</w:t>
      </w:r>
    </w:p>
    <w:tbl>
      <w:tblPr>
        <w:tblW w:w="72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98"/>
        <w:gridCol w:w="443"/>
        <w:gridCol w:w="443"/>
        <w:gridCol w:w="597"/>
        <w:gridCol w:w="468"/>
        <w:gridCol w:w="597"/>
        <w:gridCol w:w="597"/>
        <w:gridCol w:w="597"/>
        <w:gridCol w:w="597"/>
        <w:gridCol w:w="612"/>
      </w:tblGrid>
      <w:tr w:rsidR="00C37A27" w:rsidRPr="00C37A27" w14:paraId="0040C8A4" w14:textId="77777777" w:rsidTr="00C37A27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A89CF06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13D804DB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13EF9C8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8015EA6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798DCD8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5D42CE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D8A7E3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AD7B25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59FF74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DA9C3C8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4C8A3CC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C37A27" w:rsidRPr="00C37A27" w14:paraId="766E2F75" w14:textId="77777777" w:rsidTr="00C37A27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505DF4E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P (0-25)</w:t>
            </w:r>
          </w:p>
        </w:tc>
        <w:tc>
          <w:tcPr>
            <w:tcW w:w="0" w:type="auto"/>
            <w:vAlign w:val="center"/>
            <w:hideMark/>
          </w:tcPr>
          <w:p w14:paraId="3F88F3A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F8E6B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B82DD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C424E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1C916A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77B374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D2C435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620C83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2AD846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5BD338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13</w:t>
            </w:r>
          </w:p>
        </w:tc>
      </w:tr>
      <w:tr w:rsidR="00C37A27" w:rsidRPr="00C37A27" w14:paraId="5D22534C" w14:textId="77777777" w:rsidTr="00C37A27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C1F99E8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P + 4</w:t>
            </w:r>
          </w:p>
        </w:tc>
        <w:tc>
          <w:tcPr>
            <w:tcW w:w="0" w:type="auto"/>
            <w:vAlign w:val="center"/>
            <w:hideMark/>
          </w:tcPr>
          <w:p w14:paraId="6360439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F0E618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C1730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66C9D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75AA92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17374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1B03B90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E9F9E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25C12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70D18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17</w:t>
            </w:r>
          </w:p>
        </w:tc>
      </w:tr>
      <w:tr w:rsidR="00C37A27" w:rsidRPr="00C37A27" w14:paraId="1313CF8B" w14:textId="77777777" w:rsidTr="00C37A27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08E27A1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73731C1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208DC9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029498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0B76F8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9DFC33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850D48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F5E45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746626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23AFAF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BBAA9E1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</w:t>
            </w:r>
          </w:p>
        </w:tc>
      </w:tr>
    </w:tbl>
    <w:p w14:paraId="760A35CF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7A0DC0D0" w14:textId="2155DCF4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Ciphertext: QIIX EX RSSR</w:t>
      </w:r>
    </w:p>
    <w:p w14:paraId="7CAAEA0A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b. Decryption by an authorized member</w:t>
      </w:r>
    </w:p>
    <w:p w14:paraId="43E172D9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The member knows the rule (Caesar cipher, shift 4), so they apply the inverse: P = (C − 4) mod 26. Each letter is moved 4 positions backward in the alphabet.</w:t>
      </w:r>
    </w:p>
    <w:p w14:paraId="3AFFDA5B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Q→M, I→E, I→E, X→T, E→A, X→T, R→N, S→O, S→O, R→N</w:t>
      </w:r>
    </w:p>
    <w:p w14:paraId="0468A1A4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This gives </w:t>
      </w:r>
      <w:r w:rsidRPr="00C37A27">
        <w:rPr>
          <w:rFonts w:ascii="Times New Roman" w:hAnsi="Times New Roman" w:cs="Times New Roman"/>
          <w:b/>
          <w:bCs/>
        </w:rPr>
        <w:t>MEET AT NOON</w:t>
      </w:r>
      <w:r w:rsidRPr="00C37A27">
        <w:rPr>
          <w:rFonts w:ascii="Times New Roman" w:hAnsi="Times New Roman" w:cs="Times New Roman"/>
        </w:rPr>
        <w:t>. The word spacing is restored from the original grouping.</w:t>
      </w:r>
    </w:p>
    <w:p w14:paraId="186C7DEE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364C05B7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7076AB56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832B1B7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1E22A7C4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11DD53E4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C67D8C1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7DAABF27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7775847F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1B67B24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3CF49837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3D0DB61E" w14:textId="109EF39D" w:rsidR="00C37A27" w:rsidRP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A27">
        <w:rPr>
          <w:rFonts w:ascii="Times New Roman" w:hAnsi="Times New Roman" w:cs="Times New Roman"/>
          <w:b/>
          <w:bCs/>
          <w:sz w:val="28"/>
          <w:szCs w:val="28"/>
        </w:rPr>
        <w:t>Question 2: Intercepted Suspicious Message</w:t>
      </w:r>
    </w:p>
    <w:p w14:paraId="521076D0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Given:</w:t>
      </w:r>
      <w:r w:rsidRPr="00C37A27">
        <w:rPr>
          <w:rFonts w:ascii="Times New Roman" w:hAnsi="Times New Roman" w:cs="Times New Roman"/>
        </w:rPr>
        <w:t xml:space="preserve"> "GSRH RH Z HVXIVG"</w:t>
      </w:r>
    </w:p>
    <w:p w14:paraId="5CAAE234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a. Most likely original message</w:t>
      </w:r>
    </w:p>
    <w:p w14:paraId="22B4BA29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The cipher is the </w:t>
      </w:r>
      <w:r w:rsidRPr="00C37A27">
        <w:rPr>
          <w:rFonts w:ascii="Times New Roman" w:hAnsi="Times New Roman" w:cs="Times New Roman"/>
          <w:b/>
          <w:bCs/>
        </w:rPr>
        <w:t>Atbash cipher</w:t>
      </w:r>
      <w:r w:rsidRPr="00C37A27">
        <w:rPr>
          <w:rFonts w:ascii="Times New Roman" w:hAnsi="Times New Roman" w:cs="Times New Roman"/>
        </w:rPr>
        <w:t xml:space="preserve"> (a monoalphabetic substitution where A↔Z, B↔Y, C↔X, ... i.e. C = 25 − P).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3952"/>
        <w:gridCol w:w="1222"/>
      </w:tblGrid>
      <w:tr w:rsidR="00C37A27" w:rsidRPr="00C37A27" w14:paraId="572DF0DB" w14:textId="77777777" w:rsidTr="00C3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857F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Cipher word</w:t>
            </w:r>
          </w:p>
        </w:tc>
        <w:tc>
          <w:tcPr>
            <w:tcW w:w="0" w:type="auto"/>
            <w:vAlign w:val="center"/>
            <w:hideMark/>
          </w:tcPr>
          <w:p w14:paraId="344C215E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14:paraId="67A8F0E2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Plain word</w:t>
            </w:r>
          </w:p>
        </w:tc>
      </w:tr>
      <w:tr w:rsidR="00C37A27" w:rsidRPr="00C37A27" w14:paraId="6884BE5C" w14:textId="77777777" w:rsidTr="00C3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EAD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GSRH</w:t>
            </w:r>
          </w:p>
        </w:tc>
        <w:tc>
          <w:tcPr>
            <w:tcW w:w="0" w:type="auto"/>
            <w:vAlign w:val="center"/>
            <w:hideMark/>
          </w:tcPr>
          <w:p w14:paraId="31A6CF1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G→T, S→H, R→I, H→S</w:t>
            </w:r>
          </w:p>
        </w:tc>
        <w:tc>
          <w:tcPr>
            <w:tcW w:w="0" w:type="auto"/>
            <w:vAlign w:val="center"/>
            <w:hideMark/>
          </w:tcPr>
          <w:p w14:paraId="6763536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THIS</w:t>
            </w:r>
          </w:p>
        </w:tc>
      </w:tr>
      <w:tr w:rsidR="00C37A27" w:rsidRPr="00C37A27" w14:paraId="2294CCEF" w14:textId="77777777" w:rsidTr="00C3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C4F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3E9CD12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R→I, H→S</w:t>
            </w:r>
          </w:p>
        </w:tc>
        <w:tc>
          <w:tcPr>
            <w:tcW w:w="0" w:type="auto"/>
            <w:vAlign w:val="center"/>
            <w:hideMark/>
          </w:tcPr>
          <w:p w14:paraId="2110F50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IS</w:t>
            </w:r>
          </w:p>
        </w:tc>
      </w:tr>
      <w:tr w:rsidR="00C37A27" w:rsidRPr="00C37A27" w14:paraId="6E74AA73" w14:textId="77777777" w:rsidTr="00C3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B9E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8978F6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Z→A</w:t>
            </w:r>
          </w:p>
        </w:tc>
        <w:tc>
          <w:tcPr>
            <w:tcW w:w="0" w:type="auto"/>
            <w:vAlign w:val="center"/>
            <w:hideMark/>
          </w:tcPr>
          <w:p w14:paraId="1965B8F1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A</w:t>
            </w:r>
          </w:p>
        </w:tc>
      </w:tr>
      <w:tr w:rsidR="00C37A27" w:rsidRPr="00C37A27" w14:paraId="762A8450" w14:textId="77777777" w:rsidTr="00C3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0C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HVXIVG</w:t>
            </w:r>
          </w:p>
        </w:tc>
        <w:tc>
          <w:tcPr>
            <w:tcW w:w="0" w:type="auto"/>
            <w:vAlign w:val="center"/>
            <w:hideMark/>
          </w:tcPr>
          <w:p w14:paraId="1EAA4A5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H→S, V→E, X→C, I→R, V→E, G→T</w:t>
            </w:r>
          </w:p>
        </w:tc>
        <w:tc>
          <w:tcPr>
            <w:tcW w:w="0" w:type="auto"/>
            <w:vAlign w:val="center"/>
            <w:hideMark/>
          </w:tcPr>
          <w:p w14:paraId="05F3D47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SECRET</w:t>
            </w:r>
          </w:p>
        </w:tc>
      </w:tr>
    </w:tbl>
    <w:p w14:paraId="5822DBE9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Plaintext: THIS IS A SECRET</w:t>
      </w:r>
    </w:p>
    <w:p w14:paraId="4C5B5462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b. Justification</w:t>
      </w:r>
    </w:p>
    <w:p w14:paraId="66C10C2A" w14:textId="77777777" w:rsidR="00C37A27" w:rsidRPr="00C37A27" w:rsidRDefault="00C37A27" w:rsidP="00C37A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Repeating word:</w:t>
      </w:r>
      <w:r w:rsidRPr="00C37A27">
        <w:rPr>
          <w:rFonts w:ascii="Times New Roman" w:hAnsi="Times New Roman" w:cs="Times New Roman"/>
        </w:rPr>
        <w:t xml:space="preserve"> "RH" appears twice as a standalone two-letter word. Common English two-letter words are IS, IT, IN, AT, OF, TO. A repeated 2-letter word ending in the same letter as the frequent 4-letter word "GSRH" strongly suggests IS / THIS.</w:t>
      </w:r>
    </w:p>
    <w:p w14:paraId="16FC9BED" w14:textId="77777777" w:rsidR="00C37A27" w:rsidRPr="00C37A27" w:rsidRDefault="00C37A27" w:rsidP="00C37A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Single-letter word:</w:t>
      </w:r>
      <w:r w:rsidRPr="00C37A27">
        <w:rPr>
          <w:rFonts w:ascii="Times New Roman" w:hAnsi="Times New Roman" w:cs="Times New Roman"/>
        </w:rPr>
        <w:t xml:space="preserve"> "Z" stands alone, and the only common single-letter English words are A and I. Since R is already tied to I (from "RH" = IS), Z must be A.</w:t>
      </w:r>
    </w:p>
    <w:p w14:paraId="73F67F74" w14:textId="77777777" w:rsidR="00C37A27" w:rsidRPr="00C37A27" w:rsidRDefault="00C37A27" w:rsidP="00C37A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Shared letters:</w:t>
      </w:r>
      <w:r w:rsidRPr="00C37A27">
        <w:rPr>
          <w:rFonts w:ascii="Times New Roman" w:hAnsi="Times New Roman" w:cs="Times New Roman"/>
        </w:rPr>
        <w:t xml:space="preserve"> "GSRH" and "RH" share the ending "RH", matching THIS / IS. "HVXIVG" has V twice in positions 2 and 5 (S-E-C-R-E-T has E twice at the same positions), which fits the pattern.</w:t>
      </w:r>
    </w:p>
    <w:p w14:paraId="5284735C" w14:textId="77777777" w:rsidR="00C37A27" w:rsidRPr="00C37A27" w:rsidRDefault="00C37A27" w:rsidP="00C37A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Consistency check:</w:t>
      </w:r>
      <w:r w:rsidRPr="00C37A27">
        <w:rPr>
          <w:rFonts w:ascii="Times New Roman" w:hAnsi="Times New Roman" w:cs="Times New Roman"/>
        </w:rPr>
        <w:t xml:space="preserve"> Every mapping (T↔G, H↔S, I↔R, S↔H, A↔Z, E↔V, C↔X, R↔I) satisfies the Atbash rule P + C = 25. Since one fixed mapping works for the whole text, the cipher is a fixed monoalphabetic substitution, as the scenario suggests. Letter frequencies and word shapes are preserved, which is exactly the weakness that makes it easy to break.</w:t>
      </w:r>
    </w:p>
    <w:p w14:paraId="6A804899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564CA874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238C8CD7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A95BC8E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3E4A71C1" w14:textId="6203E5DA" w:rsidR="00C37A27" w:rsidRP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A27">
        <w:rPr>
          <w:rFonts w:ascii="Times New Roman" w:hAnsi="Times New Roman" w:cs="Times New Roman"/>
          <w:b/>
          <w:bCs/>
          <w:sz w:val="28"/>
          <w:szCs w:val="28"/>
        </w:rPr>
        <w:t>Question 3: Secure Messaging System (Vigenère Cipher)</w:t>
      </w:r>
    </w:p>
    <w:p w14:paraId="48FAD114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Given:</w:t>
      </w:r>
      <w:r w:rsidRPr="00C37A27">
        <w:rPr>
          <w:rFonts w:ascii="Times New Roman" w:hAnsi="Times New Roman" w:cs="Times New Roman"/>
        </w:rPr>
        <w:t xml:space="preserve"> Plaintext "HELLO", keyword "KEY".</w:t>
      </w:r>
    </w:p>
    <w:p w14:paraId="5933CF8B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a. Step-by-step encryption</w:t>
      </w:r>
    </w:p>
    <w:p w14:paraId="33ADFB30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1: Repeat the key to match the message length:</w:t>
      </w:r>
      <w:r w:rsidRPr="00C37A27">
        <w:rPr>
          <w:rFonts w:ascii="Times New Roman" w:hAnsi="Times New Roman" w:cs="Times New Roman"/>
        </w:rPr>
        <w:t xml:space="preserve"> KEYKE</w:t>
      </w:r>
    </w:p>
    <w:p w14:paraId="348A254C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2: Convert letters to numbers (A=0 ... Z=25).</w:t>
      </w:r>
      <w:r w:rsidRPr="00C37A27">
        <w:rPr>
          <w:rFonts w:ascii="Times New Roman" w:hAnsi="Times New Roman" w:cs="Times New Roman"/>
        </w:rPr>
        <w:t xml:space="preserve"> K=10, E=4, Y=24.</w:t>
      </w:r>
    </w:p>
    <w:p w14:paraId="32C5ABAD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3: Apply C = (P + K) mod 26 to each letter.</w:t>
      </w:r>
    </w:p>
    <w:tbl>
      <w:tblPr>
        <w:tblW w:w="598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739"/>
        <w:gridCol w:w="512"/>
        <w:gridCol w:w="739"/>
        <w:gridCol w:w="739"/>
        <w:gridCol w:w="754"/>
      </w:tblGrid>
      <w:tr w:rsidR="00C37A27" w:rsidRPr="00C37A27" w14:paraId="2CC8AF57" w14:textId="77777777" w:rsidTr="00C37A27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57E83B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B751E37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4E457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8DEEE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D3E14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A37B94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C37A27" w:rsidRPr="00C37A27" w14:paraId="26507795" w14:textId="77777777" w:rsidTr="00C37A27">
        <w:trPr>
          <w:trHeight w:val="4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B568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2A333C2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A9880F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798257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2E17C9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F74FE6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O</w:t>
            </w:r>
          </w:p>
        </w:tc>
      </w:tr>
      <w:tr w:rsidR="00C37A27" w:rsidRPr="00C37A27" w14:paraId="7054FFB0" w14:textId="77777777" w:rsidTr="00C37A27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08518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22C0C3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DE97E4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75D8E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0FC06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562EF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14</w:t>
            </w:r>
          </w:p>
        </w:tc>
      </w:tr>
      <w:tr w:rsidR="00C37A27" w:rsidRPr="00C37A27" w14:paraId="372C5167" w14:textId="77777777" w:rsidTr="00C37A27">
        <w:trPr>
          <w:trHeight w:val="4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E1FF1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Key letter</w:t>
            </w:r>
          </w:p>
        </w:tc>
        <w:tc>
          <w:tcPr>
            <w:tcW w:w="0" w:type="auto"/>
            <w:vAlign w:val="center"/>
            <w:hideMark/>
          </w:tcPr>
          <w:p w14:paraId="040414D0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B9F21E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2E4EA3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2FB3D5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B6E07C1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E</w:t>
            </w:r>
          </w:p>
        </w:tc>
      </w:tr>
      <w:tr w:rsidR="00C37A27" w:rsidRPr="00C37A27" w14:paraId="5DEC2AF5" w14:textId="77777777" w:rsidTr="00C37A27">
        <w:trPr>
          <w:trHeight w:val="4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BB18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F16BBC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2F5195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599E1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913A85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2DB0F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4</w:t>
            </w:r>
          </w:p>
        </w:tc>
      </w:tr>
      <w:tr w:rsidR="00C37A27" w:rsidRPr="00C37A27" w14:paraId="5F535D1F" w14:textId="77777777" w:rsidTr="00C37A27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38F0D0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P + K</w:t>
            </w:r>
          </w:p>
        </w:tc>
        <w:tc>
          <w:tcPr>
            <w:tcW w:w="0" w:type="auto"/>
            <w:vAlign w:val="center"/>
            <w:hideMark/>
          </w:tcPr>
          <w:p w14:paraId="4B7B466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34904BB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476AE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5DDDCA4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B66518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18</w:t>
            </w:r>
          </w:p>
        </w:tc>
      </w:tr>
      <w:tr w:rsidR="00C37A27" w:rsidRPr="00C37A27" w14:paraId="203A71D7" w14:textId="77777777" w:rsidTr="00C37A27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8525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mod 26</w:t>
            </w:r>
          </w:p>
        </w:tc>
        <w:tc>
          <w:tcPr>
            <w:tcW w:w="0" w:type="auto"/>
            <w:vAlign w:val="center"/>
            <w:hideMark/>
          </w:tcPr>
          <w:p w14:paraId="51ECAD6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FC5064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8FDFE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8CE38D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E027B20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18</w:t>
            </w:r>
          </w:p>
        </w:tc>
      </w:tr>
      <w:tr w:rsidR="00C37A27" w:rsidRPr="00C37A27" w14:paraId="3FEB80EF" w14:textId="77777777" w:rsidTr="00C37A27">
        <w:trPr>
          <w:trHeight w:val="4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DF834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6797DE7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3DA97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09BCD5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422686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70B849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S</w:t>
            </w:r>
          </w:p>
        </w:tc>
      </w:tr>
    </w:tbl>
    <w:p w14:paraId="422C5132" w14:textId="77777777" w:rsidR="00C37A27" w:rsidRDefault="00C37A27" w:rsidP="00C37A27">
      <w:pPr>
        <w:rPr>
          <w:rFonts w:ascii="Times New Roman" w:hAnsi="Times New Roman" w:cs="Times New Roman"/>
          <w:b/>
          <w:bCs/>
        </w:rPr>
      </w:pPr>
    </w:p>
    <w:p w14:paraId="48BE1B01" w14:textId="12AE4225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Ciphertext: RIJVS</w:t>
      </w:r>
    </w:p>
    <w:p w14:paraId="401EC876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b. Influence of the repeating keyword</w:t>
      </w:r>
    </w:p>
    <w:p w14:paraId="77FD1B33" w14:textId="77777777" w:rsidR="00C37A27" w:rsidRPr="00C37A27" w:rsidRDefault="00C37A27" w:rsidP="00C37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Each plaintext letter is shifted by a different amount determined by the key letter aligned with it: K=10, E=4, Y=24, then the cycle repeats (K=10, E=4).</w:t>
      </w:r>
    </w:p>
    <w:p w14:paraId="4409668B" w14:textId="77777777" w:rsidR="00C37A27" w:rsidRPr="00C37A27" w:rsidRDefault="00C37A27" w:rsidP="00C37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This is a </w:t>
      </w:r>
      <w:r w:rsidRPr="00C37A27">
        <w:rPr>
          <w:rFonts w:ascii="Times New Roman" w:hAnsi="Times New Roman" w:cs="Times New Roman"/>
          <w:b/>
          <w:bCs/>
        </w:rPr>
        <w:t>polyalphabetic substitution</w:t>
      </w:r>
      <w:r w:rsidRPr="00C37A27">
        <w:rPr>
          <w:rFonts w:ascii="Times New Roman" w:hAnsi="Times New Roman" w:cs="Times New Roman"/>
        </w:rPr>
        <w:t xml:space="preserve">: the same plaintext letter can encrypt to different ciphertext letters. Here, the two L's become </w:t>
      </w:r>
      <w:r w:rsidRPr="00C37A27">
        <w:rPr>
          <w:rFonts w:ascii="Times New Roman" w:hAnsi="Times New Roman" w:cs="Times New Roman"/>
          <w:b/>
          <w:bCs/>
        </w:rPr>
        <w:t>J</w:t>
      </w:r>
      <w:r w:rsidRPr="00C37A27">
        <w:rPr>
          <w:rFonts w:ascii="Times New Roman" w:hAnsi="Times New Roman" w:cs="Times New Roman"/>
        </w:rPr>
        <w:t xml:space="preserve"> (key Y) and </w:t>
      </w:r>
      <w:r w:rsidRPr="00C37A27">
        <w:rPr>
          <w:rFonts w:ascii="Times New Roman" w:hAnsi="Times New Roman" w:cs="Times New Roman"/>
          <w:b/>
          <w:bCs/>
        </w:rPr>
        <w:t>V</w:t>
      </w:r>
      <w:r w:rsidRPr="00C37A27">
        <w:rPr>
          <w:rFonts w:ascii="Times New Roman" w:hAnsi="Times New Roman" w:cs="Times New Roman"/>
        </w:rPr>
        <w:t xml:space="preserve"> (key K), which hides letter-frequency patterns that would expose a Caesar cipher.</w:t>
      </w:r>
    </w:p>
    <w:p w14:paraId="37AFB571" w14:textId="77777777" w:rsidR="00C37A27" w:rsidRPr="00C37A27" w:rsidRDefault="00C37A27" w:rsidP="00C37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The key length (3) is the period of the cipher. Letters that are 3 positions apart use the same shift (H and L at positions 1 and 4 both use K). This repetition is the weakness exploited by the </w:t>
      </w:r>
      <w:proofErr w:type="spellStart"/>
      <w:r w:rsidRPr="00C37A27">
        <w:rPr>
          <w:rFonts w:ascii="Times New Roman" w:hAnsi="Times New Roman" w:cs="Times New Roman"/>
        </w:rPr>
        <w:t>Kasiski</w:t>
      </w:r>
      <w:proofErr w:type="spellEnd"/>
      <w:r w:rsidRPr="00C37A27">
        <w:rPr>
          <w:rFonts w:ascii="Times New Roman" w:hAnsi="Times New Roman" w:cs="Times New Roman"/>
        </w:rPr>
        <w:t xml:space="preserve"> examination and the index of coincidence, so a longer, non-repeating key (ideally as long as the message, as in a one-time pad) is more secure.</w:t>
      </w:r>
    </w:p>
    <w:p w14:paraId="6AD08CCF" w14:textId="77777777" w:rsidR="00C37A27" w:rsidRPr="00C37A27" w:rsidRDefault="00C37A27" w:rsidP="00C37A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lastRenderedPageBreak/>
        <w:t>Decryption:</w:t>
      </w:r>
      <w:r w:rsidRPr="00C37A27">
        <w:rPr>
          <w:rFonts w:ascii="Times New Roman" w:hAnsi="Times New Roman" w:cs="Times New Roman"/>
        </w:rPr>
        <w:t xml:space="preserve"> P = (C − K) mod 26 using the same repeated keyword, giving HELLO back.</w:t>
      </w:r>
    </w:p>
    <w:p w14:paraId="5DB6DC74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A27">
        <w:rPr>
          <w:rFonts w:ascii="Times New Roman" w:hAnsi="Times New Roman" w:cs="Times New Roman"/>
          <w:b/>
          <w:bCs/>
          <w:sz w:val="28"/>
          <w:szCs w:val="28"/>
        </w:rPr>
        <w:t>Question 4: Suspicious Digital Asset Investigation (Steganography)</w:t>
      </w:r>
    </w:p>
    <w:p w14:paraId="4B3446B3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a. Detecting hidden data in the logo image</w:t>
      </w:r>
    </w:p>
    <w:p w14:paraId="2F8924D5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The scenario describes </w:t>
      </w:r>
      <w:r w:rsidRPr="00C37A27">
        <w:rPr>
          <w:rFonts w:ascii="Times New Roman" w:hAnsi="Times New Roman" w:cs="Times New Roman"/>
          <w:b/>
          <w:bCs/>
        </w:rPr>
        <w:t>steganography</w:t>
      </w:r>
      <w:r w:rsidRPr="00C37A27">
        <w:rPr>
          <w:rFonts w:ascii="Times New Roman" w:hAnsi="Times New Roman" w:cs="Times New Roman"/>
        </w:rPr>
        <w:t>: data hidden in a carrier file so that it looks normal. Investigators can detect it as follows:</w:t>
      </w:r>
    </w:p>
    <w:p w14:paraId="3B56D71F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Compare with a known-clean original.</w:t>
      </w:r>
      <w:r w:rsidRPr="00C37A27">
        <w:rPr>
          <w:rFonts w:ascii="Times New Roman" w:hAnsi="Times New Roman" w:cs="Times New Roman"/>
        </w:rPr>
        <w:t xml:space="preserve"> Compare the file size, hash (MD5/SHA-256) and pixel values with the original logo from official brand assets. Unexpected size increase or hash mismatch is a strong indicator.</w:t>
      </w:r>
    </w:p>
    <w:p w14:paraId="0D878EA4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Inspect metadata and file structure.</w:t>
      </w:r>
      <w:r w:rsidRPr="00C37A27">
        <w:rPr>
          <w:rFonts w:ascii="Times New Roman" w:hAnsi="Times New Roman" w:cs="Times New Roman"/>
        </w:rPr>
        <w:t xml:space="preserve"> Use tools such as </w:t>
      </w:r>
      <w:proofErr w:type="spellStart"/>
      <w:r w:rsidRPr="00C37A27">
        <w:rPr>
          <w:rFonts w:ascii="Times New Roman" w:hAnsi="Times New Roman" w:cs="Times New Roman"/>
        </w:rPr>
        <w:t>ExifTool</w:t>
      </w:r>
      <w:proofErr w:type="spellEnd"/>
      <w:r w:rsidRPr="00C37A27">
        <w:rPr>
          <w:rFonts w:ascii="Times New Roman" w:hAnsi="Times New Roman" w:cs="Times New Roman"/>
        </w:rPr>
        <w:t xml:space="preserve">, strings, a hex editor or </w:t>
      </w:r>
      <w:proofErr w:type="spellStart"/>
      <w:r w:rsidRPr="00C37A27">
        <w:rPr>
          <w:rFonts w:ascii="Times New Roman" w:hAnsi="Times New Roman" w:cs="Times New Roman"/>
        </w:rPr>
        <w:t>binwalk</w:t>
      </w:r>
      <w:proofErr w:type="spellEnd"/>
      <w:r w:rsidRPr="00C37A27">
        <w:rPr>
          <w:rFonts w:ascii="Times New Roman" w:hAnsi="Times New Roman" w:cs="Times New Roman"/>
        </w:rPr>
        <w:t xml:space="preserve"> to find extra data appended after the image end marker (e.g. after JPEG FFD9 or PNG IEND), unusual metadata fields, or embedded archives.</w:t>
      </w:r>
    </w:p>
    <w:p w14:paraId="2477DCE8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Statistical steganalysis.</w:t>
      </w:r>
      <w:r w:rsidRPr="00C37A27">
        <w:rPr>
          <w:rFonts w:ascii="Times New Roman" w:hAnsi="Times New Roman" w:cs="Times New Roman"/>
        </w:rPr>
        <w:t xml:space="preserve"> Use chi-square attack, RS (Regular-Singular) analysis, sample-pair analysis, or histogram analysis. LSB embedding makes pairs of adjacent pixel values appear unnaturally equalized, which these tests detect.</w:t>
      </w:r>
    </w:p>
    <w:p w14:paraId="25627405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Visual and bit-plane analysis.</w:t>
      </w:r>
      <w:r w:rsidRPr="00C37A27">
        <w:rPr>
          <w:rFonts w:ascii="Times New Roman" w:hAnsi="Times New Roman" w:cs="Times New Roman"/>
        </w:rPr>
        <w:t xml:space="preserve"> Extract the least-significant bit planes. A structured or noise-like LSB plane that differs from natural image noise can reveal embedded content. Tools such as </w:t>
      </w:r>
      <w:proofErr w:type="spellStart"/>
      <w:r w:rsidRPr="00C37A27">
        <w:rPr>
          <w:rFonts w:ascii="Times New Roman" w:hAnsi="Times New Roman" w:cs="Times New Roman"/>
        </w:rPr>
        <w:t>StegExpose</w:t>
      </w:r>
      <w:proofErr w:type="spellEnd"/>
      <w:r w:rsidRPr="00C37A27">
        <w:rPr>
          <w:rFonts w:ascii="Times New Roman" w:hAnsi="Times New Roman" w:cs="Times New Roman"/>
        </w:rPr>
        <w:t xml:space="preserve">, </w:t>
      </w:r>
      <w:proofErr w:type="spellStart"/>
      <w:r w:rsidRPr="00C37A27">
        <w:rPr>
          <w:rFonts w:ascii="Times New Roman" w:hAnsi="Times New Roman" w:cs="Times New Roman"/>
        </w:rPr>
        <w:t>zsteg</w:t>
      </w:r>
      <w:proofErr w:type="spellEnd"/>
      <w:r w:rsidRPr="00C37A27">
        <w:rPr>
          <w:rFonts w:ascii="Times New Roman" w:hAnsi="Times New Roman" w:cs="Times New Roman"/>
        </w:rPr>
        <w:t xml:space="preserve">, </w:t>
      </w:r>
      <w:proofErr w:type="spellStart"/>
      <w:r w:rsidRPr="00C37A27">
        <w:rPr>
          <w:rFonts w:ascii="Times New Roman" w:hAnsi="Times New Roman" w:cs="Times New Roman"/>
        </w:rPr>
        <w:t>Stegdetect</w:t>
      </w:r>
      <w:proofErr w:type="spellEnd"/>
      <w:r w:rsidRPr="00C37A27">
        <w:rPr>
          <w:rFonts w:ascii="Times New Roman" w:hAnsi="Times New Roman" w:cs="Times New Roman"/>
        </w:rPr>
        <w:t xml:space="preserve"> and </w:t>
      </w:r>
      <w:proofErr w:type="spellStart"/>
      <w:r w:rsidRPr="00C37A27">
        <w:rPr>
          <w:rFonts w:ascii="Times New Roman" w:hAnsi="Times New Roman" w:cs="Times New Roman"/>
        </w:rPr>
        <w:t>Stegsolve</w:t>
      </w:r>
      <w:proofErr w:type="spellEnd"/>
      <w:r w:rsidRPr="00C37A27">
        <w:rPr>
          <w:rFonts w:ascii="Times New Roman" w:hAnsi="Times New Roman" w:cs="Times New Roman"/>
        </w:rPr>
        <w:t xml:space="preserve"> automate this.</w:t>
      </w:r>
    </w:p>
    <w:p w14:paraId="4D099F16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Attempt extraction.</w:t>
      </w:r>
      <w:r w:rsidRPr="00C37A27">
        <w:rPr>
          <w:rFonts w:ascii="Times New Roman" w:hAnsi="Times New Roman" w:cs="Times New Roman"/>
        </w:rPr>
        <w:t xml:space="preserve"> Run tools like </w:t>
      </w:r>
      <w:proofErr w:type="spellStart"/>
      <w:r w:rsidRPr="00C37A27">
        <w:rPr>
          <w:rFonts w:ascii="Times New Roman" w:hAnsi="Times New Roman" w:cs="Times New Roman"/>
        </w:rPr>
        <w:t>Steghide</w:t>
      </w:r>
      <w:proofErr w:type="spellEnd"/>
      <w:r w:rsidRPr="00C37A27">
        <w:rPr>
          <w:rFonts w:ascii="Times New Roman" w:hAnsi="Times New Roman" w:cs="Times New Roman"/>
        </w:rPr>
        <w:t xml:space="preserve">, </w:t>
      </w:r>
      <w:proofErr w:type="spellStart"/>
      <w:r w:rsidRPr="00C37A27">
        <w:rPr>
          <w:rFonts w:ascii="Times New Roman" w:hAnsi="Times New Roman" w:cs="Times New Roman"/>
        </w:rPr>
        <w:t>OpenStego</w:t>
      </w:r>
      <w:proofErr w:type="spellEnd"/>
      <w:r w:rsidRPr="00C37A27">
        <w:rPr>
          <w:rFonts w:ascii="Times New Roman" w:hAnsi="Times New Roman" w:cs="Times New Roman"/>
        </w:rPr>
        <w:t xml:space="preserve"> or </w:t>
      </w:r>
      <w:proofErr w:type="spellStart"/>
      <w:r w:rsidRPr="00C37A27">
        <w:rPr>
          <w:rFonts w:ascii="Times New Roman" w:hAnsi="Times New Roman" w:cs="Times New Roman"/>
        </w:rPr>
        <w:t>zsteg</w:t>
      </w:r>
      <w:proofErr w:type="spellEnd"/>
      <w:r w:rsidRPr="00C37A27">
        <w:rPr>
          <w:rFonts w:ascii="Times New Roman" w:hAnsi="Times New Roman" w:cs="Times New Roman"/>
        </w:rPr>
        <w:t xml:space="preserve"> to try to extract payloads. If a password is needed, try dictionary attacks (e.g. </w:t>
      </w:r>
      <w:proofErr w:type="spellStart"/>
      <w:r w:rsidRPr="00C37A27">
        <w:rPr>
          <w:rFonts w:ascii="Times New Roman" w:hAnsi="Times New Roman" w:cs="Times New Roman"/>
        </w:rPr>
        <w:t>stegcracker</w:t>
      </w:r>
      <w:proofErr w:type="spellEnd"/>
      <w:r w:rsidRPr="00C37A27">
        <w:rPr>
          <w:rFonts w:ascii="Times New Roman" w:hAnsi="Times New Roman" w:cs="Times New Roman"/>
        </w:rPr>
        <w:t>) in a forensic setting.</w:t>
      </w:r>
    </w:p>
    <w:p w14:paraId="0528DC79" w14:textId="77777777" w:rsidR="00C37A27" w:rsidRPr="00C37A27" w:rsidRDefault="00C37A27" w:rsidP="00C37A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Document findings.</w:t>
      </w:r>
      <w:r w:rsidRPr="00C37A27">
        <w:rPr>
          <w:rFonts w:ascii="Times New Roman" w:hAnsi="Times New Roman" w:cs="Times New Roman"/>
        </w:rPr>
        <w:t xml:space="preserve"> Preserve the evidence by working on a forensic copy and recording hashes, to maintain chain of custody.</w:t>
      </w:r>
    </w:p>
    <w:p w14:paraId="0B9EBA65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b. Two techniques to strengthen hidden communication</w:t>
      </w:r>
    </w:p>
    <w:p w14:paraId="63615D27" w14:textId="77777777" w:rsidR="00C37A27" w:rsidRPr="00C37A27" w:rsidRDefault="00C37A27" w:rsidP="00C37A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Encrypt the payload before embedding (and compress it first).</w:t>
      </w:r>
      <w:r w:rsidRPr="00C37A27">
        <w:rPr>
          <w:rFonts w:ascii="Times New Roman" w:hAnsi="Times New Roman" w:cs="Times New Roman"/>
        </w:rPr>
        <w:t xml:space="preserve"> Encrypting the message with AES (using a strong key) turns it into random-looking data. Even if the steganography is detected, the content cannot be read, and the random distribution is closer to natural noise, which makes statistical detection harder. This provides </w:t>
      </w:r>
      <w:proofErr w:type="spellStart"/>
      <w:r w:rsidRPr="00C37A27">
        <w:rPr>
          <w:rFonts w:ascii="Times New Roman" w:hAnsi="Times New Roman" w:cs="Times New Roman"/>
        </w:rPr>
        <w:t>defence</w:t>
      </w:r>
      <w:proofErr w:type="spellEnd"/>
      <w:r w:rsidRPr="00C37A27">
        <w:rPr>
          <w:rFonts w:ascii="Times New Roman" w:hAnsi="Times New Roman" w:cs="Times New Roman"/>
        </w:rPr>
        <w:t xml:space="preserve"> in depth: steganography hides the existence of the message, and encryption protects its content.</w:t>
      </w:r>
    </w:p>
    <w:p w14:paraId="293F7E4E" w14:textId="77777777" w:rsidR="00C37A27" w:rsidRPr="00C37A27" w:rsidRDefault="00C37A27" w:rsidP="00C37A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Key-based pseudorandom, adaptive embedding with a low embedding rate.</w:t>
      </w:r>
      <w:r w:rsidRPr="00C37A27">
        <w:rPr>
          <w:rFonts w:ascii="Times New Roman" w:hAnsi="Times New Roman" w:cs="Times New Roman"/>
        </w:rPr>
        <w:t xml:space="preserve"> Instead of sequentially overwriting LSBs, use a secret key to choose a pseudorandom sequence of pixels, and prefer complex, noisy regions of the image (content-adaptive methods such as HUGO, WOW or S-UNIWARD). Embedding only a small payload relative to image </w:t>
      </w:r>
      <w:r w:rsidRPr="00C37A27">
        <w:rPr>
          <w:rFonts w:ascii="Times New Roman" w:hAnsi="Times New Roman" w:cs="Times New Roman"/>
        </w:rPr>
        <w:lastRenderedPageBreak/>
        <w:t>capacity reduces statistical distortion and resists chi-square and RS analysis. Using a unique carrier that is not publicly available also prevents comparison with an original.</w:t>
      </w:r>
    </w:p>
    <w:p w14:paraId="03DD47B6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A27">
        <w:rPr>
          <w:rFonts w:ascii="Times New Roman" w:hAnsi="Times New Roman" w:cs="Times New Roman"/>
          <w:b/>
          <w:bCs/>
          <w:sz w:val="28"/>
          <w:szCs w:val="28"/>
        </w:rPr>
        <w:t>Question 5: Legacy Encryption in Corporate Communication (Rail Fence Transposition)</w:t>
      </w:r>
    </w:p>
    <w:p w14:paraId="5B14CEA2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Given:</w:t>
      </w:r>
      <w:r w:rsidRPr="00C37A27">
        <w:rPr>
          <w:rFonts w:ascii="Times New Roman" w:hAnsi="Times New Roman" w:cs="Times New Roman"/>
        </w:rPr>
        <w:t xml:space="preserve"> Ciphertext "WECRLTEERDSOEEFEAOCAIVDEN" (25 letters), 3 levels (rails).</w:t>
      </w:r>
    </w:p>
    <w:p w14:paraId="4847FB90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a. Reversing the encryption</w:t>
      </w:r>
    </w:p>
    <w:p w14:paraId="0C8A8D92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The method is the </w:t>
      </w:r>
      <w:r w:rsidRPr="00C37A27">
        <w:rPr>
          <w:rFonts w:ascii="Times New Roman" w:hAnsi="Times New Roman" w:cs="Times New Roman"/>
          <w:b/>
          <w:bCs/>
        </w:rPr>
        <w:t>Rail Fence cipher with 3 rails</w:t>
      </w:r>
      <w:r w:rsidRPr="00C37A27">
        <w:rPr>
          <w:rFonts w:ascii="Times New Roman" w:hAnsi="Times New Roman" w:cs="Times New Roman"/>
        </w:rPr>
        <w:t>. In encryption the plaintext is written in a zigzag across 3 rows, and then rows are read one after another.</w:t>
      </w:r>
    </w:p>
    <w:p w14:paraId="3A65CDBE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1: Compute the row lengths for 25 letters</w:t>
      </w:r>
      <w:r w:rsidRPr="00C37A27">
        <w:rPr>
          <w:rFonts w:ascii="Times New Roman" w:hAnsi="Times New Roman" w:cs="Times New Roman"/>
        </w:rPr>
        <w:t xml:space="preserve"> using the zigzag pattern (rows 0,1,2,1,0,1,</w:t>
      </w:r>
      <w:proofErr w:type="gramStart"/>
      <w:r w:rsidRPr="00C37A27">
        <w:rPr>
          <w:rFonts w:ascii="Times New Roman" w:hAnsi="Times New Roman" w:cs="Times New Roman"/>
        </w:rPr>
        <w:t>2,1,...</w:t>
      </w:r>
      <w:proofErr w:type="gramEnd"/>
      <w:r w:rsidRPr="00C37A27">
        <w:rPr>
          <w:rFonts w:ascii="Times New Roman" w:hAnsi="Times New Roman" w:cs="Times New Roman"/>
        </w:rPr>
        <w:t>):</w:t>
      </w:r>
    </w:p>
    <w:p w14:paraId="6E92B23C" w14:textId="77777777" w:rsidR="00C37A27" w:rsidRPr="00C37A27" w:rsidRDefault="00C37A27" w:rsidP="00C37A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Row 1 (top): positions 0, 4, 8, 12, 16, 20, 24 gives 7 letters</w:t>
      </w:r>
    </w:p>
    <w:p w14:paraId="0CCC9B31" w14:textId="77777777" w:rsidR="00C37A27" w:rsidRPr="00C37A27" w:rsidRDefault="00C37A27" w:rsidP="00C37A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Row 2 (middle): positions 1, 3, 5, ..., 23 gives 12 letters</w:t>
      </w:r>
    </w:p>
    <w:p w14:paraId="206A4FCA" w14:textId="77777777" w:rsidR="00C37A27" w:rsidRPr="00C37A27" w:rsidRDefault="00C37A27" w:rsidP="00C37A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Row 3 (bottom): positions 2, 6, 10, 14, 18, 22 gives 6 letters</w:t>
      </w:r>
    </w:p>
    <w:p w14:paraId="2983B992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2: Split the ciphertext by these lengths.</w:t>
      </w:r>
    </w:p>
    <w:tbl>
      <w:tblPr>
        <w:tblW w:w="4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999"/>
      </w:tblGrid>
      <w:tr w:rsidR="00C37A27" w:rsidRPr="00C37A27" w14:paraId="55E4CC01" w14:textId="77777777" w:rsidTr="00C37A2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D72F0ED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D919A99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Letters</w:t>
            </w:r>
          </w:p>
        </w:tc>
      </w:tr>
      <w:tr w:rsidR="00C37A27" w:rsidRPr="00C37A27" w14:paraId="38B956E3" w14:textId="77777777" w:rsidTr="00C37A27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57315E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Row 1 (7)</w:t>
            </w:r>
          </w:p>
        </w:tc>
        <w:tc>
          <w:tcPr>
            <w:tcW w:w="0" w:type="auto"/>
            <w:vAlign w:val="center"/>
            <w:hideMark/>
          </w:tcPr>
          <w:p w14:paraId="6B1C536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W E C R L T E</w:t>
            </w:r>
          </w:p>
        </w:tc>
      </w:tr>
      <w:tr w:rsidR="00C37A27" w:rsidRPr="00C37A27" w14:paraId="3DB3B6E5" w14:textId="77777777" w:rsidTr="00C37A2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94717A9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Row 2 (12)</w:t>
            </w:r>
          </w:p>
        </w:tc>
        <w:tc>
          <w:tcPr>
            <w:tcW w:w="0" w:type="auto"/>
            <w:vAlign w:val="center"/>
            <w:hideMark/>
          </w:tcPr>
          <w:p w14:paraId="7763760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 xml:space="preserve">E R D S O E </w:t>
            </w:r>
            <w:proofErr w:type="spellStart"/>
            <w:r w:rsidRPr="00C37A27">
              <w:rPr>
                <w:rFonts w:ascii="Times New Roman" w:hAnsi="Times New Roman" w:cs="Times New Roman"/>
              </w:rPr>
              <w:t>E</w:t>
            </w:r>
            <w:proofErr w:type="spellEnd"/>
            <w:r w:rsidRPr="00C37A27">
              <w:rPr>
                <w:rFonts w:ascii="Times New Roman" w:hAnsi="Times New Roman" w:cs="Times New Roman"/>
              </w:rPr>
              <w:t xml:space="preserve"> F E A O C</w:t>
            </w:r>
          </w:p>
        </w:tc>
      </w:tr>
      <w:tr w:rsidR="00C37A27" w:rsidRPr="00C37A27" w14:paraId="0D80A6E9" w14:textId="77777777" w:rsidTr="00C37A2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27C4CA1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Row 3 (6)</w:t>
            </w:r>
          </w:p>
        </w:tc>
        <w:tc>
          <w:tcPr>
            <w:tcW w:w="0" w:type="auto"/>
            <w:vAlign w:val="center"/>
            <w:hideMark/>
          </w:tcPr>
          <w:p w14:paraId="6594835E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A I V D E N</w:t>
            </w:r>
          </w:p>
        </w:tc>
      </w:tr>
    </w:tbl>
    <w:p w14:paraId="1B8FF27E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3: Place the letters back into the zigzag.</w:t>
      </w:r>
    </w:p>
    <w:p w14:paraId="7C5687F0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>W . . . E . . . C . . . R . . . L . . . T . . . E</w:t>
      </w:r>
    </w:p>
    <w:p w14:paraId="1EA9FCEC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. </w:t>
      </w:r>
      <w:proofErr w:type="gramStart"/>
      <w:r w:rsidRPr="00C37A27">
        <w:rPr>
          <w:rFonts w:ascii="Times New Roman" w:hAnsi="Times New Roman" w:cs="Times New Roman"/>
        </w:rPr>
        <w:t>E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R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D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S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O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E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E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F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E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A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O .</w:t>
      </w:r>
      <w:proofErr w:type="gramEnd"/>
      <w:r w:rsidRPr="00C37A27">
        <w:rPr>
          <w:rFonts w:ascii="Times New Roman" w:hAnsi="Times New Roman" w:cs="Times New Roman"/>
        </w:rPr>
        <w:t xml:space="preserve"> </w:t>
      </w:r>
      <w:proofErr w:type="gramStart"/>
      <w:r w:rsidRPr="00C37A27">
        <w:rPr>
          <w:rFonts w:ascii="Times New Roman" w:hAnsi="Times New Roman" w:cs="Times New Roman"/>
        </w:rPr>
        <w:t>C .</w:t>
      </w:r>
      <w:proofErr w:type="gramEnd"/>
    </w:p>
    <w:p w14:paraId="7A58B196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. . A . . . I . . . V . . . D . . . E . . . </w:t>
      </w:r>
      <w:proofErr w:type="gramStart"/>
      <w:r w:rsidRPr="00C37A27">
        <w:rPr>
          <w:rFonts w:ascii="Times New Roman" w:hAnsi="Times New Roman" w:cs="Times New Roman"/>
        </w:rPr>
        <w:t>N .</w:t>
      </w:r>
      <w:proofErr w:type="gramEnd"/>
      <w:r w:rsidRPr="00C37A27">
        <w:rPr>
          <w:rFonts w:ascii="Times New Roman" w:hAnsi="Times New Roman" w:cs="Times New Roman"/>
        </w:rPr>
        <w:t xml:space="preserve"> .</w:t>
      </w:r>
    </w:p>
    <w:p w14:paraId="37A1CF1D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Step 4: Read the zigzag from left to right (top-to-bottom as the path goes).</w:t>
      </w:r>
    </w:p>
    <w:p w14:paraId="55935CAE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W E A R E D I S C O V E R E D F L E </w:t>
      </w:r>
      <w:proofErr w:type="spellStart"/>
      <w:r w:rsidRPr="00C37A27">
        <w:rPr>
          <w:rFonts w:ascii="Times New Roman" w:hAnsi="Times New Roman" w:cs="Times New Roman"/>
        </w:rPr>
        <w:t>E</w:t>
      </w:r>
      <w:proofErr w:type="spellEnd"/>
      <w:r w:rsidRPr="00C37A27">
        <w:rPr>
          <w:rFonts w:ascii="Times New Roman" w:hAnsi="Times New Roman" w:cs="Times New Roman"/>
        </w:rPr>
        <w:t xml:space="preserve"> A T O N C E</w:t>
      </w:r>
    </w:p>
    <w:p w14:paraId="1157748D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Plaintext: WE ARE DISCOVERED FLEE AT ONCE</w:t>
      </w:r>
    </w:p>
    <w:p w14:paraId="631F09EE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b. Why this method is vulnerable today</w:t>
      </w:r>
    </w:p>
    <w:p w14:paraId="38CCDEF4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lastRenderedPageBreak/>
        <w:t>Tiny key space:</w:t>
      </w:r>
      <w:r w:rsidRPr="00C37A27">
        <w:rPr>
          <w:rFonts w:ascii="Times New Roman" w:hAnsi="Times New Roman" w:cs="Times New Roman"/>
        </w:rPr>
        <w:t xml:space="preserve"> The only key is the number of rails, which is at most n−1 for a message of n letters. A 25-letter message has only a handful of meaningful choices, so an attacker can try every rail count by brute force in microseconds.</w:t>
      </w:r>
    </w:p>
    <w:p w14:paraId="26921B45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No letter substitution:</w:t>
      </w:r>
      <w:r w:rsidRPr="00C37A27">
        <w:rPr>
          <w:rFonts w:ascii="Times New Roman" w:hAnsi="Times New Roman" w:cs="Times New Roman"/>
        </w:rPr>
        <w:t xml:space="preserve"> Transposition only rearranges letters. The letter-frequency distribution of the ciphertext is identical to normal English, so it is instantly recognizable as a transposition cipher and gives cryptanalysts a direct hint.</w:t>
      </w:r>
    </w:p>
    <w:p w14:paraId="4E2CFDBB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Easy to automate:</w:t>
      </w:r>
      <w:r w:rsidRPr="00C37A27">
        <w:rPr>
          <w:rFonts w:ascii="Times New Roman" w:hAnsi="Times New Roman" w:cs="Times New Roman"/>
        </w:rPr>
        <w:t xml:space="preserve"> The result of each trial can be scored automatically using dictionary words, n-gram statistics or anagramming, so no human effort is needed.</w:t>
      </w:r>
    </w:p>
    <w:p w14:paraId="2F0EDCB4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Weak against known or probable plaintext:</w:t>
      </w:r>
      <w:r w:rsidRPr="00C37A27">
        <w:rPr>
          <w:rFonts w:ascii="Times New Roman" w:hAnsi="Times New Roman" w:cs="Times New Roman"/>
        </w:rPr>
        <w:t xml:space="preserve"> Knowing one word (e.g. "ATTACK" or a company name) can reveal the number of rails and the entire message.</w:t>
      </w:r>
    </w:p>
    <w:p w14:paraId="6835C333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No diffusion, confusion or integrity:</w:t>
      </w:r>
      <w:r w:rsidRPr="00C37A27">
        <w:rPr>
          <w:rFonts w:ascii="Times New Roman" w:hAnsi="Times New Roman" w:cs="Times New Roman"/>
        </w:rPr>
        <w:t xml:space="preserve"> Modern ciphers follow Shannon's principles of confusion and diffusion, so a one-bit change in the key or plaintext affects the whole ciphertext. Rail fence has neither, and it gives no authentication or tamper detection.</w:t>
      </w:r>
    </w:p>
    <w:p w14:paraId="718E6540" w14:textId="77777777" w:rsidR="00C37A27" w:rsidRPr="00C37A27" w:rsidRDefault="00C37A27" w:rsidP="00C37A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Fixed, deterministic structure:</w:t>
      </w:r>
      <w:r w:rsidRPr="00C37A27">
        <w:rPr>
          <w:rFonts w:ascii="Times New Roman" w:hAnsi="Times New Roman" w:cs="Times New Roman"/>
        </w:rPr>
        <w:t xml:space="preserve"> The same message always yields the same ciphertext, which allows pattern analysis and replay.</w:t>
      </w:r>
    </w:p>
    <w:p w14:paraId="7ECF2D66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c. Practical enhancement</w:t>
      </w:r>
    </w:p>
    <w:p w14:paraId="6D0DAAA6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  <w:b/>
          <w:bCs/>
        </w:rPr>
        <w:t>Replace or wrap the legacy method with a modern authenticated symmetric cipher: AES-256 in GCM mode</w:t>
      </w:r>
      <w:r w:rsidRPr="00C37A27">
        <w:rPr>
          <w:rFonts w:ascii="Times New Roman" w:hAnsi="Times New Roman" w:cs="Times New Roman"/>
        </w:rPr>
        <w:t>, with keys exchanged using a secure key-exchange or public-key mechanism (e.g. RSA / ECDH) and with communication sent over TLS.</w:t>
      </w:r>
    </w:p>
    <w:p w14:paraId="4058813D" w14:textId="77777777" w:rsidR="00C37A27" w:rsidRPr="00C37A27" w:rsidRDefault="00C37A27" w:rsidP="00C37A27">
      <w:pPr>
        <w:rPr>
          <w:rFonts w:ascii="Times New Roman" w:hAnsi="Times New Roman" w:cs="Times New Roman"/>
        </w:rPr>
      </w:pPr>
      <w:r w:rsidRPr="00C37A27">
        <w:rPr>
          <w:rFonts w:ascii="Times New Roman" w:hAnsi="Times New Roman" w:cs="Times New Roman"/>
        </w:rPr>
        <w:t xml:space="preserve">If the legacy system cannot be replaced immediately, a minimum practical improvement is to make it a </w:t>
      </w:r>
      <w:r w:rsidRPr="00C37A27">
        <w:rPr>
          <w:rFonts w:ascii="Times New Roman" w:hAnsi="Times New Roman" w:cs="Times New Roman"/>
          <w:b/>
          <w:bCs/>
        </w:rPr>
        <w:t>product cipher</w:t>
      </w:r>
      <w:r w:rsidRPr="00C37A27">
        <w:rPr>
          <w:rFonts w:ascii="Times New Roman" w:hAnsi="Times New Roman" w:cs="Times New Roman"/>
        </w:rPr>
        <w:t>: first apply a keyed substitution such as Vigenère (or a stronger keyed cipher), and then apply the rail fence transposition. Combining substitution and transposition adds confusion on top of diffusion, but this is only an interim measure, and AES-GCM should be the final goal.</w:t>
      </w:r>
    </w:p>
    <w:p w14:paraId="1E62E065" w14:textId="77777777" w:rsidR="00C37A27" w:rsidRPr="00C37A27" w:rsidRDefault="00C37A27" w:rsidP="00C37A27">
      <w:pPr>
        <w:rPr>
          <w:rFonts w:ascii="Times New Roman" w:hAnsi="Times New Roman" w:cs="Times New Roman"/>
          <w:b/>
          <w:bCs/>
        </w:rPr>
      </w:pPr>
      <w:r w:rsidRPr="00C37A27">
        <w:rPr>
          <w:rFonts w:ascii="Times New Roman" w:hAnsi="Times New Roman" w:cs="Times New Roman"/>
          <w:b/>
          <w:bCs/>
        </w:rPr>
        <w:t>Summary of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980"/>
        <w:gridCol w:w="6925"/>
      </w:tblGrid>
      <w:tr w:rsidR="00C37A27" w:rsidRPr="00C37A27" w14:paraId="7262AC43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5247575C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1950" w:type="dxa"/>
            <w:vAlign w:val="center"/>
            <w:hideMark/>
          </w:tcPr>
          <w:p w14:paraId="15EF4801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Cipher / Concept</w:t>
            </w:r>
          </w:p>
        </w:tc>
        <w:tc>
          <w:tcPr>
            <w:tcW w:w="6880" w:type="dxa"/>
            <w:vAlign w:val="center"/>
            <w:hideMark/>
          </w:tcPr>
          <w:p w14:paraId="17AA1134" w14:textId="77777777" w:rsidR="00C37A27" w:rsidRPr="00C37A27" w:rsidRDefault="00C37A27" w:rsidP="00C37A27">
            <w:pPr>
              <w:rPr>
                <w:rFonts w:ascii="Times New Roman" w:hAnsi="Times New Roman" w:cs="Times New Roman"/>
                <w:b/>
                <w:bCs/>
              </w:rPr>
            </w:pPr>
            <w:r w:rsidRPr="00C37A27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C37A27" w:rsidRPr="00C37A27" w14:paraId="4CABF4A6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4E778545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5A407684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Caesar (shift 4)</w:t>
            </w:r>
          </w:p>
        </w:tc>
        <w:tc>
          <w:tcPr>
            <w:tcW w:w="6880" w:type="dxa"/>
            <w:vAlign w:val="center"/>
            <w:hideMark/>
          </w:tcPr>
          <w:p w14:paraId="760F869C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QIIX EX RSSR</w:t>
            </w:r>
          </w:p>
        </w:tc>
      </w:tr>
      <w:tr w:rsidR="00C37A27" w:rsidRPr="00C37A27" w14:paraId="322E70A1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7BD5666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50" w:type="dxa"/>
            <w:vAlign w:val="center"/>
            <w:hideMark/>
          </w:tcPr>
          <w:p w14:paraId="44C5B4E3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Atbash</w:t>
            </w:r>
          </w:p>
        </w:tc>
        <w:tc>
          <w:tcPr>
            <w:tcW w:w="6880" w:type="dxa"/>
            <w:vAlign w:val="center"/>
            <w:hideMark/>
          </w:tcPr>
          <w:p w14:paraId="6FB948E5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THIS IS A SECRET</w:t>
            </w:r>
          </w:p>
        </w:tc>
      </w:tr>
      <w:tr w:rsidR="00C37A27" w:rsidRPr="00C37A27" w14:paraId="21533F64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3AA398A5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50" w:type="dxa"/>
            <w:vAlign w:val="center"/>
            <w:hideMark/>
          </w:tcPr>
          <w:p w14:paraId="3123C8B6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Vigenère (key KEY)</w:t>
            </w:r>
          </w:p>
        </w:tc>
        <w:tc>
          <w:tcPr>
            <w:tcW w:w="6880" w:type="dxa"/>
            <w:vAlign w:val="center"/>
            <w:hideMark/>
          </w:tcPr>
          <w:p w14:paraId="44D7AEA1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RIJVS</w:t>
            </w:r>
          </w:p>
        </w:tc>
      </w:tr>
      <w:tr w:rsidR="00C37A27" w:rsidRPr="00C37A27" w14:paraId="1679A872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11B39E32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950" w:type="dxa"/>
            <w:vAlign w:val="center"/>
            <w:hideMark/>
          </w:tcPr>
          <w:p w14:paraId="32C8A6DA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Steganography</w:t>
            </w:r>
          </w:p>
        </w:tc>
        <w:tc>
          <w:tcPr>
            <w:tcW w:w="6880" w:type="dxa"/>
            <w:vAlign w:val="center"/>
            <w:hideMark/>
          </w:tcPr>
          <w:p w14:paraId="56B5C5F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Detect via hash/size comparison, metadata, LSB and statistical analysis; harden with encryption and key-based adaptive embedding</w:t>
            </w:r>
          </w:p>
        </w:tc>
      </w:tr>
      <w:tr w:rsidR="00C37A27" w:rsidRPr="00C37A27" w14:paraId="2E47769E" w14:textId="77777777" w:rsidTr="00C37A27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543FEAF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50" w:type="dxa"/>
            <w:vAlign w:val="center"/>
            <w:hideMark/>
          </w:tcPr>
          <w:p w14:paraId="3325DF7F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Rail Fence (3 rails)</w:t>
            </w:r>
          </w:p>
        </w:tc>
        <w:tc>
          <w:tcPr>
            <w:tcW w:w="6880" w:type="dxa"/>
            <w:vAlign w:val="center"/>
            <w:hideMark/>
          </w:tcPr>
          <w:p w14:paraId="4EFBD5D7" w14:textId="77777777" w:rsidR="00C37A27" w:rsidRPr="00C37A27" w:rsidRDefault="00C37A27" w:rsidP="00C37A27">
            <w:pPr>
              <w:rPr>
                <w:rFonts w:ascii="Times New Roman" w:hAnsi="Times New Roman" w:cs="Times New Roman"/>
              </w:rPr>
            </w:pPr>
            <w:r w:rsidRPr="00C37A27">
              <w:rPr>
                <w:rFonts w:ascii="Times New Roman" w:hAnsi="Times New Roman" w:cs="Times New Roman"/>
              </w:rPr>
              <w:t>WE ARE DISCOVERED FLEE AT ONCE</w:t>
            </w:r>
          </w:p>
        </w:tc>
      </w:tr>
    </w:tbl>
    <w:p w14:paraId="0CD9925A" w14:textId="77777777" w:rsidR="00946711" w:rsidRPr="00C37A27" w:rsidRDefault="00946711">
      <w:pPr>
        <w:rPr>
          <w:rFonts w:ascii="Times New Roman" w:hAnsi="Times New Roman" w:cs="Times New Roman"/>
        </w:rPr>
      </w:pPr>
    </w:p>
    <w:sectPr w:rsidR="00946711" w:rsidRPr="00C37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5D83"/>
    <w:multiLevelType w:val="multilevel"/>
    <w:tmpl w:val="5ADA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56768"/>
    <w:multiLevelType w:val="multilevel"/>
    <w:tmpl w:val="8A4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35F4"/>
    <w:multiLevelType w:val="multilevel"/>
    <w:tmpl w:val="33C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342CE"/>
    <w:multiLevelType w:val="multilevel"/>
    <w:tmpl w:val="2EA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F2F84"/>
    <w:multiLevelType w:val="multilevel"/>
    <w:tmpl w:val="286E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F1D30"/>
    <w:multiLevelType w:val="multilevel"/>
    <w:tmpl w:val="ED4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11497">
    <w:abstractNumId w:val="2"/>
  </w:num>
  <w:num w:numId="2" w16cid:durableId="794913322">
    <w:abstractNumId w:val="1"/>
  </w:num>
  <w:num w:numId="3" w16cid:durableId="993875517">
    <w:abstractNumId w:val="0"/>
  </w:num>
  <w:num w:numId="4" w16cid:durableId="899706317">
    <w:abstractNumId w:val="4"/>
  </w:num>
  <w:num w:numId="5" w16cid:durableId="1642615508">
    <w:abstractNumId w:val="3"/>
  </w:num>
  <w:num w:numId="6" w16cid:durableId="712000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27"/>
    <w:rsid w:val="000A6ED7"/>
    <w:rsid w:val="007430CF"/>
    <w:rsid w:val="00902326"/>
    <w:rsid w:val="00946711"/>
    <w:rsid w:val="00C37A27"/>
    <w:rsid w:val="00C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69F8"/>
  <w15:chartTrackingRefBased/>
  <w15:docId w15:val="{B6E6A4BD-2864-4B9B-AEBE-BDBC0802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raj</dc:creator>
  <cp:keywords/>
  <dc:description/>
  <cp:lastModifiedBy>shyam raj</cp:lastModifiedBy>
  <cp:revision>1</cp:revision>
  <dcterms:created xsi:type="dcterms:W3CDTF">2026-10-11T12:01:00Z</dcterms:created>
  <dcterms:modified xsi:type="dcterms:W3CDTF">2026-10-11T12:12:00Z</dcterms:modified>
</cp:coreProperties>
</file>