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E1EB0" w14:textId="77777777" w:rsidR="002115C7" w:rsidRDefault="002115C7" w:rsidP="002115C7"/>
    <w:p w14:paraId="54EC2732" w14:textId="77777777" w:rsidR="002115C7" w:rsidRDefault="002115C7" w:rsidP="002115C7">
      <w:pPr>
        <w:spacing w:after="120"/>
        <w:jc w:val="center"/>
      </w:pPr>
      <w:r>
        <w:rPr>
          <w:b/>
          <w:bCs/>
        </w:rPr>
        <w:t>ERP CAPSTONE PROJECT 9</w:t>
      </w:r>
    </w:p>
    <w:p w14:paraId="02A87A2A" w14:textId="77777777" w:rsidR="002115C7" w:rsidRDefault="002115C7" w:rsidP="002115C7">
      <w:pPr>
        <w:spacing w:after="60"/>
        <w:jc w:val="center"/>
      </w:pPr>
      <w:r>
        <w:rPr>
          <w:b/>
          <w:bCs/>
          <w:sz w:val="28"/>
          <w:szCs w:val="28"/>
        </w:rPr>
        <w:t>HR MANAGEMENT AND PAYROLL ERP SYSTEM</w:t>
      </w:r>
    </w:p>
    <w:p w14:paraId="14635E4C" w14:textId="77777777" w:rsidR="002115C7" w:rsidRDefault="002115C7" w:rsidP="002115C7">
      <w:pPr>
        <w:pBdr>
          <w:bottom w:val="single" w:sz="4" w:space="4" w:color="000000"/>
        </w:pBdr>
        <w:spacing w:before="100" w:after="100"/>
      </w:pPr>
      <w:r>
        <w:t xml:space="preserve"> </w:t>
      </w:r>
    </w:p>
    <w:p w14:paraId="43255690" w14:textId="77777777" w:rsidR="002115C7" w:rsidRDefault="002115C7" w:rsidP="002115C7">
      <w:pPr>
        <w:pStyle w:val="Heading1"/>
        <w:pBdr>
          <w:bottom w:val="single" w:sz="6" w:space="4" w:color="000000"/>
        </w:pBdr>
      </w:pPr>
      <w:r>
        <w:rPr>
          <w:rFonts w:ascii="Times New Roman" w:eastAsia="Times New Roman" w:hAnsi="Times New Roman" w:cs="Times New Roman"/>
          <w:b/>
          <w:bCs/>
          <w:color w:val="000000"/>
          <w:sz w:val="26"/>
          <w:szCs w:val="26"/>
        </w:rPr>
        <w:t>INTRODUCTION</w:t>
      </w:r>
    </w:p>
    <w:p w14:paraId="0A76B1B3" w14:textId="77777777" w:rsidR="002115C7" w:rsidRDefault="002115C7" w:rsidP="002115C7">
      <w:pPr>
        <w:spacing w:before="60" w:after="100" w:line="276" w:lineRule="auto"/>
        <w:jc w:val="both"/>
      </w:pPr>
      <w:r>
        <w:t>Human Resource Management (HRM) is one of the most important functions within an organization, responsible for managing employee information, recruitment processes, attendance, leave records, payroll, and workforce performance. As organizations grow, managing these activities manually becomes increasingly complex, leading to administrative inefficiencies, payroll errors, compliance risks, and reduced employee satisfaction.</w:t>
      </w:r>
    </w:p>
    <w:p w14:paraId="068BDC46" w14:textId="77777777" w:rsidR="002115C7" w:rsidRDefault="002115C7" w:rsidP="002115C7">
      <w:pPr>
        <w:spacing w:before="60" w:after="100" w:line="276" w:lineRule="auto"/>
        <w:jc w:val="both"/>
      </w:pPr>
      <w:r>
        <w:t>Enterprise Resource Planning (ERP) systems provide a centralized platform for managing employee-related processes by integrating HR operations, attendance management, leave tracking, payroll processing, and reporting into a single system. Such systems improve transparency, reduce administrative effort, and help organizations make informed workforce decisions.</w:t>
      </w:r>
    </w:p>
    <w:p w14:paraId="3E8E1E68" w14:textId="77777777" w:rsidR="002115C7" w:rsidRDefault="002115C7" w:rsidP="002115C7">
      <w:pPr>
        <w:spacing w:before="60" w:after="100" w:line="276" w:lineRule="auto"/>
        <w:jc w:val="both"/>
      </w:pPr>
      <w:r>
        <w:t>This project focuses on developing an ERP-based HR and Payroll Management System that supports employee lifecycle management, payroll administration, attendance monitoring, and workforce analytics.</w:t>
      </w:r>
    </w:p>
    <w:p w14:paraId="6D313F5D" w14:textId="77777777" w:rsidR="002115C7" w:rsidRDefault="002115C7" w:rsidP="002115C7">
      <w:pPr>
        <w:pStyle w:val="Heading1"/>
        <w:pBdr>
          <w:bottom w:val="single" w:sz="6" w:space="4" w:color="000000"/>
        </w:pBdr>
      </w:pPr>
      <w:r>
        <w:rPr>
          <w:rFonts w:ascii="Times New Roman" w:eastAsia="Times New Roman" w:hAnsi="Times New Roman" w:cs="Times New Roman"/>
          <w:b/>
          <w:bCs/>
          <w:color w:val="000000"/>
          <w:sz w:val="26"/>
          <w:szCs w:val="26"/>
        </w:rPr>
        <w:t>PROBLEM STATEMENT</w:t>
      </w:r>
    </w:p>
    <w:p w14:paraId="1558CCD9" w14:textId="77777777" w:rsidR="002115C7" w:rsidRDefault="002115C7" w:rsidP="002115C7">
      <w:pPr>
        <w:spacing w:before="60" w:after="100" w:line="276" w:lineRule="auto"/>
        <w:jc w:val="both"/>
      </w:pPr>
      <w:r>
        <w:t>Organizations often face challenges in maintaining accurate employee records, tracking attendance, managing leave requests, and processing payroll efficiently. Manual HR processes can result in data inconsistencies, delayed payroll generation, compliance issues, and limited visibility into workforce performance.</w:t>
      </w:r>
    </w:p>
    <w:p w14:paraId="0AB75044" w14:textId="77777777" w:rsidR="002115C7" w:rsidRDefault="002115C7" w:rsidP="002115C7">
      <w:pPr>
        <w:spacing w:before="60" w:after="100" w:line="276" w:lineRule="auto"/>
        <w:jc w:val="both"/>
      </w:pPr>
      <w:r>
        <w:t>Businesses require an integrated ERP solution capable of automating HR operations, maintaining employee information, managing payroll calculations, and generating workforce insights that support effective human resource management.</w:t>
      </w:r>
    </w:p>
    <w:p w14:paraId="358EF35B" w14:textId="77777777" w:rsidR="002115C7" w:rsidRDefault="002115C7" w:rsidP="002115C7">
      <w:pPr>
        <w:spacing w:before="60" w:after="100" w:line="276" w:lineRule="auto"/>
        <w:jc w:val="both"/>
      </w:pPr>
      <w:r>
        <w:rPr>
          <w:i/>
          <w:iCs/>
        </w:rPr>
        <w:t>How can an ERP-based HR Management and Payroll System be developed to streamline employee administration, automate payroll processes, and improve workforce management within an organization?</w:t>
      </w:r>
    </w:p>
    <w:p w14:paraId="481ABBCE" w14:textId="77777777" w:rsidR="002115C7" w:rsidRDefault="002115C7" w:rsidP="002115C7">
      <w:pPr>
        <w:pStyle w:val="Heading1"/>
        <w:pBdr>
          <w:bottom w:val="single" w:sz="6" w:space="4" w:color="000000"/>
        </w:pBdr>
      </w:pPr>
      <w:r>
        <w:rPr>
          <w:rFonts w:ascii="Times New Roman" w:eastAsia="Times New Roman" w:hAnsi="Times New Roman" w:cs="Times New Roman"/>
          <w:b/>
          <w:bCs/>
          <w:color w:val="000000"/>
          <w:sz w:val="26"/>
          <w:szCs w:val="26"/>
        </w:rPr>
        <w:t>SCOPE OF WORK</w:t>
      </w:r>
    </w:p>
    <w:p w14:paraId="44A3AE32" w14:textId="77777777" w:rsidR="002115C7" w:rsidRDefault="002115C7" w:rsidP="002115C7">
      <w:pPr>
        <w:pStyle w:val="Heading2"/>
      </w:pPr>
      <w:r>
        <w:rPr>
          <w:rFonts w:ascii="Times New Roman" w:eastAsia="Times New Roman" w:hAnsi="Times New Roman" w:cs="Times New Roman"/>
          <w:b/>
          <w:bCs/>
          <w:color w:val="000000"/>
          <w:sz w:val="24"/>
          <w:szCs w:val="24"/>
          <w:u w:val="single"/>
        </w:rPr>
        <w:t>In Scope</w:t>
      </w:r>
    </w:p>
    <w:p w14:paraId="565E7E44" w14:textId="77777777" w:rsidR="002115C7" w:rsidRDefault="002115C7" w:rsidP="002115C7">
      <w:pPr>
        <w:pStyle w:val="ListParagraph"/>
        <w:numPr>
          <w:ilvl w:val="0"/>
          <w:numId w:val="1"/>
        </w:numPr>
        <w:spacing w:before="30" w:after="30"/>
        <w:contextualSpacing w:val="0"/>
      </w:pPr>
      <w:r>
        <w:t>Employee master record management.</w:t>
      </w:r>
    </w:p>
    <w:p w14:paraId="021EE933" w14:textId="77777777" w:rsidR="002115C7" w:rsidRDefault="002115C7" w:rsidP="002115C7">
      <w:pPr>
        <w:pStyle w:val="ListParagraph"/>
        <w:numPr>
          <w:ilvl w:val="0"/>
          <w:numId w:val="1"/>
        </w:numPr>
        <w:spacing w:before="30" w:after="30"/>
        <w:contextualSpacing w:val="0"/>
      </w:pPr>
      <w:r>
        <w:t>Attendance tracking and monitoring.</w:t>
      </w:r>
    </w:p>
    <w:p w14:paraId="76E4EB9E" w14:textId="77777777" w:rsidR="002115C7" w:rsidRDefault="002115C7" w:rsidP="002115C7">
      <w:pPr>
        <w:pStyle w:val="ListParagraph"/>
        <w:numPr>
          <w:ilvl w:val="0"/>
          <w:numId w:val="1"/>
        </w:numPr>
        <w:spacing w:before="30" w:after="30"/>
        <w:contextualSpacing w:val="0"/>
      </w:pPr>
      <w:r>
        <w:t>Leave application and approval management.</w:t>
      </w:r>
    </w:p>
    <w:p w14:paraId="472FFF0A" w14:textId="77777777" w:rsidR="002115C7" w:rsidRDefault="002115C7" w:rsidP="002115C7">
      <w:pPr>
        <w:pStyle w:val="ListParagraph"/>
        <w:numPr>
          <w:ilvl w:val="0"/>
          <w:numId w:val="1"/>
        </w:numPr>
        <w:spacing w:before="30" w:after="30"/>
        <w:contextualSpacing w:val="0"/>
      </w:pPr>
      <w:r>
        <w:t>Payroll processing and payslip generation.</w:t>
      </w:r>
    </w:p>
    <w:p w14:paraId="1758101B" w14:textId="77777777" w:rsidR="002115C7" w:rsidRDefault="002115C7" w:rsidP="002115C7">
      <w:pPr>
        <w:pStyle w:val="ListParagraph"/>
        <w:numPr>
          <w:ilvl w:val="0"/>
          <w:numId w:val="1"/>
        </w:numPr>
        <w:spacing w:before="30" w:after="30"/>
        <w:contextualSpacing w:val="0"/>
      </w:pPr>
      <w:r>
        <w:t>Employee self-service features.</w:t>
      </w:r>
    </w:p>
    <w:p w14:paraId="286E9DBF" w14:textId="77777777" w:rsidR="002115C7" w:rsidRDefault="002115C7" w:rsidP="002115C7">
      <w:pPr>
        <w:pStyle w:val="ListParagraph"/>
        <w:numPr>
          <w:ilvl w:val="0"/>
          <w:numId w:val="1"/>
        </w:numPr>
        <w:spacing w:before="30" w:after="30"/>
        <w:contextualSpacing w:val="0"/>
      </w:pPr>
      <w:r>
        <w:t>Workforce analytics and reporting.</w:t>
      </w:r>
    </w:p>
    <w:p w14:paraId="36A67C3B" w14:textId="77777777" w:rsidR="002115C7" w:rsidRDefault="002115C7" w:rsidP="002115C7">
      <w:pPr>
        <w:pStyle w:val="ListParagraph"/>
        <w:numPr>
          <w:ilvl w:val="0"/>
          <w:numId w:val="1"/>
        </w:numPr>
        <w:spacing w:before="30" w:after="30"/>
        <w:contextualSpacing w:val="0"/>
      </w:pPr>
      <w:r>
        <w:t>Statutory deduction calculations.</w:t>
      </w:r>
    </w:p>
    <w:p w14:paraId="2BF8C717" w14:textId="77777777" w:rsidR="002115C7" w:rsidRDefault="002115C7" w:rsidP="002115C7">
      <w:pPr>
        <w:pStyle w:val="ListParagraph"/>
        <w:numPr>
          <w:ilvl w:val="0"/>
          <w:numId w:val="1"/>
        </w:numPr>
        <w:spacing w:before="30" w:after="30"/>
        <w:contextualSpacing w:val="0"/>
      </w:pPr>
      <w:r>
        <w:t>Department-wise employee reporting.</w:t>
      </w:r>
    </w:p>
    <w:p w14:paraId="01FA872A" w14:textId="77777777" w:rsidR="002115C7" w:rsidRDefault="002115C7" w:rsidP="002115C7">
      <w:pPr>
        <w:pStyle w:val="ListParagraph"/>
        <w:numPr>
          <w:ilvl w:val="0"/>
          <w:numId w:val="1"/>
        </w:numPr>
        <w:spacing w:before="30" w:after="30"/>
        <w:contextualSpacing w:val="0"/>
      </w:pPr>
      <w:r>
        <w:t>Dashboard development for HR monitoring.</w:t>
      </w:r>
    </w:p>
    <w:p w14:paraId="03200684" w14:textId="77777777" w:rsidR="002115C7" w:rsidRDefault="002115C7" w:rsidP="002115C7">
      <w:pPr>
        <w:pStyle w:val="ListParagraph"/>
        <w:numPr>
          <w:ilvl w:val="0"/>
          <w:numId w:val="1"/>
        </w:numPr>
        <w:spacing w:before="30" w:after="30"/>
        <w:contextualSpacing w:val="0"/>
      </w:pPr>
      <w:r>
        <w:t>Integration with Google tools for collaboration and reporting.</w:t>
      </w:r>
    </w:p>
    <w:p w14:paraId="7EA6A887" w14:textId="77777777" w:rsidR="002115C7" w:rsidRDefault="002115C7" w:rsidP="002115C7">
      <w:pPr>
        <w:pStyle w:val="Heading2"/>
      </w:pPr>
      <w:r>
        <w:rPr>
          <w:rFonts w:ascii="Times New Roman" w:eastAsia="Times New Roman" w:hAnsi="Times New Roman" w:cs="Times New Roman"/>
          <w:b/>
          <w:bCs/>
          <w:color w:val="000000"/>
          <w:sz w:val="24"/>
          <w:szCs w:val="24"/>
          <w:u w:val="single"/>
        </w:rPr>
        <w:lastRenderedPageBreak/>
        <w:t>Out of Scope</w:t>
      </w:r>
    </w:p>
    <w:p w14:paraId="5A9C4B2F" w14:textId="77777777" w:rsidR="002115C7" w:rsidRDefault="002115C7" w:rsidP="002115C7">
      <w:pPr>
        <w:pStyle w:val="ListParagraph"/>
        <w:numPr>
          <w:ilvl w:val="0"/>
          <w:numId w:val="1"/>
        </w:numPr>
        <w:spacing w:before="30" w:after="30"/>
        <w:contextualSpacing w:val="0"/>
      </w:pPr>
      <w:r>
        <w:t>Recruitment agency integration.</w:t>
      </w:r>
    </w:p>
    <w:p w14:paraId="38FD1DEB" w14:textId="77777777" w:rsidR="002115C7" w:rsidRDefault="002115C7" w:rsidP="002115C7">
      <w:pPr>
        <w:pStyle w:val="ListParagraph"/>
        <w:numPr>
          <w:ilvl w:val="0"/>
          <w:numId w:val="1"/>
        </w:numPr>
        <w:spacing w:before="30" w:after="30"/>
        <w:contextualSpacing w:val="0"/>
      </w:pPr>
      <w:r>
        <w:t>Biometric hardware deployment.</w:t>
      </w:r>
    </w:p>
    <w:p w14:paraId="6171A406" w14:textId="77777777" w:rsidR="002115C7" w:rsidRDefault="002115C7" w:rsidP="002115C7">
      <w:pPr>
        <w:pStyle w:val="ListParagraph"/>
        <w:numPr>
          <w:ilvl w:val="0"/>
          <w:numId w:val="1"/>
        </w:numPr>
        <w:spacing w:before="30" w:after="30"/>
        <w:contextualSpacing w:val="0"/>
      </w:pPr>
      <w:r>
        <w:t>Government payroll submission systems.</w:t>
      </w:r>
    </w:p>
    <w:p w14:paraId="5FAE6A59" w14:textId="77777777" w:rsidR="002115C7" w:rsidRDefault="002115C7" w:rsidP="002115C7">
      <w:pPr>
        <w:pStyle w:val="ListParagraph"/>
        <w:numPr>
          <w:ilvl w:val="0"/>
          <w:numId w:val="1"/>
        </w:numPr>
        <w:spacing w:before="30" w:after="30"/>
        <w:contextualSpacing w:val="0"/>
      </w:pPr>
      <w:r>
        <w:t>Employee performance appraisal systems.</w:t>
      </w:r>
    </w:p>
    <w:p w14:paraId="4132AEF3" w14:textId="77777777" w:rsidR="002115C7" w:rsidRDefault="002115C7" w:rsidP="002115C7">
      <w:pPr>
        <w:pStyle w:val="ListParagraph"/>
        <w:numPr>
          <w:ilvl w:val="0"/>
          <w:numId w:val="1"/>
        </w:numPr>
        <w:spacing w:before="30" w:after="30"/>
        <w:contextualSpacing w:val="0"/>
      </w:pPr>
      <w:r>
        <w:t>Enterprise-level talent management platforms.</w:t>
      </w:r>
    </w:p>
    <w:p w14:paraId="506E7937" w14:textId="77777777" w:rsidR="002115C7" w:rsidRDefault="002115C7" w:rsidP="002115C7">
      <w:pPr>
        <w:pStyle w:val="Heading1"/>
        <w:pBdr>
          <w:bottom w:val="single" w:sz="6" w:space="4" w:color="000000"/>
        </w:pBdr>
      </w:pPr>
      <w:r>
        <w:rPr>
          <w:rFonts w:ascii="Times New Roman" w:eastAsia="Times New Roman" w:hAnsi="Times New Roman" w:cs="Times New Roman"/>
          <w:b/>
          <w:bCs/>
          <w:color w:val="000000"/>
          <w:sz w:val="26"/>
          <w:szCs w:val="26"/>
        </w:rPr>
        <w:t>SUGGESTED TECHNOLOGIES</w:t>
      </w:r>
    </w:p>
    <w:p w14:paraId="392D241F" w14:textId="77777777" w:rsidR="002115C7" w:rsidRDefault="002115C7" w:rsidP="002115C7">
      <w:pPr>
        <w:pStyle w:val="Heading2"/>
      </w:pPr>
      <w:r>
        <w:rPr>
          <w:rFonts w:ascii="Times New Roman" w:eastAsia="Times New Roman" w:hAnsi="Times New Roman" w:cs="Times New Roman"/>
          <w:b/>
          <w:bCs/>
          <w:color w:val="000000"/>
          <w:sz w:val="24"/>
          <w:szCs w:val="24"/>
          <w:u w:val="single"/>
        </w:rPr>
        <w:t>ERP Platform</w:t>
      </w:r>
    </w:p>
    <w:p w14:paraId="13CF9DBE" w14:textId="77777777" w:rsidR="002115C7" w:rsidRDefault="002115C7" w:rsidP="002115C7">
      <w:pPr>
        <w:pStyle w:val="ListParagraph"/>
        <w:numPr>
          <w:ilvl w:val="0"/>
          <w:numId w:val="1"/>
        </w:numPr>
        <w:spacing w:before="30" w:after="30"/>
        <w:contextualSpacing w:val="0"/>
      </w:pPr>
      <w:proofErr w:type="spellStart"/>
      <w:r>
        <w:t>ERPNext</w:t>
      </w:r>
      <w:proofErr w:type="spellEnd"/>
      <w:r>
        <w:t xml:space="preserve"> HR Module</w:t>
      </w:r>
    </w:p>
    <w:p w14:paraId="1EE34BC1" w14:textId="77777777" w:rsidR="002115C7" w:rsidRDefault="002115C7" w:rsidP="002115C7">
      <w:pPr>
        <w:pStyle w:val="Heading2"/>
      </w:pPr>
      <w:r>
        <w:rPr>
          <w:rFonts w:ascii="Times New Roman" w:eastAsia="Times New Roman" w:hAnsi="Times New Roman" w:cs="Times New Roman"/>
          <w:b/>
          <w:bCs/>
          <w:color w:val="000000"/>
          <w:sz w:val="24"/>
          <w:szCs w:val="24"/>
          <w:u w:val="single"/>
        </w:rPr>
        <w:t>Programming Language</w:t>
      </w:r>
    </w:p>
    <w:p w14:paraId="10DDFAC4" w14:textId="77777777" w:rsidR="002115C7" w:rsidRDefault="002115C7" w:rsidP="002115C7">
      <w:pPr>
        <w:pStyle w:val="ListParagraph"/>
        <w:numPr>
          <w:ilvl w:val="0"/>
          <w:numId w:val="1"/>
        </w:numPr>
        <w:spacing w:before="30" w:after="30"/>
        <w:contextualSpacing w:val="0"/>
      </w:pPr>
      <w:r>
        <w:t>Python</w:t>
      </w:r>
    </w:p>
    <w:p w14:paraId="2EE9E7E7" w14:textId="77777777" w:rsidR="002115C7" w:rsidRDefault="002115C7" w:rsidP="002115C7">
      <w:pPr>
        <w:pStyle w:val="Heading2"/>
      </w:pPr>
      <w:r>
        <w:rPr>
          <w:rFonts w:ascii="Times New Roman" w:eastAsia="Times New Roman" w:hAnsi="Times New Roman" w:cs="Times New Roman"/>
          <w:b/>
          <w:bCs/>
          <w:color w:val="000000"/>
          <w:sz w:val="24"/>
          <w:szCs w:val="24"/>
          <w:u w:val="single"/>
        </w:rPr>
        <w:t>Database</w:t>
      </w:r>
    </w:p>
    <w:p w14:paraId="5E725352" w14:textId="77777777" w:rsidR="002115C7" w:rsidRDefault="002115C7" w:rsidP="002115C7">
      <w:pPr>
        <w:pStyle w:val="ListParagraph"/>
        <w:numPr>
          <w:ilvl w:val="0"/>
          <w:numId w:val="1"/>
        </w:numPr>
        <w:spacing w:before="30" w:after="30"/>
        <w:contextualSpacing w:val="0"/>
      </w:pPr>
      <w:r>
        <w:t>SQLite</w:t>
      </w:r>
    </w:p>
    <w:p w14:paraId="62F358CA" w14:textId="77777777" w:rsidR="002115C7" w:rsidRDefault="002115C7" w:rsidP="002115C7">
      <w:pPr>
        <w:pStyle w:val="ListParagraph"/>
        <w:numPr>
          <w:ilvl w:val="0"/>
          <w:numId w:val="1"/>
        </w:numPr>
        <w:spacing w:before="30" w:after="30"/>
        <w:contextualSpacing w:val="0"/>
      </w:pPr>
      <w:r>
        <w:t>MySQL</w:t>
      </w:r>
    </w:p>
    <w:p w14:paraId="2CA21BB8" w14:textId="77777777" w:rsidR="002115C7" w:rsidRDefault="002115C7" w:rsidP="002115C7">
      <w:pPr>
        <w:pStyle w:val="Heading2"/>
      </w:pPr>
      <w:r>
        <w:rPr>
          <w:rFonts w:ascii="Times New Roman" w:eastAsia="Times New Roman" w:hAnsi="Times New Roman" w:cs="Times New Roman"/>
          <w:b/>
          <w:bCs/>
          <w:color w:val="000000"/>
          <w:sz w:val="24"/>
          <w:szCs w:val="24"/>
          <w:u w:val="single"/>
        </w:rPr>
        <w:t>Data Analytics</w:t>
      </w:r>
    </w:p>
    <w:p w14:paraId="620E2F9E" w14:textId="77777777" w:rsidR="002115C7" w:rsidRDefault="002115C7" w:rsidP="002115C7">
      <w:pPr>
        <w:pStyle w:val="ListParagraph"/>
        <w:numPr>
          <w:ilvl w:val="0"/>
          <w:numId w:val="1"/>
        </w:numPr>
        <w:spacing w:before="30" w:after="30"/>
        <w:contextualSpacing w:val="0"/>
      </w:pPr>
      <w:r>
        <w:t>Pandas</w:t>
      </w:r>
    </w:p>
    <w:p w14:paraId="5545AF11" w14:textId="77777777" w:rsidR="002115C7" w:rsidRDefault="002115C7" w:rsidP="002115C7">
      <w:pPr>
        <w:pStyle w:val="ListParagraph"/>
        <w:numPr>
          <w:ilvl w:val="0"/>
          <w:numId w:val="1"/>
        </w:numPr>
        <w:spacing w:before="30" w:after="30"/>
        <w:contextualSpacing w:val="0"/>
      </w:pPr>
      <w:r>
        <w:t>NumPy</w:t>
      </w:r>
    </w:p>
    <w:p w14:paraId="6D5A03E1" w14:textId="77777777" w:rsidR="002115C7" w:rsidRDefault="002115C7" w:rsidP="002115C7">
      <w:pPr>
        <w:pStyle w:val="Heading2"/>
      </w:pPr>
      <w:r>
        <w:rPr>
          <w:rFonts w:ascii="Times New Roman" w:eastAsia="Times New Roman" w:hAnsi="Times New Roman" w:cs="Times New Roman"/>
          <w:b/>
          <w:bCs/>
          <w:color w:val="000000"/>
          <w:sz w:val="24"/>
          <w:szCs w:val="24"/>
          <w:u w:val="single"/>
        </w:rPr>
        <w:t>Visualization</w:t>
      </w:r>
    </w:p>
    <w:p w14:paraId="3153AD60" w14:textId="77777777" w:rsidR="002115C7" w:rsidRDefault="002115C7" w:rsidP="002115C7">
      <w:pPr>
        <w:pStyle w:val="ListParagraph"/>
        <w:numPr>
          <w:ilvl w:val="0"/>
          <w:numId w:val="1"/>
        </w:numPr>
        <w:spacing w:before="30" w:after="30"/>
        <w:contextualSpacing w:val="0"/>
      </w:pPr>
      <w:r>
        <w:t>Matplotlib</w:t>
      </w:r>
    </w:p>
    <w:p w14:paraId="722EFF3C" w14:textId="77777777" w:rsidR="002115C7" w:rsidRDefault="002115C7" w:rsidP="002115C7">
      <w:pPr>
        <w:pStyle w:val="ListParagraph"/>
        <w:numPr>
          <w:ilvl w:val="0"/>
          <w:numId w:val="1"/>
        </w:numPr>
        <w:spacing w:before="30" w:after="30"/>
        <w:contextualSpacing w:val="0"/>
      </w:pPr>
      <w:r>
        <w:t>Plotly</w:t>
      </w:r>
    </w:p>
    <w:p w14:paraId="100285F4" w14:textId="77777777" w:rsidR="002115C7" w:rsidRDefault="002115C7" w:rsidP="002115C7">
      <w:pPr>
        <w:pStyle w:val="ListParagraph"/>
        <w:numPr>
          <w:ilvl w:val="0"/>
          <w:numId w:val="1"/>
        </w:numPr>
        <w:spacing w:before="30" w:after="30"/>
        <w:contextualSpacing w:val="0"/>
      </w:pPr>
      <w:r>
        <w:t>Seaborn</w:t>
      </w:r>
    </w:p>
    <w:p w14:paraId="4BD99D82" w14:textId="77777777" w:rsidR="002115C7" w:rsidRDefault="002115C7" w:rsidP="002115C7">
      <w:pPr>
        <w:pStyle w:val="Heading2"/>
      </w:pPr>
      <w:r>
        <w:rPr>
          <w:rFonts w:ascii="Times New Roman" w:eastAsia="Times New Roman" w:hAnsi="Times New Roman" w:cs="Times New Roman"/>
          <w:b/>
          <w:bCs/>
          <w:color w:val="000000"/>
          <w:sz w:val="24"/>
          <w:szCs w:val="24"/>
          <w:u w:val="single"/>
        </w:rPr>
        <w:t>Dashboard Development</w:t>
      </w:r>
    </w:p>
    <w:p w14:paraId="767C6315" w14:textId="77777777" w:rsidR="002115C7" w:rsidRDefault="002115C7" w:rsidP="002115C7">
      <w:pPr>
        <w:pStyle w:val="ListParagraph"/>
        <w:numPr>
          <w:ilvl w:val="0"/>
          <w:numId w:val="1"/>
        </w:numPr>
        <w:spacing w:before="30" w:after="30"/>
        <w:contextualSpacing w:val="0"/>
      </w:pPr>
      <w:proofErr w:type="spellStart"/>
      <w:r>
        <w:t>Streamlit</w:t>
      </w:r>
      <w:proofErr w:type="spellEnd"/>
    </w:p>
    <w:p w14:paraId="1CF21B2F" w14:textId="77777777" w:rsidR="002115C7" w:rsidRDefault="002115C7" w:rsidP="002115C7">
      <w:pPr>
        <w:pStyle w:val="ListParagraph"/>
        <w:numPr>
          <w:ilvl w:val="0"/>
          <w:numId w:val="1"/>
        </w:numPr>
        <w:spacing w:before="30" w:after="30"/>
        <w:contextualSpacing w:val="0"/>
      </w:pPr>
      <w:proofErr w:type="spellStart"/>
      <w:r>
        <w:t>Metabase</w:t>
      </w:r>
      <w:proofErr w:type="spellEnd"/>
    </w:p>
    <w:p w14:paraId="0F09ABF9" w14:textId="77777777" w:rsidR="002115C7" w:rsidRDefault="002115C7" w:rsidP="002115C7">
      <w:pPr>
        <w:pStyle w:val="Heading2"/>
      </w:pPr>
      <w:r>
        <w:rPr>
          <w:rFonts w:ascii="Times New Roman" w:eastAsia="Times New Roman" w:hAnsi="Times New Roman" w:cs="Times New Roman"/>
          <w:b/>
          <w:bCs/>
          <w:color w:val="000000"/>
          <w:sz w:val="24"/>
          <w:szCs w:val="24"/>
          <w:u w:val="single"/>
        </w:rPr>
        <w:t>Cloud &amp; Development</w:t>
      </w:r>
    </w:p>
    <w:p w14:paraId="01173764" w14:textId="77777777" w:rsidR="002115C7" w:rsidRDefault="002115C7" w:rsidP="002115C7">
      <w:pPr>
        <w:pStyle w:val="ListParagraph"/>
        <w:numPr>
          <w:ilvl w:val="0"/>
          <w:numId w:val="1"/>
        </w:numPr>
        <w:spacing w:before="30" w:after="30"/>
        <w:contextualSpacing w:val="0"/>
      </w:pPr>
      <w:r>
        <w:t xml:space="preserve">Google </w:t>
      </w:r>
      <w:proofErr w:type="spellStart"/>
      <w:r>
        <w:t>Colab</w:t>
      </w:r>
      <w:proofErr w:type="spellEnd"/>
    </w:p>
    <w:p w14:paraId="72B4B930" w14:textId="77777777" w:rsidR="002115C7" w:rsidRDefault="002115C7" w:rsidP="002115C7">
      <w:pPr>
        <w:pStyle w:val="ListParagraph"/>
        <w:numPr>
          <w:ilvl w:val="0"/>
          <w:numId w:val="1"/>
        </w:numPr>
        <w:spacing w:before="30" w:after="30"/>
        <w:contextualSpacing w:val="0"/>
      </w:pPr>
      <w:r>
        <w:t>GitHub</w:t>
      </w:r>
    </w:p>
    <w:p w14:paraId="1A3159AE" w14:textId="77777777" w:rsidR="002115C7" w:rsidRDefault="002115C7" w:rsidP="002115C7">
      <w:pPr>
        <w:pStyle w:val="Heading2"/>
      </w:pPr>
      <w:r>
        <w:rPr>
          <w:rFonts w:ascii="Times New Roman" w:eastAsia="Times New Roman" w:hAnsi="Times New Roman" w:cs="Times New Roman"/>
          <w:b/>
          <w:bCs/>
          <w:color w:val="000000"/>
          <w:sz w:val="24"/>
          <w:szCs w:val="24"/>
          <w:u w:val="single"/>
        </w:rPr>
        <w:t>Google Workspace Integration</w:t>
      </w:r>
    </w:p>
    <w:p w14:paraId="724A3529" w14:textId="77777777" w:rsidR="002115C7" w:rsidRDefault="002115C7" w:rsidP="002115C7">
      <w:pPr>
        <w:pStyle w:val="ListParagraph"/>
        <w:numPr>
          <w:ilvl w:val="0"/>
          <w:numId w:val="1"/>
        </w:numPr>
        <w:spacing w:before="30" w:after="30"/>
        <w:contextualSpacing w:val="0"/>
      </w:pPr>
      <w:r>
        <w:t>Google Sheets</w:t>
      </w:r>
    </w:p>
    <w:p w14:paraId="23E654A4" w14:textId="77777777" w:rsidR="002115C7" w:rsidRDefault="002115C7" w:rsidP="002115C7">
      <w:pPr>
        <w:pStyle w:val="ListParagraph"/>
        <w:numPr>
          <w:ilvl w:val="0"/>
          <w:numId w:val="1"/>
        </w:numPr>
        <w:spacing w:before="30" w:after="30"/>
        <w:contextualSpacing w:val="0"/>
      </w:pPr>
      <w:r>
        <w:t>Google Forms</w:t>
      </w:r>
    </w:p>
    <w:p w14:paraId="5649DD09" w14:textId="77777777" w:rsidR="002115C7" w:rsidRDefault="002115C7" w:rsidP="002115C7">
      <w:pPr>
        <w:pStyle w:val="ListParagraph"/>
        <w:numPr>
          <w:ilvl w:val="0"/>
          <w:numId w:val="1"/>
        </w:numPr>
        <w:spacing w:before="30" w:after="30"/>
        <w:contextualSpacing w:val="0"/>
      </w:pPr>
      <w:r>
        <w:t>Google Drive</w:t>
      </w:r>
    </w:p>
    <w:p w14:paraId="6AB18AB8" w14:textId="77777777" w:rsidR="002115C7" w:rsidRDefault="002115C7" w:rsidP="002115C7">
      <w:pPr>
        <w:pStyle w:val="ListParagraph"/>
        <w:numPr>
          <w:ilvl w:val="0"/>
          <w:numId w:val="1"/>
        </w:numPr>
        <w:spacing w:before="30" w:after="30"/>
        <w:contextualSpacing w:val="0"/>
      </w:pPr>
      <w:r>
        <w:t>Google Sites</w:t>
      </w:r>
    </w:p>
    <w:p w14:paraId="382396A0" w14:textId="77777777" w:rsidR="002115C7" w:rsidRDefault="002115C7" w:rsidP="002115C7">
      <w:pPr>
        <w:pStyle w:val="ListParagraph"/>
        <w:numPr>
          <w:ilvl w:val="0"/>
          <w:numId w:val="1"/>
        </w:numPr>
        <w:spacing w:before="30" w:after="30"/>
        <w:contextualSpacing w:val="0"/>
      </w:pPr>
      <w:r>
        <w:t>Google Meet</w:t>
      </w:r>
    </w:p>
    <w:p w14:paraId="4856538A" w14:textId="77777777" w:rsidR="002115C7" w:rsidRDefault="002115C7" w:rsidP="002115C7">
      <w:pPr>
        <w:pStyle w:val="Heading1"/>
        <w:pBdr>
          <w:bottom w:val="single" w:sz="6" w:space="4" w:color="000000"/>
        </w:pBdr>
      </w:pPr>
      <w:r>
        <w:rPr>
          <w:rFonts w:ascii="Times New Roman" w:eastAsia="Times New Roman" w:hAnsi="Times New Roman" w:cs="Times New Roman"/>
          <w:b/>
          <w:bCs/>
          <w:color w:val="000000"/>
          <w:sz w:val="26"/>
          <w:szCs w:val="26"/>
        </w:rPr>
        <w:t>EXPECTED OUTCOMES</w:t>
      </w:r>
    </w:p>
    <w:p w14:paraId="32CF9FB0" w14:textId="77777777" w:rsidR="002115C7" w:rsidRDefault="002115C7" w:rsidP="002115C7">
      <w:pPr>
        <w:pStyle w:val="ListParagraph"/>
        <w:numPr>
          <w:ilvl w:val="0"/>
          <w:numId w:val="1"/>
        </w:numPr>
        <w:spacing w:before="30" w:after="30"/>
        <w:contextualSpacing w:val="0"/>
      </w:pPr>
      <w:r>
        <w:t>ERP-based HR and Payroll Management prototype.</w:t>
      </w:r>
    </w:p>
    <w:p w14:paraId="622DF282" w14:textId="77777777" w:rsidR="002115C7" w:rsidRDefault="002115C7" w:rsidP="002115C7">
      <w:pPr>
        <w:pStyle w:val="ListParagraph"/>
        <w:numPr>
          <w:ilvl w:val="0"/>
          <w:numId w:val="1"/>
        </w:numPr>
        <w:spacing w:before="30" w:after="30"/>
        <w:contextualSpacing w:val="0"/>
      </w:pPr>
      <w:r>
        <w:t>Employee information management system.</w:t>
      </w:r>
    </w:p>
    <w:p w14:paraId="17BD61AF" w14:textId="77777777" w:rsidR="002115C7" w:rsidRDefault="002115C7" w:rsidP="002115C7">
      <w:pPr>
        <w:pStyle w:val="ListParagraph"/>
        <w:numPr>
          <w:ilvl w:val="0"/>
          <w:numId w:val="1"/>
        </w:numPr>
        <w:spacing w:before="30" w:after="30"/>
        <w:contextualSpacing w:val="0"/>
      </w:pPr>
      <w:r>
        <w:t>Attendance and leave tracking module.</w:t>
      </w:r>
    </w:p>
    <w:p w14:paraId="57594519" w14:textId="77777777" w:rsidR="002115C7" w:rsidRDefault="002115C7" w:rsidP="002115C7">
      <w:pPr>
        <w:pStyle w:val="ListParagraph"/>
        <w:numPr>
          <w:ilvl w:val="0"/>
          <w:numId w:val="1"/>
        </w:numPr>
        <w:spacing w:before="30" w:after="30"/>
        <w:contextualSpacing w:val="0"/>
      </w:pPr>
      <w:r>
        <w:t>Payroll processing and reporting system.</w:t>
      </w:r>
    </w:p>
    <w:p w14:paraId="16BCB7B6" w14:textId="77777777" w:rsidR="002115C7" w:rsidRDefault="002115C7" w:rsidP="002115C7">
      <w:pPr>
        <w:pStyle w:val="ListParagraph"/>
        <w:numPr>
          <w:ilvl w:val="0"/>
          <w:numId w:val="1"/>
        </w:numPr>
        <w:spacing w:before="30" w:after="30"/>
        <w:contextualSpacing w:val="0"/>
      </w:pPr>
      <w:r>
        <w:t>Workforce analytics dashboard.</w:t>
      </w:r>
    </w:p>
    <w:p w14:paraId="60E07C9C" w14:textId="77777777" w:rsidR="002115C7" w:rsidRDefault="002115C7" w:rsidP="002115C7">
      <w:pPr>
        <w:pStyle w:val="ListParagraph"/>
        <w:numPr>
          <w:ilvl w:val="0"/>
          <w:numId w:val="1"/>
        </w:numPr>
        <w:spacing w:before="30" w:after="30"/>
        <w:contextualSpacing w:val="0"/>
      </w:pPr>
      <w:r>
        <w:lastRenderedPageBreak/>
        <w:t>Employee self-service portal demonstration.</w:t>
      </w:r>
    </w:p>
    <w:p w14:paraId="1F194F0E" w14:textId="77777777" w:rsidR="002115C7" w:rsidRDefault="002115C7" w:rsidP="002115C7">
      <w:pPr>
        <w:pStyle w:val="ListParagraph"/>
        <w:numPr>
          <w:ilvl w:val="0"/>
          <w:numId w:val="1"/>
        </w:numPr>
        <w:spacing w:before="30" w:after="30"/>
        <w:contextualSpacing w:val="0"/>
      </w:pPr>
      <w:r>
        <w:t>Project documentation and presentation.</w:t>
      </w:r>
    </w:p>
    <w:p w14:paraId="28FA9285" w14:textId="77777777" w:rsidR="002115C7" w:rsidRDefault="002115C7" w:rsidP="002115C7">
      <w:pPr>
        <w:pStyle w:val="ListParagraph"/>
        <w:numPr>
          <w:ilvl w:val="0"/>
          <w:numId w:val="1"/>
        </w:numPr>
        <w:spacing w:before="30" w:after="30"/>
        <w:contextualSpacing w:val="0"/>
      </w:pPr>
      <w:r>
        <w:t>Source code repository and supporting resources.</w:t>
      </w:r>
    </w:p>
    <w:p w14:paraId="2FD3C844" w14:textId="77777777" w:rsidR="002115C7" w:rsidRDefault="002115C7" w:rsidP="002115C7">
      <w:pPr>
        <w:pStyle w:val="Heading1"/>
        <w:pBdr>
          <w:bottom w:val="single" w:sz="6" w:space="4" w:color="000000"/>
        </w:pBdr>
      </w:pPr>
      <w:r>
        <w:rPr>
          <w:rFonts w:ascii="Times New Roman" w:eastAsia="Times New Roman" w:hAnsi="Times New Roman" w:cs="Times New Roman"/>
          <w:b/>
          <w:bCs/>
          <w:color w:val="000000"/>
          <w:sz w:val="26"/>
          <w:szCs w:val="26"/>
        </w:rPr>
        <w:t>LEARNING OUTCOMES</w:t>
      </w:r>
    </w:p>
    <w:p w14:paraId="6AB6AB46" w14:textId="77777777" w:rsidR="002115C7" w:rsidRDefault="002115C7" w:rsidP="002115C7">
      <w:pPr>
        <w:pStyle w:val="ListParagraph"/>
        <w:numPr>
          <w:ilvl w:val="0"/>
          <w:numId w:val="1"/>
        </w:numPr>
        <w:spacing w:before="30" w:after="30"/>
        <w:contextualSpacing w:val="0"/>
      </w:pPr>
      <w:r>
        <w:t>Understanding of ERP Human Resource Management processes.</w:t>
      </w:r>
    </w:p>
    <w:p w14:paraId="7CD57CB6" w14:textId="77777777" w:rsidR="002115C7" w:rsidRDefault="002115C7" w:rsidP="002115C7">
      <w:pPr>
        <w:pStyle w:val="ListParagraph"/>
        <w:numPr>
          <w:ilvl w:val="0"/>
          <w:numId w:val="1"/>
        </w:numPr>
        <w:spacing w:before="30" w:after="30"/>
        <w:contextualSpacing w:val="0"/>
      </w:pPr>
      <w:r>
        <w:t>Experience with payroll administration and workforce management.</w:t>
      </w:r>
    </w:p>
    <w:p w14:paraId="251E3B9E" w14:textId="77777777" w:rsidR="002115C7" w:rsidRDefault="002115C7" w:rsidP="002115C7">
      <w:pPr>
        <w:pStyle w:val="ListParagraph"/>
        <w:numPr>
          <w:ilvl w:val="0"/>
          <w:numId w:val="1"/>
        </w:numPr>
        <w:spacing w:before="30" w:after="30"/>
        <w:contextualSpacing w:val="0"/>
      </w:pPr>
      <w:r>
        <w:t>Knowledge of attendance, leave, and employee record management.</w:t>
      </w:r>
    </w:p>
    <w:p w14:paraId="13E1ECA6" w14:textId="77777777" w:rsidR="002115C7" w:rsidRDefault="002115C7" w:rsidP="002115C7">
      <w:pPr>
        <w:pStyle w:val="ListParagraph"/>
        <w:numPr>
          <w:ilvl w:val="0"/>
          <w:numId w:val="1"/>
        </w:numPr>
        <w:spacing w:before="30" w:after="30"/>
        <w:contextualSpacing w:val="0"/>
      </w:pPr>
      <w:r>
        <w:t>Practical exposure to ERP HR modules.</w:t>
      </w:r>
    </w:p>
    <w:p w14:paraId="5D406462" w14:textId="77777777" w:rsidR="002115C7" w:rsidRDefault="002115C7" w:rsidP="002115C7">
      <w:pPr>
        <w:pStyle w:val="ListParagraph"/>
        <w:numPr>
          <w:ilvl w:val="0"/>
          <w:numId w:val="1"/>
        </w:numPr>
        <w:spacing w:before="30" w:after="30"/>
        <w:contextualSpacing w:val="0"/>
      </w:pPr>
      <w:r>
        <w:t>Skills in HR analytics and reporting.</w:t>
      </w:r>
    </w:p>
    <w:p w14:paraId="0A57F9C4" w14:textId="77777777" w:rsidR="002115C7" w:rsidRDefault="002115C7" w:rsidP="002115C7">
      <w:pPr>
        <w:pStyle w:val="ListParagraph"/>
        <w:numPr>
          <w:ilvl w:val="0"/>
          <w:numId w:val="1"/>
        </w:numPr>
        <w:spacing w:before="30" w:after="30"/>
        <w:contextualSpacing w:val="0"/>
      </w:pPr>
      <w:r>
        <w:t>Understanding of organizational compliance and workforce administration requirements.</w:t>
      </w:r>
    </w:p>
    <w:p w14:paraId="7452C2EF" w14:textId="77777777" w:rsidR="003F53A0" w:rsidRDefault="003F53A0"/>
    <w:sectPr w:rsidR="003F53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940E76"/>
    <w:multiLevelType w:val="hybridMultilevel"/>
    <w:tmpl w:val="D8D4D5EC"/>
    <w:lvl w:ilvl="0" w:tplc="4F723ADE">
      <w:start w:val="1"/>
      <w:numFmt w:val="bullet"/>
      <w:lvlText w:val="•"/>
      <w:lvlJc w:val="left"/>
      <w:pPr>
        <w:ind w:left="720" w:hanging="360"/>
      </w:pPr>
    </w:lvl>
    <w:lvl w:ilvl="1" w:tplc="E5DE3566">
      <w:numFmt w:val="decimal"/>
      <w:lvlText w:val=""/>
      <w:lvlJc w:val="left"/>
    </w:lvl>
    <w:lvl w:ilvl="2" w:tplc="D07A694A">
      <w:numFmt w:val="decimal"/>
      <w:lvlText w:val=""/>
      <w:lvlJc w:val="left"/>
    </w:lvl>
    <w:lvl w:ilvl="3" w:tplc="A8CC062A">
      <w:numFmt w:val="decimal"/>
      <w:lvlText w:val=""/>
      <w:lvlJc w:val="left"/>
    </w:lvl>
    <w:lvl w:ilvl="4" w:tplc="C798B902">
      <w:numFmt w:val="decimal"/>
      <w:lvlText w:val=""/>
      <w:lvlJc w:val="left"/>
    </w:lvl>
    <w:lvl w:ilvl="5" w:tplc="1AD24DFC">
      <w:numFmt w:val="decimal"/>
      <w:lvlText w:val=""/>
      <w:lvlJc w:val="left"/>
    </w:lvl>
    <w:lvl w:ilvl="6" w:tplc="48FE95A2">
      <w:numFmt w:val="decimal"/>
      <w:lvlText w:val=""/>
      <w:lvlJc w:val="left"/>
    </w:lvl>
    <w:lvl w:ilvl="7" w:tplc="09B252EE">
      <w:numFmt w:val="decimal"/>
      <w:lvlText w:val=""/>
      <w:lvlJc w:val="left"/>
    </w:lvl>
    <w:lvl w:ilvl="8" w:tplc="D5EEC8D0">
      <w:numFmt w:val="decimal"/>
      <w:lvlText w:val=""/>
      <w:lvlJc w:val="left"/>
    </w:lvl>
  </w:abstractNum>
  <w:num w:numId="1" w16cid:durableId="26616378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15C7"/>
    <w:rsid w:val="001C3A39"/>
    <w:rsid w:val="002115C7"/>
    <w:rsid w:val="003F53A0"/>
    <w:rsid w:val="009B16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CD3EB2"/>
  <w15:chartTrackingRefBased/>
  <w15:docId w15:val="{F2DE5A1E-F8E9-45EB-A321-B04464DA7E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5C7"/>
    <w:pPr>
      <w:spacing w:after="0" w:line="240" w:lineRule="auto"/>
    </w:pPr>
    <w:rPr>
      <w:rFonts w:ascii="Times New Roman" w:eastAsia="Times New Roman" w:hAnsi="Times New Roman" w:cs="Times New Roman"/>
      <w:kern w:val="0"/>
      <w:sz w:val="22"/>
      <w:szCs w:val="22"/>
      <w:lang w:eastAsia="en-IN"/>
      <w14:ligatures w14:val="none"/>
    </w:rPr>
  </w:style>
  <w:style w:type="paragraph" w:styleId="Heading1">
    <w:name w:val="heading 1"/>
    <w:basedOn w:val="Normal"/>
    <w:next w:val="Normal"/>
    <w:link w:val="Heading1Char"/>
    <w:uiPriority w:val="9"/>
    <w:qFormat/>
    <w:rsid w:val="002115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115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15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15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15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15C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15C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15C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15C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15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15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15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15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15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15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15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15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15C7"/>
    <w:rPr>
      <w:rFonts w:eastAsiaTheme="majorEastAsia" w:cstheme="majorBidi"/>
      <w:color w:val="272727" w:themeColor="text1" w:themeTint="D8"/>
    </w:rPr>
  </w:style>
  <w:style w:type="paragraph" w:styleId="Title">
    <w:name w:val="Title"/>
    <w:basedOn w:val="Normal"/>
    <w:next w:val="Normal"/>
    <w:link w:val="TitleChar"/>
    <w:uiPriority w:val="10"/>
    <w:qFormat/>
    <w:rsid w:val="002115C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15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15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15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15C7"/>
    <w:pPr>
      <w:spacing w:before="160"/>
      <w:jc w:val="center"/>
    </w:pPr>
    <w:rPr>
      <w:i/>
      <w:iCs/>
      <w:color w:val="404040" w:themeColor="text1" w:themeTint="BF"/>
    </w:rPr>
  </w:style>
  <w:style w:type="character" w:customStyle="1" w:styleId="QuoteChar">
    <w:name w:val="Quote Char"/>
    <w:basedOn w:val="DefaultParagraphFont"/>
    <w:link w:val="Quote"/>
    <w:uiPriority w:val="29"/>
    <w:rsid w:val="002115C7"/>
    <w:rPr>
      <w:i/>
      <w:iCs/>
      <w:color w:val="404040" w:themeColor="text1" w:themeTint="BF"/>
    </w:rPr>
  </w:style>
  <w:style w:type="paragraph" w:styleId="ListParagraph">
    <w:name w:val="List Paragraph"/>
    <w:basedOn w:val="Normal"/>
    <w:qFormat/>
    <w:rsid w:val="002115C7"/>
    <w:pPr>
      <w:ind w:left="720"/>
      <w:contextualSpacing/>
    </w:pPr>
  </w:style>
  <w:style w:type="character" w:styleId="IntenseEmphasis">
    <w:name w:val="Intense Emphasis"/>
    <w:basedOn w:val="DefaultParagraphFont"/>
    <w:uiPriority w:val="21"/>
    <w:qFormat/>
    <w:rsid w:val="002115C7"/>
    <w:rPr>
      <w:i/>
      <w:iCs/>
      <w:color w:val="0F4761" w:themeColor="accent1" w:themeShade="BF"/>
    </w:rPr>
  </w:style>
  <w:style w:type="paragraph" w:styleId="IntenseQuote">
    <w:name w:val="Intense Quote"/>
    <w:basedOn w:val="Normal"/>
    <w:next w:val="Normal"/>
    <w:link w:val="IntenseQuoteChar"/>
    <w:uiPriority w:val="30"/>
    <w:qFormat/>
    <w:rsid w:val="002115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15C7"/>
    <w:rPr>
      <w:i/>
      <w:iCs/>
      <w:color w:val="0F4761" w:themeColor="accent1" w:themeShade="BF"/>
    </w:rPr>
  </w:style>
  <w:style w:type="character" w:styleId="IntenseReference">
    <w:name w:val="Intense Reference"/>
    <w:basedOn w:val="DefaultParagraphFont"/>
    <w:uiPriority w:val="32"/>
    <w:qFormat/>
    <w:rsid w:val="002115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522</Words>
  <Characters>2981</Characters>
  <Application>Microsoft Office Word</Application>
  <DocSecurity>0</DocSecurity>
  <Lines>24</Lines>
  <Paragraphs>6</Paragraphs>
  <ScaleCrop>false</ScaleCrop>
  <Company/>
  <LinksUpToDate>false</LinksUpToDate>
  <CharactersWithSpaces>3497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nurh28@outlook.com</dc:creator>
  <cp:keywords/>
  <dc:description/>
  <cp:lastModifiedBy>nurh28@outlook.com</cp:lastModifiedBy>
  <cp:revision>1</cp:revision>
  <dcterms:created xsi:type="dcterms:W3CDTF">2026-06-15T19:44:00Z</dcterms:created>
  <dcterms:modified xsi:type="dcterms:W3CDTF">2026-06-15T19:44:00Z</dcterms:modified>
</cp:coreProperties>
</file>