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B5808" w14:textId="77777777" w:rsidR="00000759" w:rsidRPr="00515538" w:rsidRDefault="00000000" w:rsidP="00515538">
      <w:pPr>
        <w:jc w:val="center"/>
        <w:rPr>
          <w:sz w:val="26"/>
          <w:szCs w:val="26"/>
        </w:rPr>
      </w:pPr>
      <w:r w:rsidRPr="00515538">
        <w:rPr>
          <w:b/>
          <w:bCs/>
          <w:sz w:val="26"/>
          <w:szCs w:val="26"/>
        </w:rPr>
        <w:t>IOT CAPSTONE PROJECT 5</w:t>
      </w:r>
    </w:p>
    <w:p w14:paraId="7EACDB88" w14:textId="77777777" w:rsidR="00000759" w:rsidRPr="00515538" w:rsidRDefault="00000000" w:rsidP="00515538">
      <w:pPr>
        <w:spacing w:after="120"/>
        <w:jc w:val="center"/>
        <w:rPr>
          <w:sz w:val="32"/>
          <w:szCs w:val="32"/>
        </w:rPr>
      </w:pPr>
      <w:r w:rsidRPr="00515538">
        <w:rPr>
          <w:b/>
          <w:bCs/>
          <w:sz w:val="32"/>
          <w:szCs w:val="32"/>
        </w:rPr>
        <w:t>IOT-BASED AIR QUALITY MONITORING SYSTEM</w:t>
      </w:r>
    </w:p>
    <w:p w14:paraId="486EEC30" w14:textId="77777777" w:rsidR="00000759" w:rsidRPr="00515538" w:rsidRDefault="00000759">
      <w:pPr>
        <w:rPr>
          <w:sz w:val="32"/>
          <w:szCs w:val="32"/>
        </w:rPr>
      </w:pPr>
    </w:p>
    <w:p w14:paraId="6267C9F9" w14:textId="77777777" w:rsidR="00000759" w:rsidRDefault="00000000">
      <w:pPr>
        <w:pStyle w:val="Heading1"/>
      </w:pPr>
      <w:r>
        <w:t>INTRODUCTION</w:t>
      </w:r>
    </w:p>
    <w:p w14:paraId="42BC3BCF" w14:textId="77777777" w:rsidR="00000759" w:rsidRDefault="00000000">
      <w:pPr>
        <w:spacing w:after="160"/>
        <w:jc w:val="both"/>
      </w:pPr>
      <w:r>
        <w:t>Air pollution has become a major environmental and public health concern in urban and industrial regions around the world. Pollutants such as carbon monoxide, nitrogen oxides, particulate matter, and harmful gases can negatively impact human health, reduce air quality, and contribute to environmental degradation. Traditional air quality monitoring stations are often expensive to deploy and may not provide sufficient coverage across all locations.</w:t>
      </w:r>
    </w:p>
    <w:p w14:paraId="4A4F52AF" w14:textId="77777777" w:rsidR="00000759" w:rsidRDefault="00000000">
      <w:pPr>
        <w:spacing w:after="160"/>
        <w:jc w:val="both"/>
      </w:pPr>
      <w:r>
        <w:t>The Internet of Things (IoT) enables the development of cost-effective and scalable environmental monitoring systems that collect real-time air quality data using connected sensors. By continuously monitoring pollution levels and providing timely alerts, IoT-based systems can help authorities, organizations, and individuals make informed decisions regarding environmental safety and public health.</w:t>
      </w:r>
    </w:p>
    <w:p w14:paraId="6023DF49" w14:textId="77777777" w:rsidR="00000759" w:rsidRDefault="00000000">
      <w:pPr>
        <w:spacing w:after="160"/>
        <w:jc w:val="both"/>
      </w:pPr>
      <w:r>
        <w:t>This project focuses on developing an IoT-based Air Quality Monitoring System that measures environmental parameters, tracks air quality conditions, and provides real-time visibility into pollution levels.</w:t>
      </w:r>
    </w:p>
    <w:p w14:paraId="5B39D9F2" w14:textId="77777777" w:rsidR="00000759" w:rsidRDefault="00000000">
      <w:pPr>
        <w:pStyle w:val="Heading1"/>
      </w:pPr>
      <w:r>
        <w:t>PROBLEM STATEMENT</w:t>
      </w:r>
    </w:p>
    <w:p w14:paraId="556AFE5E" w14:textId="77777777" w:rsidR="00000759" w:rsidRDefault="00000000">
      <w:pPr>
        <w:spacing w:after="160"/>
        <w:jc w:val="both"/>
      </w:pPr>
      <w:r>
        <w:t>Air pollution levels can vary significantly across different locations and time periods. Limited access to real-time air quality information makes it difficult for individuals and authorities to assess environmental conditions and take preventive actions when pollution levels become unsafe.</w:t>
      </w:r>
    </w:p>
    <w:p w14:paraId="04AD33BE" w14:textId="77777777" w:rsidR="00000759" w:rsidRDefault="00000000">
      <w:pPr>
        <w:spacing w:after="160"/>
        <w:jc w:val="both"/>
      </w:pPr>
      <w:r>
        <w:t>There is a need for an intelligent monitoring system capable of collecting air quality data, identifying unsafe environmental conditions, and providing timely notifications to support environmental awareness and public safety.</w:t>
      </w:r>
    </w:p>
    <w:p w14:paraId="03A6C077" w14:textId="77777777" w:rsidR="00000759" w:rsidRDefault="00000000">
      <w:pPr>
        <w:spacing w:after="160"/>
        <w:jc w:val="both"/>
      </w:pPr>
      <w:r>
        <w:rPr>
          <w:b/>
          <w:bCs/>
        </w:rPr>
        <w:t>How can an IoT-based Air Quality Monitoring System be developed to monitor pollution levels, provide real-time environmental insights, and support proactive responses to air quality concerns?</w:t>
      </w:r>
    </w:p>
    <w:p w14:paraId="2F3250CD" w14:textId="77777777" w:rsidR="00000759" w:rsidRDefault="00000000">
      <w:pPr>
        <w:pStyle w:val="Heading1"/>
      </w:pPr>
      <w:r>
        <w:t>SCOPE OF WORK</w:t>
      </w:r>
    </w:p>
    <w:p w14:paraId="38528B76" w14:textId="77777777" w:rsidR="00000759" w:rsidRDefault="00000000">
      <w:pPr>
        <w:pStyle w:val="Heading2"/>
      </w:pPr>
      <w:r>
        <w:t>In Scope</w:t>
      </w:r>
    </w:p>
    <w:p w14:paraId="51BCF02E" w14:textId="77777777" w:rsidR="00000759" w:rsidRDefault="00000000">
      <w:pPr>
        <w:pStyle w:val="ListParagraph"/>
        <w:numPr>
          <w:ilvl w:val="0"/>
          <w:numId w:val="2"/>
        </w:numPr>
        <w:spacing w:after="60"/>
      </w:pPr>
      <w:r>
        <w:t>Air quality monitoring using environmental sensors.</w:t>
      </w:r>
    </w:p>
    <w:p w14:paraId="5856E508" w14:textId="77777777" w:rsidR="00000759" w:rsidRDefault="00000000">
      <w:pPr>
        <w:pStyle w:val="ListParagraph"/>
        <w:numPr>
          <w:ilvl w:val="0"/>
          <w:numId w:val="2"/>
        </w:numPr>
        <w:spacing w:after="60"/>
      </w:pPr>
      <w:r>
        <w:t>Real-time pollutant data collection.</w:t>
      </w:r>
    </w:p>
    <w:p w14:paraId="189D5952" w14:textId="77777777" w:rsidR="00000759" w:rsidRDefault="00000000">
      <w:pPr>
        <w:pStyle w:val="ListParagraph"/>
        <w:numPr>
          <w:ilvl w:val="0"/>
          <w:numId w:val="2"/>
        </w:numPr>
        <w:spacing w:after="60"/>
      </w:pPr>
      <w:r>
        <w:t>Cloud-based data storage and visualization.</w:t>
      </w:r>
    </w:p>
    <w:p w14:paraId="67786A77" w14:textId="77777777" w:rsidR="00000759" w:rsidRDefault="00000000">
      <w:pPr>
        <w:pStyle w:val="ListParagraph"/>
        <w:numPr>
          <w:ilvl w:val="0"/>
          <w:numId w:val="2"/>
        </w:numPr>
        <w:spacing w:after="60"/>
      </w:pPr>
      <w:r>
        <w:t>Threshold-based alert generation.</w:t>
      </w:r>
    </w:p>
    <w:p w14:paraId="1199429B" w14:textId="77777777" w:rsidR="00000759" w:rsidRDefault="00000000">
      <w:pPr>
        <w:pStyle w:val="ListParagraph"/>
        <w:numPr>
          <w:ilvl w:val="0"/>
          <w:numId w:val="2"/>
        </w:numPr>
        <w:spacing w:after="60"/>
      </w:pPr>
      <w:r>
        <w:t>Air quality trend analysis.</w:t>
      </w:r>
    </w:p>
    <w:p w14:paraId="3F9CF2F3" w14:textId="77777777" w:rsidR="00000759" w:rsidRDefault="00000000">
      <w:pPr>
        <w:pStyle w:val="ListParagraph"/>
        <w:numPr>
          <w:ilvl w:val="0"/>
          <w:numId w:val="2"/>
        </w:numPr>
        <w:spacing w:after="60"/>
      </w:pPr>
      <w:r>
        <w:t>Dashboard development for environmental monitoring.</w:t>
      </w:r>
    </w:p>
    <w:p w14:paraId="0321286D" w14:textId="77777777" w:rsidR="00000759" w:rsidRDefault="00000000">
      <w:pPr>
        <w:pStyle w:val="ListParagraph"/>
        <w:numPr>
          <w:ilvl w:val="0"/>
          <w:numId w:val="2"/>
        </w:numPr>
        <w:spacing w:after="60"/>
      </w:pPr>
      <w:r>
        <w:t>Historical data reporting and analytics.</w:t>
      </w:r>
    </w:p>
    <w:p w14:paraId="2A189067" w14:textId="77777777" w:rsidR="00000759" w:rsidRDefault="00000000">
      <w:pPr>
        <w:pStyle w:val="ListParagraph"/>
        <w:numPr>
          <w:ilvl w:val="0"/>
          <w:numId w:val="2"/>
        </w:numPr>
        <w:spacing w:after="60"/>
      </w:pPr>
      <w:r>
        <w:t>Integration with Google tools for collaboration and reporting.</w:t>
      </w:r>
    </w:p>
    <w:p w14:paraId="0B6878BE" w14:textId="77777777" w:rsidR="00000759" w:rsidRDefault="00000759"/>
    <w:p w14:paraId="41ECD9C7" w14:textId="77777777" w:rsidR="00000759" w:rsidRDefault="00000000">
      <w:pPr>
        <w:pStyle w:val="Heading2"/>
      </w:pPr>
      <w:r>
        <w:t>Out of Scope</w:t>
      </w:r>
    </w:p>
    <w:p w14:paraId="366B8F72" w14:textId="77777777" w:rsidR="00000759" w:rsidRDefault="00000000">
      <w:pPr>
        <w:pStyle w:val="ListParagraph"/>
        <w:numPr>
          <w:ilvl w:val="0"/>
          <w:numId w:val="2"/>
        </w:numPr>
        <w:spacing w:after="60"/>
      </w:pPr>
      <w:r>
        <w:lastRenderedPageBreak/>
        <w:t>Government environmental regulation systems.</w:t>
      </w:r>
    </w:p>
    <w:p w14:paraId="576ACE52" w14:textId="77777777" w:rsidR="00000759" w:rsidRDefault="00000000">
      <w:pPr>
        <w:pStyle w:val="ListParagraph"/>
        <w:numPr>
          <w:ilvl w:val="0"/>
          <w:numId w:val="2"/>
        </w:numPr>
        <w:spacing w:after="60"/>
      </w:pPr>
      <w:r>
        <w:t>Industrial emission control systems.</w:t>
      </w:r>
    </w:p>
    <w:p w14:paraId="377A0BB0" w14:textId="77777777" w:rsidR="00000759" w:rsidRDefault="00000000">
      <w:pPr>
        <w:pStyle w:val="ListParagraph"/>
        <w:numPr>
          <w:ilvl w:val="0"/>
          <w:numId w:val="2"/>
        </w:numPr>
        <w:spacing w:after="60"/>
      </w:pPr>
      <w:r>
        <w:t>Large-scale environmental monitoring infrastructure.</w:t>
      </w:r>
    </w:p>
    <w:p w14:paraId="601F27FE" w14:textId="77777777" w:rsidR="00000759" w:rsidRDefault="00000000">
      <w:pPr>
        <w:pStyle w:val="ListParagraph"/>
        <w:numPr>
          <w:ilvl w:val="0"/>
          <w:numId w:val="2"/>
        </w:numPr>
        <w:spacing w:after="60"/>
      </w:pPr>
      <w:r>
        <w:t>Weather forecasting platforms.</w:t>
      </w:r>
    </w:p>
    <w:p w14:paraId="264E18F0" w14:textId="77777777" w:rsidR="00000759" w:rsidRDefault="00000000">
      <w:pPr>
        <w:pStyle w:val="ListParagraph"/>
        <w:numPr>
          <w:ilvl w:val="0"/>
          <w:numId w:val="2"/>
        </w:numPr>
        <w:spacing w:after="60"/>
      </w:pPr>
      <w:r>
        <w:t>Commercial environmental monitoring deployment.</w:t>
      </w:r>
    </w:p>
    <w:p w14:paraId="1D1F649D" w14:textId="77777777" w:rsidR="00000759" w:rsidRDefault="00000000">
      <w:pPr>
        <w:pStyle w:val="Heading1"/>
      </w:pPr>
      <w:r>
        <w:t>SUGGESTED TECHNOLOGIES</w:t>
      </w:r>
    </w:p>
    <w:p w14:paraId="5863A211" w14:textId="77777777" w:rsidR="00000759" w:rsidRDefault="00000000">
      <w:pPr>
        <w:pStyle w:val="Heading2"/>
      </w:pPr>
      <w:r>
        <w:t>Microcontrollers &amp; Development Boards</w:t>
      </w:r>
    </w:p>
    <w:p w14:paraId="014D4783" w14:textId="77777777" w:rsidR="00000759" w:rsidRDefault="00000000">
      <w:pPr>
        <w:pStyle w:val="ListParagraph"/>
        <w:numPr>
          <w:ilvl w:val="0"/>
          <w:numId w:val="2"/>
        </w:numPr>
        <w:spacing w:after="60"/>
      </w:pPr>
      <w:proofErr w:type="spellStart"/>
      <w:r>
        <w:t>NodeMCU</w:t>
      </w:r>
      <w:proofErr w:type="spellEnd"/>
      <w:r>
        <w:t xml:space="preserve"> (ESP8266)</w:t>
      </w:r>
    </w:p>
    <w:p w14:paraId="0CBD1E32" w14:textId="77777777" w:rsidR="00000759" w:rsidRDefault="00000000">
      <w:pPr>
        <w:pStyle w:val="ListParagraph"/>
        <w:numPr>
          <w:ilvl w:val="0"/>
          <w:numId w:val="2"/>
        </w:numPr>
        <w:spacing w:after="60"/>
      </w:pPr>
      <w:r>
        <w:t>ESP32</w:t>
      </w:r>
    </w:p>
    <w:p w14:paraId="73CDFB74" w14:textId="5779B710" w:rsidR="00000759" w:rsidRDefault="00000000" w:rsidP="00846023">
      <w:pPr>
        <w:pStyle w:val="ListParagraph"/>
        <w:numPr>
          <w:ilvl w:val="0"/>
          <w:numId w:val="2"/>
        </w:numPr>
        <w:spacing w:after="60"/>
      </w:pPr>
      <w:r>
        <w:t>Arduino Uno</w:t>
      </w:r>
    </w:p>
    <w:p w14:paraId="40348B0D" w14:textId="77777777" w:rsidR="00000759" w:rsidRDefault="00000000">
      <w:pPr>
        <w:pStyle w:val="Heading2"/>
      </w:pPr>
      <w:r>
        <w:t>Sensors</w:t>
      </w:r>
    </w:p>
    <w:p w14:paraId="3AC73994" w14:textId="77777777" w:rsidR="00000759" w:rsidRDefault="00000000">
      <w:pPr>
        <w:pStyle w:val="ListParagraph"/>
        <w:numPr>
          <w:ilvl w:val="0"/>
          <w:numId w:val="2"/>
        </w:numPr>
        <w:spacing w:after="60"/>
      </w:pPr>
      <w:r>
        <w:t>MQ135 Air Quality Sensor</w:t>
      </w:r>
    </w:p>
    <w:p w14:paraId="07F8C407" w14:textId="77777777" w:rsidR="00000759" w:rsidRDefault="00000000">
      <w:pPr>
        <w:pStyle w:val="ListParagraph"/>
        <w:numPr>
          <w:ilvl w:val="0"/>
          <w:numId w:val="2"/>
        </w:numPr>
        <w:spacing w:after="60"/>
      </w:pPr>
      <w:r>
        <w:t>MQ2 Gas Sensor (Optional)</w:t>
      </w:r>
    </w:p>
    <w:p w14:paraId="1F3F04C0" w14:textId="3EE178C7" w:rsidR="00000759" w:rsidRDefault="00000000" w:rsidP="00846023">
      <w:pPr>
        <w:pStyle w:val="ListParagraph"/>
        <w:numPr>
          <w:ilvl w:val="0"/>
          <w:numId w:val="2"/>
        </w:numPr>
        <w:spacing w:after="60"/>
      </w:pPr>
      <w:r>
        <w:t>DHT11 / DHT22</w:t>
      </w:r>
    </w:p>
    <w:p w14:paraId="4FA606B3" w14:textId="77777777" w:rsidR="00000759" w:rsidRDefault="00000000">
      <w:pPr>
        <w:pStyle w:val="Heading2"/>
      </w:pPr>
      <w:r>
        <w:t>Communication Technologies</w:t>
      </w:r>
    </w:p>
    <w:p w14:paraId="2F5BEFC6" w14:textId="77777777" w:rsidR="00000759" w:rsidRDefault="00000000">
      <w:pPr>
        <w:pStyle w:val="ListParagraph"/>
        <w:numPr>
          <w:ilvl w:val="0"/>
          <w:numId w:val="2"/>
        </w:numPr>
        <w:spacing w:after="60"/>
      </w:pPr>
      <w:r>
        <w:t>Wi-Fi</w:t>
      </w:r>
    </w:p>
    <w:p w14:paraId="25E8B2AD" w14:textId="1BEF7C68" w:rsidR="00000759" w:rsidRDefault="00000000" w:rsidP="00846023">
      <w:pPr>
        <w:pStyle w:val="ListParagraph"/>
        <w:numPr>
          <w:ilvl w:val="0"/>
          <w:numId w:val="2"/>
        </w:numPr>
        <w:spacing w:after="60"/>
      </w:pPr>
      <w:r>
        <w:t>MQTT</w:t>
      </w:r>
    </w:p>
    <w:p w14:paraId="6B1B5A81" w14:textId="77777777" w:rsidR="00000759" w:rsidRDefault="00000000">
      <w:pPr>
        <w:pStyle w:val="Heading2"/>
      </w:pPr>
      <w:r>
        <w:t>Cloud Platforms</w:t>
      </w:r>
    </w:p>
    <w:p w14:paraId="136C07E5" w14:textId="77777777" w:rsidR="00000759" w:rsidRDefault="00000000">
      <w:pPr>
        <w:pStyle w:val="ListParagraph"/>
        <w:numPr>
          <w:ilvl w:val="0"/>
          <w:numId w:val="2"/>
        </w:numPr>
        <w:spacing w:after="60"/>
      </w:pPr>
      <w:r>
        <w:t>Firebase</w:t>
      </w:r>
    </w:p>
    <w:p w14:paraId="2E933305" w14:textId="797DF598" w:rsidR="00000759" w:rsidRDefault="00000000" w:rsidP="00846023">
      <w:pPr>
        <w:pStyle w:val="ListParagraph"/>
        <w:numPr>
          <w:ilvl w:val="0"/>
          <w:numId w:val="2"/>
        </w:numPr>
        <w:spacing w:after="60"/>
      </w:pPr>
      <w:proofErr w:type="spellStart"/>
      <w:r>
        <w:t>ThingSpeak</w:t>
      </w:r>
      <w:proofErr w:type="spellEnd"/>
    </w:p>
    <w:p w14:paraId="60191929" w14:textId="77777777" w:rsidR="00000759" w:rsidRDefault="00000000">
      <w:pPr>
        <w:pStyle w:val="Heading2"/>
      </w:pPr>
      <w:r>
        <w:t>Programming Languages</w:t>
      </w:r>
    </w:p>
    <w:p w14:paraId="3DE72BA3" w14:textId="77777777" w:rsidR="00000759" w:rsidRDefault="00000000">
      <w:pPr>
        <w:pStyle w:val="ListParagraph"/>
        <w:numPr>
          <w:ilvl w:val="0"/>
          <w:numId w:val="2"/>
        </w:numPr>
        <w:spacing w:after="60"/>
      </w:pPr>
      <w:r>
        <w:t>C/C++</w:t>
      </w:r>
    </w:p>
    <w:p w14:paraId="58D6CA9B" w14:textId="413CB8EA" w:rsidR="00000759" w:rsidRDefault="00000000" w:rsidP="00846023">
      <w:pPr>
        <w:pStyle w:val="ListParagraph"/>
        <w:numPr>
          <w:ilvl w:val="0"/>
          <w:numId w:val="2"/>
        </w:numPr>
        <w:spacing w:after="60"/>
      </w:pPr>
      <w:r>
        <w:t>Python</w:t>
      </w:r>
    </w:p>
    <w:p w14:paraId="43276EF4" w14:textId="77777777" w:rsidR="00000759" w:rsidRDefault="00000000">
      <w:pPr>
        <w:pStyle w:val="Heading2"/>
      </w:pPr>
      <w:r>
        <w:t>Dashboard &amp; Visualization</w:t>
      </w:r>
    </w:p>
    <w:p w14:paraId="5AD86DE4" w14:textId="77777777" w:rsidR="00000759" w:rsidRDefault="00000000">
      <w:pPr>
        <w:pStyle w:val="ListParagraph"/>
        <w:numPr>
          <w:ilvl w:val="0"/>
          <w:numId w:val="2"/>
        </w:numPr>
        <w:spacing w:after="60"/>
      </w:pPr>
      <w:r>
        <w:t>Grafana</w:t>
      </w:r>
    </w:p>
    <w:p w14:paraId="3BFCA935" w14:textId="77777777" w:rsidR="00000759" w:rsidRDefault="00000000">
      <w:pPr>
        <w:pStyle w:val="ListParagraph"/>
        <w:numPr>
          <w:ilvl w:val="0"/>
          <w:numId w:val="2"/>
        </w:numPr>
        <w:spacing w:after="60"/>
      </w:pPr>
      <w:r>
        <w:t>Node-RED</w:t>
      </w:r>
    </w:p>
    <w:p w14:paraId="3F844A4C" w14:textId="7224C0BE" w:rsidR="00000759" w:rsidRDefault="00000000" w:rsidP="00846023">
      <w:pPr>
        <w:pStyle w:val="ListParagraph"/>
        <w:numPr>
          <w:ilvl w:val="0"/>
          <w:numId w:val="2"/>
        </w:numPr>
        <w:spacing w:after="60"/>
      </w:pPr>
      <w:proofErr w:type="spellStart"/>
      <w:r>
        <w:t>Streamlit</w:t>
      </w:r>
      <w:proofErr w:type="spellEnd"/>
    </w:p>
    <w:p w14:paraId="5123272A" w14:textId="77777777" w:rsidR="00000759" w:rsidRDefault="00000000">
      <w:pPr>
        <w:pStyle w:val="Heading2"/>
      </w:pPr>
      <w:r>
        <w:t>Alert &amp; Notification Services</w:t>
      </w:r>
    </w:p>
    <w:p w14:paraId="4CA26321" w14:textId="77777777" w:rsidR="00000759" w:rsidRDefault="00000000">
      <w:pPr>
        <w:pStyle w:val="ListParagraph"/>
        <w:numPr>
          <w:ilvl w:val="0"/>
          <w:numId w:val="2"/>
        </w:numPr>
        <w:spacing w:after="60"/>
      </w:pPr>
      <w:r>
        <w:t>IFTTT</w:t>
      </w:r>
    </w:p>
    <w:p w14:paraId="7FEBF5BA" w14:textId="4B1DAFA4" w:rsidR="00000759" w:rsidRDefault="00000000" w:rsidP="00846023">
      <w:pPr>
        <w:pStyle w:val="ListParagraph"/>
        <w:numPr>
          <w:ilvl w:val="0"/>
          <w:numId w:val="2"/>
        </w:numPr>
        <w:spacing w:after="60"/>
      </w:pPr>
      <w:r>
        <w:t>Email Notifications</w:t>
      </w:r>
    </w:p>
    <w:p w14:paraId="1A3EE798" w14:textId="77777777" w:rsidR="00000759" w:rsidRDefault="00000000">
      <w:pPr>
        <w:pStyle w:val="Heading2"/>
      </w:pPr>
      <w:r>
        <w:t>Simulation Tools</w:t>
      </w:r>
    </w:p>
    <w:p w14:paraId="7A4771D4" w14:textId="77777777" w:rsidR="00000759" w:rsidRDefault="00000000">
      <w:pPr>
        <w:pStyle w:val="ListParagraph"/>
        <w:numPr>
          <w:ilvl w:val="0"/>
          <w:numId w:val="2"/>
        </w:numPr>
        <w:spacing w:after="60"/>
      </w:pPr>
      <w:proofErr w:type="spellStart"/>
      <w:r>
        <w:t>Tinkercad</w:t>
      </w:r>
      <w:proofErr w:type="spellEnd"/>
      <w:r>
        <w:t xml:space="preserve"> Circuits</w:t>
      </w:r>
    </w:p>
    <w:p w14:paraId="21E6DA63" w14:textId="77777777" w:rsidR="00000759" w:rsidRDefault="00000000">
      <w:pPr>
        <w:pStyle w:val="ListParagraph"/>
        <w:numPr>
          <w:ilvl w:val="0"/>
          <w:numId w:val="2"/>
        </w:numPr>
        <w:spacing w:after="60"/>
      </w:pPr>
      <w:proofErr w:type="spellStart"/>
      <w:r>
        <w:t>Wokwi</w:t>
      </w:r>
      <w:proofErr w:type="spellEnd"/>
    </w:p>
    <w:p w14:paraId="410608ED" w14:textId="17DE8AC7" w:rsidR="00000759" w:rsidRDefault="00000000" w:rsidP="00846023">
      <w:pPr>
        <w:pStyle w:val="ListParagraph"/>
        <w:numPr>
          <w:ilvl w:val="0"/>
          <w:numId w:val="2"/>
        </w:numPr>
        <w:spacing w:after="60"/>
      </w:pPr>
      <w:r>
        <w:t>MQTT Broker Simulators</w:t>
      </w:r>
    </w:p>
    <w:p w14:paraId="1F913CCC" w14:textId="77777777" w:rsidR="00000759" w:rsidRDefault="00000000">
      <w:pPr>
        <w:pStyle w:val="Heading2"/>
      </w:pPr>
      <w:r>
        <w:t>Google Workspace Integration</w:t>
      </w:r>
    </w:p>
    <w:p w14:paraId="21D629A4" w14:textId="77777777" w:rsidR="00000759" w:rsidRDefault="00000000">
      <w:pPr>
        <w:pStyle w:val="ListParagraph"/>
        <w:numPr>
          <w:ilvl w:val="0"/>
          <w:numId w:val="2"/>
        </w:numPr>
        <w:spacing w:after="60"/>
      </w:pPr>
      <w:r>
        <w:t>Google Sheets</w:t>
      </w:r>
    </w:p>
    <w:p w14:paraId="30082FA7" w14:textId="77777777" w:rsidR="00000759" w:rsidRDefault="00000000">
      <w:pPr>
        <w:pStyle w:val="ListParagraph"/>
        <w:numPr>
          <w:ilvl w:val="0"/>
          <w:numId w:val="2"/>
        </w:numPr>
        <w:spacing w:after="60"/>
      </w:pPr>
      <w:r>
        <w:t xml:space="preserve">Google </w:t>
      </w:r>
      <w:proofErr w:type="spellStart"/>
      <w:r>
        <w:t>Colab</w:t>
      </w:r>
      <w:proofErr w:type="spellEnd"/>
    </w:p>
    <w:p w14:paraId="4518E08D" w14:textId="77777777" w:rsidR="00000759" w:rsidRDefault="00000000">
      <w:pPr>
        <w:pStyle w:val="ListParagraph"/>
        <w:numPr>
          <w:ilvl w:val="0"/>
          <w:numId w:val="2"/>
        </w:numPr>
        <w:spacing w:after="60"/>
      </w:pPr>
      <w:r>
        <w:lastRenderedPageBreak/>
        <w:t>Google Drive</w:t>
      </w:r>
    </w:p>
    <w:p w14:paraId="666B549E" w14:textId="77777777" w:rsidR="00000759" w:rsidRDefault="00000000">
      <w:pPr>
        <w:pStyle w:val="ListParagraph"/>
        <w:numPr>
          <w:ilvl w:val="0"/>
          <w:numId w:val="2"/>
        </w:numPr>
        <w:spacing w:after="60"/>
      </w:pPr>
      <w:r>
        <w:t>Google Sites</w:t>
      </w:r>
    </w:p>
    <w:p w14:paraId="3E9A119B" w14:textId="77777777" w:rsidR="00000759" w:rsidRDefault="00000000">
      <w:pPr>
        <w:pStyle w:val="ListParagraph"/>
        <w:numPr>
          <w:ilvl w:val="0"/>
          <w:numId w:val="2"/>
        </w:numPr>
        <w:spacing w:after="60"/>
      </w:pPr>
      <w:r>
        <w:t>Google Meet</w:t>
      </w:r>
    </w:p>
    <w:p w14:paraId="37A249D7" w14:textId="77777777" w:rsidR="00000759" w:rsidRDefault="00000000">
      <w:pPr>
        <w:pStyle w:val="Heading1"/>
      </w:pPr>
      <w:r>
        <w:t>EXPECTED OUTCOMES</w:t>
      </w:r>
    </w:p>
    <w:p w14:paraId="67F79179" w14:textId="77777777" w:rsidR="00000759" w:rsidRDefault="00000000">
      <w:pPr>
        <w:pStyle w:val="ListParagraph"/>
        <w:numPr>
          <w:ilvl w:val="0"/>
          <w:numId w:val="2"/>
        </w:numPr>
        <w:spacing w:after="60"/>
      </w:pPr>
      <w:r>
        <w:t>IoT-based air quality monitoring prototype.</w:t>
      </w:r>
    </w:p>
    <w:p w14:paraId="1F94BD07" w14:textId="77777777" w:rsidR="00000759" w:rsidRDefault="00000000">
      <w:pPr>
        <w:pStyle w:val="ListParagraph"/>
        <w:numPr>
          <w:ilvl w:val="0"/>
          <w:numId w:val="2"/>
        </w:numPr>
        <w:spacing w:after="60"/>
      </w:pPr>
      <w:r>
        <w:t>Real-time environmental monitoring system.</w:t>
      </w:r>
    </w:p>
    <w:p w14:paraId="282488DD" w14:textId="77777777" w:rsidR="00000759" w:rsidRDefault="00000000">
      <w:pPr>
        <w:pStyle w:val="ListParagraph"/>
        <w:numPr>
          <w:ilvl w:val="0"/>
          <w:numId w:val="2"/>
        </w:numPr>
        <w:spacing w:after="60"/>
      </w:pPr>
      <w:r>
        <w:t>Air quality analytics dashboard.</w:t>
      </w:r>
    </w:p>
    <w:p w14:paraId="1CA35F87" w14:textId="77777777" w:rsidR="00000759" w:rsidRDefault="00000000">
      <w:pPr>
        <w:pStyle w:val="ListParagraph"/>
        <w:numPr>
          <w:ilvl w:val="0"/>
          <w:numId w:val="2"/>
        </w:numPr>
        <w:spacing w:after="60"/>
      </w:pPr>
      <w:r>
        <w:t>Alert and notification mechanism for unsafe conditions.</w:t>
      </w:r>
    </w:p>
    <w:p w14:paraId="42947E55" w14:textId="77777777" w:rsidR="00000759" w:rsidRDefault="00000000">
      <w:pPr>
        <w:pStyle w:val="ListParagraph"/>
        <w:numPr>
          <w:ilvl w:val="0"/>
          <w:numId w:val="2"/>
        </w:numPr>
        <w:spacing w:after="60"/>
      </w:pPr>
      <w:r>
        <w:t>Pollution trend visualization reports.</w:t>
      </w:r>
    </w:p>
    <w:p w14:paraId="55BF56DF" w14:textId="77777777" w:rsidR="00000759" w:rsidRDefault="00000000">
      <w:pPr>
        <w:pStyle w:val="ListParagraph"/>
        <w:numPr>
          <w:ilvl w:val="0"/>
          <w:numId w:val="2"/>
        </w:numPr>
        <w:spacing w:after="60"/>
      </w:pPr>
      <w:r>
        <w:t>Environmental data repository.</w:t>
      </w:r>
    </w:p>
    <w:p w14:paraId="28749A9B" w14:textId="77777777" w:rsidR="00000759" w:rsidRDefault="00000000">
      <w:pPr>
        <w:pStyle w:val="ListParagraph"/>
        <w:numPr>
          <w:ilvl w:val="0"/>
          <w:numId w:val="2"/>
        </w:numPr>
        <w:spacing w:after="60"/>
      </w:pPr>
      <w:r>
        <w:t>Project documentation and presentation.</w:t>
      </w:r>
    </w:p>
    <w:p w14:paraId="1C5BEDE0" w14:textId="77777777" w:rsidR="00000759" w:rsidRDefault="00000000">
      <w:pPr>
        <w:pStyle w:val="ListParagraph"/>
        <w:numPr>
          <w:ilvl w:val="0"/>
          <w:numId w:val="2"/>
        </w:numPr>
        <w:spacing w:after="60"/>
      </w:pPr>
      <w:r>
        <w:t>Source code repository and supporting resources.</w:t>
      </w:r>
    </w:p>
    <w:p w14:paraId="0DC15B62" w14:textId="77777777" w:rsidR="00000759" w:rsidRDefault="00000000">
      <w:pPr>
        <w:pStyle w:val="Heading1"/>
      </w:pPr>
      <w:r>
        <w:t>LEARNING OUTCOMES</w:t>
      </w:r>
    </w:p>
    <w:p w14:paraId="4DDB6A22" w14:textId="77777777" w:rsidR="00000759" w:rsidRDefault="00000000">
      <w:pPr>
        <w:pStyle w:val="ListParagraph"/>
        <w:numPr>
          <w:ilvl w:val="0"/>
          <w:numId w:val="2"/>
        </w:numPr>
        <w:spacing w:after="60"/>
      </w:pPr>
      <w:r>
        <w:t>Understanding of IoT applications in environmental monitoring.</w:t>
      </w:r>
    </w:p>
    <w:p w14:paraId="758388A5" w14:textId="77777777" w:rsidR="00000759" w:rsidRDefault="00000000">
      <w:pPr>
        <w:pStyle w:val="ListParagraph"/>
        <w:numPr>
          <w:ilvl w:val="0"/>
          <w:numId w:val="2"/>
        </w:numPr>
        <w:spacing w:after="60"/>
      </w:pPr>
      <w:r>
        <w:t>Experience with sensor-based data acquisition systems.</w:t>
      </w:r>
    </w:p>
    <w:p w14:paraId="521E0A2A" w14:textId="77777777" w:rsidR="00000759" w:rsidRDefault="00000000">
      <w:pPr>
        <w:pStyle w:val="ListParagraph"/>
        <w:numPr>
          <w:ilvl w:val="0"/>
          <w:numId w:val="2"/>
        </w:numPr>
        <w:spacing w:after="60"/>
      </w:pPr>
      <w:r>
        <w:t>Knowledge of cloud-connected monitoring platforms.</w:t>
      </w:r>
    </w:p>
    <w:p w14:paraId="6578E092" w14:textId="77777777" w:rsidR="00000759" w:rsidRDefault="00000000">
      <w:pPr>
        <w:pStyle w:val="ListParagraph"/>
        <w:numPr>
          <w:ilvl w:val="0"/>
          <w:numId w:val="2"/>
        </w:numPr>
        <w:spacing w:after="60"/>
      </w:pPr>
      <w:r>
        <w:t>Practical exposure to environmental analytics and visualization.</w:t>
      </w:r>
    </w:p>
    <w:p w14:paraId="694C2FC8" w14:textId="77777777" w:rsidR="00000759" w:rsidRDefault="00000000">
      <w:pPr>
        <w:pStyle w:val="ListParagraph"/>
        <w:numPr>
          <w:ilvl w:val="0"/>
          <w:numId w:val="2"/>
        </w:numPr>
        <w:spacing w:after="60"/>
      </w:pPr>
      <w:r>
        <w:t>Skills in developing real-time alert systems.</w:t>
      </w:r>
    </w:p>
    <w:p w14:paraId="2AD1F754" w14:textId="77777777" w:rsidR="00000759" w:rsidRDefault="00000000">
      <w:pPr>
        <w:pStyle w:val="ListParagraph"/>
        <w:numPr>
          <w:ilvl w:val="0"/>
          <w:numId w:val="2"/>
        </w:numPr>
        <w:spacing w:after="60"/>
      </w:pPr>
      <w:r>
        <w:t>Understanding of how IoT can contribute to environmental sustainability and public health monitoring.</w:t>
      </w:r>
    </w:p>
    <w:sectPr w:rsidR="0000075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A7233B"/>
    <w:multiLevelType w:val="hybridMultilevel"/>
    <w:tmpl w:val="8E62C8EC"/>
    <w:lvl w:ilvl="0" w:tplc="A9A46A84">
      <w:start w:val="1"/>
      <w:numFmt w:val="bullet"/>
      <w:lvlText w:val="●"/>
      <w:lvlJc w:val="left"/>
      <w:pPr>
        <w:ind w:left="720" w:hanging="360"/>
      </w:pPr>
    </w:lvl>
    <w:lvl w:ilvl="1" w:tplc="C54C66B4">
      <w:start w:val="1"/>
      <w:numFmt w:val="bullet"/>
      <w:lvlText w:val="○"/>
      <w:lvlJc w:val="left"/>
      <w:pPr>
        <w:ind w:left="1440" w:hanging="360"/>
      </w:pPr>
    </w:lvl>
    <w:lvl w:ilvl="2" w:tplc="8B7ED568">
      <w:start w:val="1"/>
      <w:numFmt w:val="bullet"/>
      <w:lvlText w:val="■"/>
      <w:lvlJc w:val="left"/>
      <w:pPr>
        <w:ind w:left="2160" w:hanging="360"/>
      </w:pPr>
    </w:lvl>
    <w:lvl w:ilvl="3" w:tplc="6F8A7A1E">
      <w:start w:val="1"/>
      <w:numFmt w:val="bullet"/>
      <w:lvlText w:val="●"/>
      <w:lvlJc w:val="left"/>
      <w:pPr>
        <w:ind w:left="2880" w:hanging="360"/>
      </w:pPr>
    </w:lvl>
    <w:lvl w:ilvl="4" w:tplc="3A1CA7B2">
      <w:start w:val="1"/>
      <w:numFmt w:val="bullet"/>
      <w:lvlText w:val="○"/>
      <w:lvlJc w:val="left"/>
      <w:pPr>
        <w:ind w:left="3600" w:hanging="360"/>
      </w:pPr>
    </w:lvl>
    <w:lvl w:ilvl="5" w:tplc="0AC81C9C">
      <w:start w:val="1"/>
      <w:numFmt w:val="bullet"/>
      <w:lvlText w:val="■"/>
      <w:lvlJc w:val="left"/>
      <w:pPr>
        <w:ind w:left="4320" w:hanging="360"/>
      </w:pPr>
    </w:lvl>
    <w:lvl w:ilvl="6" w:tplc="FE907FFA">
      <w:start w:val="1"/>
      <w:numFmt w:val="bullet"/>
      <w:lvlText w:val="●"/>
      <w:lvlJc w:val="left"/>
      <w:pPr>
        <w:ind w:left="5040" w:hanging="360"/>
      </w:pPr>
    </w:lvl>
    <w:lvl w:ilvl="7" w:tplc="21528BBE">
      <w:start w:val="1"/>
      <w:numFmt w:val="bullet"/>
      <w:lvlText w:val="●"/>
      <w:lvlJc w:val="left"/>
      <w:pPr>
        <w:ind w:left="5760" w:hanging="360"/>
      </w:pPr>
    </w:lvl>
    <w:lvl w:ilvl="8" w:tplc="71E621EC">
      <w:start w:val="1"/>
      <w:numFmt w:val="bullet"/>
      <w:lvlText w:val="●"/>
      <w:lvlJc w:val="left"/>
      <w:pPr>
        <w:ind w:left="6480" w:hanging="360"/>
      </w:pPr>
    </w:lvl>
  </w:abstractNum>
  <w:abstractNum w:abstractNumId="1" w15:restartNumberingAfterBreak="0">
    <w:nsid w:val="7A5B599E"/>
    <w:multiLevelType w:val="hybridMultilevel"/>
    <w:tmpl w:val="B4FA4786"/>
    <w:lvl w:ilvl="0" w:tplc="4DEA792C">
      <w:start w:val="1"/>
      <w:numFmt w:val="bullet"/>
      <w:lvlText w:val="•"/>
      <w:lvlJc w:val="left"/>
      <w:pPr>
        <w:ind w:left="720" w:hanging="360"/>
      </w:pPr>
    </w:lvl>
    <w:lvl w:ilvl="1" w:tplc="ED7E8656">
      <w:numFmt w:val="decimal"/>
      <w:lvlText w:val=""/>
      <w:lvlJc w:val="left"/>
    </w:lvl>
    <w:lvl w:ilvl="2" w:tplc="264C9C92">
      <w:numFmt w:val="decimal"/>
      <w:lvlText w:val=""/>
      <w:lvlJc w:val="left"/>
    </w:lvl>
    <w:lvl w:ilvl="3" w:tplc="F70C0918">
      <w:numFmt w:val="decimal"/>
      <w:lvlText w:val=""/>
      <w:lvlJc w:val="left"/>
    </w:lvl>
    <w:lvl w:ilvl="4" w:tplc="1F38F9E2">
      <w:numFmt w:val="decimal"/>
      <w:lvlText w:val=""/>
      <w:lvlJc w:val="left"/>
    </w:lvl>
    <w:lvl w:ilvl="5" w:tplc="E8C8C0C4">
      <w:numFmt w:val="decimal"/>
      <w:lvlText w:val=""/>
      <w:lvlJc w:val="left"/>
    </w:lvl>
    <w:lvl w:ilvl="6" w:tplc="BE848212">
      <w:numFmt w:val="decimal"/>
      <w:lvlText w:val=""/>
      <w:lvlJc w:val="left"/>
    </w:lvl>
    <w:lvl w:ilvl="7" w:tplc="731EE552">
      <w:numFmt w:val="decimal"/>
      <w:lvlText w:val=""/>
      <w:lvlJc w:val="left"/>
    </w:lvl>
    <w:lvl w:ilvl="8" w:tplc="385A5B2C">
      <w:numFmt w:val="decimal"/>
      <w:lvlText w:val=""/>
      <w:lvlJc w:val="left"/>
    </w:lvl>
  </w:abstractNum>
  <w:num w:numId="1" w16cid:durableId="1767379745">
    <w:abstractNumId w:val="0"/>
    <w:lvlOverride w:ilvl="0">
      <w:startOverride w:val="1"/>
    </w:lvlOverride>
  </w:num>
  <w:num w:numId="2" w16cid:durableId="21427694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759"/>
    <w:rsid w:val="00000759"/>
    <w:rsid w:val="003671F2"/>
    <w:rsid w:val="00515538"/>
    <w:rsid w:val="00846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4317F57"/>
  <w15:docId w15:val="{FEA1DEF3-5E4E-2149-9832-CEC9543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6"/>
      <w:szCs w:val="26"/>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SARAN P</cp:lastModifiedBy>
  <cp:revision>3</cp:revision>
  <dcterms:created xsi:type="dcterms:W3CDTF">2026-06-15T08:53:00Z</dcterms:created>
  <dcterms:modified xsi:type="dcterms:W3CDTF">2026-06-15T09:37:00Z</dcterms:modified>
</cp:coreProperties>
</file>