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FD1C99" w14:textId="56D9E50B" w:rsidR="0050761E" w:rsidRDefault="0050761E" w:rsidP="0050761E">
      <w:pPr>
        <w:pStyle w:val="Title"/>
      </w:pPr>
      <w:r>
        <w:t>My Hands-On Cybersecurity Internship Experience: Learning by Doing</w:t>
      </w:r>
    </w:p>
    <w:p w14:paraId="6D4CD354" w14:textId="3C1E0045" w:rsidR="0050761E" w:rsidRDefault="0050761E" w:rsidP="0050761E">
      <w:pPr>
        <w:pStyle w:val="NormalWeb"/>
      </w:pPr>
      <w:r>
        <w:t>Completing this cybersecurity internship was a valuable learning experience that strengthened my understanding of real-world security concepts through practical implementation.</w:t>
      </w:r>
    </w:p>
    <w:p w14:paraId="37543673" w14:textId="77777777" w:rsidR="0050761E" w:rsidRDefault="0050761E" w:rsidP="0050761E">
      <w:pPr>
        <w:pStyle w:val="NormalWeb"/>
      </w:pPr>
      <w:r>
        <w:t>During the internship, I worked on multiple hands-on tasks covering both offensive and defensive security techniques. Instead of focusing only on theory, the program emphasized learning by doing, which helped me understand how security tools are actually used in practice.</w:t>
      </w:r>
    </w:p>
    <w:p w14:paraId="34B9BA36" w14:textId="77777777" w:rsidR="0050761E" w:rsidRDefault="0050761E" w:rsidP="0050761E">
      <w:pPr>
        <w:pStyle w:val="NormalWeb"/>
      </w:pPr>
      <w:r>
        <w:t>I performed network scanning using Nmap to identify open ports, services, and potential exposure points in a local test environment. I also captured and analyzed network traffic using Wireshark, which gave me insight into how unencrypted communication, such as HTTP traffic, can be intercepted and analyzed.</w:t>
      </w:r>
    </w:p>
    <w:p w14:paraId="54297AB0" w14:textId="77777777" w:rsidR="0050761E" w:rsidRDefault="0050761E" w:rsidP="0050761E">
      <w:pPr>
        <w:pStyle w:val="NormalWeb"/>
      </w:pPr>
      <w:r>
        <w:t>As part of web security testing, I explored SQL Injection vulnerabilities using DVWA (Damn Vulnerable Web Application). This task helped me understand how improper input validation can lead to serious database compromise and why secure coding practices such as parameterized queries are essential.</w:t>
      </w:r>
    </w:p>
    <w:p w14:paraId="5654A04E" w14:textId="77777777" w:rsidR="0050761E" w:rsidRDefault="0050761E" w:rsidP="0050761E">
      <w:pPr>
        <w:pStyle w:val="NormalWeb"/>
      </w:pPr>
      <w:r>
        <w:t>I also worked on configuring basic firewall rules using UFW, learning how to control incoming and outgoing traffic. Additionally, I completed research-based tasks on network security threats, social engineering attacks, and patch management, which improved my understanding of both technical and human-related security risks.</w:t>
      </w:r>
    </w:p>
    <w:p w14:paraId="0796BF89" w14:textId="77777777" w:rsidR="0050761E" w:rsidRDefault="0050761E" w:rsidP="0050761E">
      <w:pPr>
        <w:pStyle w:val="NormalWeb"/>
      </w:pPr>
      <w:r>
        <w:t>The internship helped me build a structured approach to security assessment, documentation, and ethical testing. Most importantly, it reinforced the importance of authorization, responsibility, and professionalism in cybersecurity.</w:t>
      </w:r>
    </w:p>
    <w:p w14:paraId="3D3E8D2A" w14:textId="3D11F95F" w:rsidR="0050761E" w:rsidRDefault="0050761E" w:rsidP="0050761E">
      <w:pPr>
        <w:pStyle w:val="NormalWeb"/>
      </w:pPr>
      <w:r>
        <w:t>Overall, this internship strengthened my technical foundation and motivated me to continue learning and improving my skills in cybersecurity and network security.</w:t>
      </w:r>
    </w:p>
    <w:p w14:paraId="759874DF" w14:textId="74C87429" w:rsidR="0050761E" w:rsidRDefault="0050761E" w:rsidP="0050761E">
      <w:pPr>
        <w:pStyle w:val="NormalWeb"/>
      </w:pPr>
    </w:p>
    <w:p w14:paraId="491D517D" w14:textId="04CC0759" w:rsidR="0050761E" w:rsidRDefault="0050761E" w:rsidP="0050761E">
      <w:pPr>
        <w:pStyle w:val="NormalWeb"/>
      </w:pPr>
    </w:p>
    <w:p w14:paraId="22429A21" w14:textId="701FB1B0" w:rsidR="0050761E" w:rsidRDefault="0050761E" w:rsidP="0050761E">
      <w:pPr>
        <w:pStyle w:val="NormalWeb"/>
      </w:pPr>
    </w:p>
    <w:p w14:paraId="0AF094A4" w14:textId="4A831A0A" w:rsidR="0050761E" w:rsidRDefault="0050761E" w:rsidP="0050761E">
      <w:pPr>
        <w:pStyle w:val="NormalWeb"/>
      </w:pPr>
    </w:p>
    <w:p w14:paraId="228ACFE5" w14:textId="42564B00" w:rsidR="0050761E" w:rsidRDefault="0050761E" w:rsidP="0050761E">
      <w:pPr>
        <w:pStyle w:val="NormalWeb"/>
      </w:pPr>
    </w:p>
    <w:p w14:paraId="03880B6E" w14:textId="152B38EE" w:rsidR="0050761E" w:rsidRDefault="0050761E" w:rsidP="0050761E">
      <w:pPr>
        <w:pStyle w:val="NormalWeb"/>
      </w:pPr>
    </w:p>
    <w:p w14:paraId="3633BE41" w14:textId="7A169B80" w:rsidR="0050761E" w:rsidRDefault="0050761E" w:rsidP="0050761E">
      <w:pPr>
        <w:pStyle w:val="NormalWeb"/>
      </w:pPr>
    </w:p>
    <w:p w14:paraId="35E7C9B9" w14:textId="77777777" w:rsidR="0050761E" w:rsidRPr="0050761E" w:rsidRDefault="0050761E" w:rsidP="005076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61E">
        <w:rPr>
          <w:rFonts w:ascii="Segoe UI Emoji" w:eastAsia="Times New Roman" w:hAnsi="Segoe UI Emoji" w:cs="Segoe UI Emoji"/>
          <w:b/>
          <w:bCs/>
          <w:kern w:val="36"/>
          <w:sz w:val="48"/>
          <w:szCs w:val="48"/>
        </w:rPr>
        <w:t>📘</w:t>
      </w:r>
      <w:r w:rsidRPr="0050761E">
        <w:rPr>
          <w:rFonts w:ascii="Times New Roman" w:eastAsia="Times New Roman" w:hAnsi="Times New Roman" w:cs="Times New Roman"/>
          <w:b/>
          <w:bCs/>
          <w:kern w:val="36"/>
          <w:sz w:val="48"/>
          <w:szCs w:val="48"/>
        </w:rPr>
        <w:t xml:space="preserve"> Cybersecurity Internship – Documentation</w:t>
      </w:r>
    </w:p>
    <w:p w14:paraId="183286E4" w14:textId="77777777" w:rsidR="0050761E" w:rsidRPr="0050761E" w:rsidRDefault="0050761E" w:rsidP="0050761E">
      <w:pPr>
        <w:spacing w:before="100" w:beforeAutospacing="1" w:after="100" w:afterAutospacing="1" w:line="240" w:lineRule="auto"/>
        <w:outlineLvl w:val="1"/>
        <w:rPr>
          <w:rFonts w:ascii="Times New Roman" w:eastAsia="Times New Roman" w:hAnsi="Times New Roman" w:cs="Times New Roman"/>
          <w:b/>
          <w:bCs/>
          <w:sz w:val="36"/>
          <w:szCs w:val="36"/>
        </w:rPr>
      </w:pPr>
      <w:r w:rsidRPr="0050761E">
        <w:rPr>
          <w:rFonts w:ascii="Times New Roman" w:eastAsia="Times New Roman" w:hAnsi="Times New Roman" w:cs="Times New Roman"/>
          <w:b/>
          <w:bCs/>
          <w:sz w:val="36"/>
          <w:szCs w:val="36"/>
        </w:rPr>
        <w:t>1. Introduction</w:t>
      </w:r>
    </w:p>
    <w:p w14:paraId="656D93A5"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This documentation describes the tasks completed during a cybersecurity internship focused on practical network and web security assessment. All activities were conducted in authorized local or test environments strictly for educational purposes.</w:t>
      </w:r>
    </w:p>
    <w:p w14:paraId="37C61156"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The internship emphasized hands-on learning using industry-standard security tools and proper security reporting practices.</w:t>
      </w:r>
    </w:p>
    <w:p w14:paraId="4493D567"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37C8BEE0">
          <v:rect id="_x0000_i1025" style="width:0;height:1.5pt" o:hralign="center" o:hrstd="t" o:hr="t" fillcolor="#a0a0a0" stroked="f"/>
        </w:pict>
      </w:r>
    </w:p>
    <w:p w14:paraId="766E9CFE" w14:textId="77777777" w:rsidR="0050761E" w:rsidRPr="0050761E" w:rsidRDefault="0050761E" w:rsidP="0050761E">
      <w:pPr>
        <w:spacing w:before="100" w:beforeAutospacing="1" w:after="100" w:afterAutospacing="1" w:line="240" w:lineRule="auto"/>
        <w:outlineLvl w:val="1"/>
        <w:rPr>
          <w:rFonts w:ascii="Times New Roman" w:eastAsia="Times New Roman" w:hAnsi="Times New Roman" w:cs="Times New Roman"/>
          <w:b/>
          <w:bCs/>
          <w:sz w:val="36"/>
          <w:szCs w:val="36"/>
        </w:rPr>
      </w:pPr>
      <w:r w:rsidRPr="0050761E">
        <w:rPr>
          <w:rFonts w:ascii="Times New Roman" w:eastAsia="Times New Roman" w:hAnsi="Times New Roman" w:cs="Times New Roman"/>
          <w:b/>
          <w:bCs/>
          <w:sz w:val="36"/>
          <w:szCs w:val="36"/>
        </w:rPr>
        <w:t>2. Internship Objectives</w:t>
      </w:r>
    </w:p>
    <w:p w14:paraId="0C89AE8B" w14:textId="77777777" w:rsidR="0050761E" w:rsidRPr="0050761E" w:rsidRDefault="0050761E" w:rsidP="005076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Understand basic and intermediate cybersecurity concepts</w:t>
      </w:r>
    </w:p>
    <w:p w14:paraId="18F9BE20" w14:textId="77777777" w:rsidR="0050761E" w:rsidRPr="0050761E" w:rsidRDefault="0050761E" w:rsidP="005076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Perform network reconnaissance and traffic analysis</w:t>
      </w:r>
    </w:p>
    <w:p w14:paraId="3FFF8ADF" w14:textId="77777777" w:rsidR="0050761E" w:rsidRPr="0050761E" w:rsidRDefault="0050761E" w:rsidP="005076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Identify common web application vulnerabilities</w:t>
      </w:r>
    </w:p>
    <w:p w14:paraId="497F5E29" w14:textId="77777777" w:rsidR="0050761E" w:rsidRPr="0050761E" w:rsidRDefault="0050761E" w:rsidP="005076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Learn secure configuration and mitigation techniques</w:t>
      </w:r>
    </w:p>
    <w:p w14:paraId="364C19DF" w14:textId="77777777" w:rsidR="0050761E" w:rsidRPr="0050761E" w:rsidRDefault="0050761E" w:rsidP="005076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Develop professional security documentation skills</w:t>
      </w:r>
    </w:p>
    <w:p w14:paraId="208944B9"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2B4F64ED">
          <v:rect id="_x0000_i1026" style="width:0;height:1.5pt" o:hralign="center" o:hrstd="t" o:hr="t" fillcolor="#a0a0a0" stroked="f"/>
        </w:pict>
      </w:r>
    </w:p>
    <w:p w14:paraId="4D1E3656" w14:textId="77777777" w:rsidR="0050761E" w:rsidRPr="0050761E" w:rsidRDefault="0050761E" w:rsidP="0050761E">
      <w:pPr>
        <w:spacing w:before="100" w:beforeAutospacing="1" w:after="100" w:afterAutospacing="1" w:line="240" w:lineRule="auto"/>
        <w:outlineLvl w:val="1"/>
        <w:rPr>
          <w:rFonts w:ascii="Times New Roman" w:eastAsia="Times New Roman" w:hAnsi="Times New Roman" w:cs="Times New Roman"/>
          <w:b/>
          <w:bCs/>
          <w:sz w:val="36"/>
          <w:szCs w:val="36"/>
        </w:rPr>
      </w:pPr>
      <w:r w:rsidRPr="0050761E">
        <w:rPr>
          <w:rFonts w:ascii="Times New Roman" w:eastAsia="Times New Roman" w:hAnsi="Times New Roman" w:cs="Times New Roman"/>
          <w:b/>
          <w:bCs/>
          <w:sz w:val="36"/>
          <w:szCs w:val="36"/>
        </w:rPr>
        <w:t>3. Environment Setup</w:t>
      </w:r>
    </w:p>
    <w:p w14:paraId="1B1765E0" w14:textId="77777777" w:rsidR="0050761E" w:rsidRPr="0050761E" w:rsidRDefault="0050761E" w:rsidP="005076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Operating System: Kali Linux</w:t>
      </w:r>
    </w:p>
    <w:p w14:paraId="6BABF3AD" w14:textId="77777777" w:rsidR="0050761E" w:rsidRPr="0050761E" w:rsidRDefault="0050761E" w:rsidP="005076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Network Type: Local / Wi-Fi Network</w:t>
      </w:r>
    </w:p>
    <w:p w14:paraId="3EB0219E" w14:textId="77777777" w:rsidR="0050761E" w:rsidRPr="0050761E" w:rsidRDefault="0050761E" w:rsidP="005076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Test Applications: DVWA (Damn Vulnerable Web Application)</w:t>
      </w:r>
    </w:p>
    <w:p w14:paraId="0606884A" w14:textId="77777777" w:rsidR="0050761E" w:rsidRPr="0050761E" w:rsidRDefault="0050761E" w:rsidP="005076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Tools Used:</w:t>
      </w:r>
    </w:p>
    <w:p w14:paraId="43A722D9" w14:textId="77777777" w:rsidR="0050761E" w:rsidRPr="0050761E" w:rsidRDefault="0050761E" w:rsidP="0050761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Nmap</w:t>
      </w:r>
    </w:p>
    <w:p w14:paraId="7DF0BFDC" w14:textId="77777777" w:rsidR="0050761E" w:rsidRPr="0050761E" w:rsidRDefault="0050761E" w:rsidP="0050761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Wireshark</w:t>
      </w:r>
    </w:p>
    <w:p w14:paraId="17FD63BE" w14:textId="77777777" w:rsidR="0050761E" w:rsidRPr="0050761E" w:rsidRDefault="0050761E" w:rsidP="0050761E">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0761E">
        <w:rPr>
          <w:rFonts w:ascii="Times New Roman" w:eastAsia="Times New Roman" w:hAnsi="Times New Roman" w:cs="Times New Roman"/>
          <w:sz w:val="24"/>
          <w:szCs w:val="24"/>
        </w:rPr>
        <w:t>Nikto</w:t>
      </w:r>
      <w:proofErr w:type="spellEnd"/>
    </w:p>
    <w:p w14:paraId="6EE83D92" w14:textId="77777777" w:rsidR="0050761E" w:rsidRPr="0050761E" w:rsidRDefault="0050761E" w:rsidP="0050761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UFW</w:t>
      </w:r>
    </w:p>
    <w:p w14:paraId="5E8F0A2A" w14:textId="77777777" w:rsidR="0050761E" w:rsidRPr="0050761E" w:rsidRDefault="0050761E" w:rsidP="0050761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Apache</w:t>
      </w:r>
    </w:p>
    <w:p w14:paraId="3085DE7A" w14:textId="77777777" w:rsidR="0050761E" w:rsidRPr="0050761E" w:rsidRDefault="0050761E" w:rsidP="0050761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MySQL</w:t>
      </w:r>
    </w:p>
    <w:p w14:paraId="1AB4B368"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1FDFB1DD">
          <v:rect id="_x0000_i1027" style="width:0;height:1.5pt" o:hralign="center" o:hrstd="t" o:hr="t" fillcolor="#a0a0a0" stroked="f"/>
        </w:pict>
      </w:r>
    </w:p>
    <w:p w14:paraId="21536264" w14:textId="77777777" w:rsidR="0050761E" w:rsidRPr="0050761E" w:rsidRDefault="0050761E" w:rsidP="0050761E">
      <w:pPr>
        <w:spacing w:before="100" w:beforeAutospacing="1" w:after="100" w:afterAutospacing="1" w:line="240" w:lineRule="auto"/>
        <w:outlineLvl w:val="1"/>
        <w:rPr>
          <w:rFonts w:ascii="Times New Roman" w:eastAsia="Times New Roman" w:hAnsi="Times New Roman" w:cs="Times New Roman"/>
          <w:b/>
          <w:bCs/>
          <w:sz w:val="36"/>
          <w:szCs w:val="36"/>
        </w:rPr>
      </w:pPr>
      <w:r w:rsidRPr="0050761E">
        <w:rPr>
          <w:rFonts w:ascii="Times New Roman" w:eastAsia="Times New Roman" w:hAnsi="Times New Roman" w:cs="Times New Roman"/>
          <w:b/>
          <w:bCs/>
          <w:sz w:val="36"/>
          <w:szCs w:val="36"/>
        </w:rPr>
        <w:t>4. Task Summary and Execution</w:t>
      </w:r>
    </w:p>
    <w:p w14:paraId="16F2665B" w14:textId="77777777" w:rsidR="0050761E" w:rsidRPr="0050761E" w:rsidRDefault="0050761E" w:rsidP="0050761E">
      <w:pPr>
        <w:spacing w:before="100" w:beforeAutospacing="1" w:after="100" w:afterAutospacing="1" w:line="240" w:lineRule="auto"/>
        <w:outlineLvl w:val="2"/>
        <w:rPr>
          <w:rFonts w:ascii="Times New Roman" w:eastAsia="Times New Roman" w:hAnsi="Times New Roman" w:cs="Times New Roman"/>
          <w:b/>
          <w:bCs/>
          <w:sz w:val="27"/>
          <w:szCs w:val="27"/>
        </w:rPr>
      </w:pPr>
      <w:r w:rsidRPr="0050761E">
        <w:rPr>
          <w:rFonts w:ascii="Times New Roman" w:eastAsia="Times New Roman" w:hAnsi="Times New Roman" w:cs="Times New Roman"/>
          <w:b/>
          <w:bCs/>
          <w:sz w:val="27"/>
          <w:szCs w:val="27"/>
        </w:rPr>
        <w:lastRenderedPageBreak/>
        <w:t>4.1 Network Scanning with Nmap</w:t>
      </w:r>
    </w:p>
    <w:p w14:paraId="6C4D643B"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Objective:</w:t>
      </w:r>
      <w:r w:rsidRPr="0050761E">
        <w:rPr>
          <w:rFonts w:ascii="Times New Roman" w:eastAsia="Times New Roman" w:hAnsi="Times New Roman" w:cs="Times New Roman"/>
          <w:sz w:val="24"/>
          <w:szCs w:val="24"/>
        </w:rPr>
        <w:t xml:space="preserve"> Identify open ports and services.</w:t>
      </w:r>
    </w:p>
    <w:p w14:paraId="700B2DF5"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Execution:</w:t>
      </w:r>
    </w:p>
    <w:p w14:paraId="77EEFA06" w14:textId="77777777" w:rsidR="0050761E" w:rsidRPr="0050761E" w:rsidRDefault="0050761E" w:rsidP="0050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61E">
        <w:rPr>
          <w:rFonts w:ascii="Courier New" w:eastAsia="Times New Roman" w:hAnsi="Courier New" w:cs="Courier New"/>
          <w:sz w:val="20"/>
          <w:szCs w:val="20"/>
        </w:rPr>
        <w:t>nmap</w:t>
      </w:r>
      <w:proofErr w:type="spellEnd"/>
      <w:r w:rsidRPr="0050761E">
        <w:rPr>
          <w:rFonts w:ascii="Courier New" w:eastAsia="Times New Roman" w:hAnsi="Courier New" w:cs="Courier New"/>
          <w:sz w:val="20"/>
          <w:szCs w:val="20"/>
        </w:rPr>
        <w:t xml:space="preserve"> -</w:t>
      </w:r>
      <w:proofErr w:type="spellStart"/>
      <w:r w:rsidRPr="0050761E">
        <w:rPr>
          <w:rFonts w:ascii="Courier New" w:eastAsia="Times New Roman" w:hAnsi="Courier New" w:cs="Courier New"/>
          <w:sz w:val="20"/>
          <w:szCs w:val="20"/>
        </w:rPr>
        <w:t>sS</w:t>
      </w:r>
      <w:proofErr w:type="spellEnd"/>
      <w:r w:rsidRPr="0050761E">
        <w:rPr>
          <w:rFonts w:ascii="Courier New" w:eastAsia="Times New Roman" w:hAnsi="Courier New" w:cs="Courier New"/>
          <w:sz w:val="20"/>
          <w:szCs w:val="20"/>
        </w:rPr>
        <w:t xml:space="preserve"> -</w:t>
      </w:r>
      <w:proofErr w:type="spellStart"/>
      <w:r w:rsidRPr="0050761E">
        <w:rPr>
          <w:rFonts w:ascii="Courier New" w:eastAsia="Times New Roman" w:hAnsi="Courier New" w:cs="Courier New"/>
          <w:sz w:val="20"/>
          <w:szCs w:val="20"/>
        </w:rPr>
        <w:t>sV</w:t>
      </w:r>
      <w:proofErr w:type="spellEnd"/>
      <w:r w:rsidRPr="0050761E">
        <w:rPr>
          <w:rFonts w:ascii="Courier New" w:eastAsia="Times New Roman" w:hAnsi="Courier New" w:cs="Courier New"/>
          <w:sz w:val="20"/>
          <w:szCs w:val="20"/>
        </w:rPr>
        <w:t xml:space="preserve"> -O &lt;target-</w:t>
      </w:r>
      <w:proofErr w:type="spellStart"/>
      <w:r w:rsidRPr="0050761E">
        <w:rPr>
          <w:rFonts w:ascii="Courier New" w:eastAsia="Times New Roman" w:hAnsi="Courier New" w:cs="Courier New"/>
          <w:sz w:val="20"/>
          <w:szCs w:val="20"/>
        </w:rPr>
        <w:t>ip</w:t>
      </w:r>
      <w:proofErr w:type="spellEnd"/>
      <w:r w:rsidRPr="0050761E">
        <w:rPr>
          <w:rFonts w:ascii="Courier New" w:eastAsia="Times New Roman" w:hAnsi="Courier New" w:cs="Courier New"/>
          <w:sz w:val="20"/>
          <w:szCs w:val="20"/>
        </w:rPr>
        <w:t>&gt;</w:t>
      </w:r>
    </w:p>
    <w:p w14:paraId="25FAB948"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Outcome:</w:t>
      </w:r>
    </w:p>
    <w:p w14:paraId="1EA2D7CC" w14:textId="77777777" w:rsidR="0050761E" w:rsidRPr="0050761E" w:rsidRDefault="0050761E" w:rsidP="005076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Detected open ports</w:t>
      </w:r>
    </w:p>
    <w:p w14:paraId="683D8260" w14:textId="77777777" w:rsidR="0050761E" w:rsidRPr="0050761E" w:rsidRDefault="0050761E" w:rsidP="005076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Identified running services</w:t>
      </w:r>
    </w:p>
    <w:p w14:paraId="1ABF91D7" w14:textId="77777777" w:rsidR="0050761E" w:rsidRPr="0050761E" w:rsidRDefault="0050761E" w:rsidP="005076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Assessed service exposure risks</w:t>
      </w:r>
    </w:p>
    <w:p w14:paraId="424AAD56"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63B735FD">
          <v:rect id="_x0000_i1028" style="width:0;height:1.5pt" o:hralign="center" o:hrstd="t" o:hr="t" fillcolor="#a0a0a0" stroked="f"/>
        </w:pict>
      </w:r>
    </w:p>
    <w:p w14:paraId="45E899FA" w14:textId="77777777" w:rsidR="0050761E" w:rsidRPr="0050761E" w:rsidRDefault="0050761E" w:rsidP="0050761E">
      <w:pPr>
        <w:spacing w:before="100" w:beforeAutospacing="1" w:after="100" w:afterAutospacing="1" w:line="240" w:lineRule="auto"/>
        <w:outlineLvl w:val="2"/>
        <w:rPr>
          <w:rFonts w:ascii="Times New Roman" w:eastAsia="Times New Roman" w:hAnsi="Times New Roman" w:cs="Times New Roman"/>
          <w:b/>
          <w:bCs/>
          <w:sz w:val="27"/>
          <w:szCs w:val="27"/>
        </w:rPr>
      </w:pPr>
      <w:r w:rsidRPr="0050761E">
        <w:rPr>
          <w:rFonts w:ascii="Times New Roman" w:eastAsia="Times New Roman" w:hAnsi="Times New Roman" w:cs="Times New Roman"/>
          <w:b/>
          <w:bCs/>
          <w:sz w:val="27"/>
          <w:szCs w:val="27"/>
        </w:rPr>
        <w:t>4.2 Firewall Configuration with UFW</w:t>
      </w:r>
    </w:p>
    <w:p w14:paraId="0767EE94"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Objective:</w:t>
      </w:r>
      <w:r w:rsidRPr="0050761E">
        <w:rPr>
          <w:rFonts w:ascii="Times New Roman" w:eastAsia="Times New Roman" w:hAnsi="Times New Roman" w:cs="Times New Roman"/>
          <w:sz w:val="24"/>
          <w:szCs w:val="24"/>
        </w:rPr>
        <w:t xml:space="preserve"> Configure basic firewall rules.</w:t>
      </w:r>
    </w:p>
    <w:p w14:paraId="393866AD"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Execution:</w:t>
      </w:r>
    </w:p>
    <w:p w14:paraId="43C7DC8E" w14:textId="77777777" w:rsidR="0050761E" w:rsidRPr="0050761E" w:rsidRDefault="0050761E" w:rsidP="0050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61E">
        <w:rPr>
          <w:rFonts w:ascii="Courier New" w:eastAsia="Times New Roman" w:hAnsi="Courier New" w:cs="Courier New"/>
          <w:sz w:val="20"/>
          <w:szCs w:val="20"/>
        </w:rPr>
        <w:t>ufw</w:t>
      </w:r>
      <w:proofErr w:type="spellEnd"/>
      <w:r w:rsidRPr="0050761E">
        <w:rPr>
          <w:rFonts w:ascii="Courier New" w:eastAsia="Times New Roman" w:hAnsi="Courier New" w:cs="Courier New"/>
          <w:sz w:val="20"/>
          <w:szCs w:val="20"/>
        </w:rPr>
        <w:t xml:space="preserve"> allow </w:t>
      </w:r>
      <w:proofErr w:type="spellStart"/>
      <w:r w:rsidRPr="0050761E">
        <w:rPr>
          <w:rFonts w:ascii="Courier New" w:eastAsia="Times New Roman" w:hAnsi="Courier New" w:cs="Courier New"/>
          <w:sz w:val="20"/>
          <w:szCs w:val="20"/>
        </w:rPr>
        <w:t>ssh</w:t>
      </w:r>
      <w:proofErr w:type="spellEnd"/>
    </w:p>
    <w:p w14:paraId="65650807" w14:textId="77777777" w:rsidR="0050761E" w:rsidRPr="0050761E" w:rsidRDefault="0050761E" w:rsidP="0050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61E">
        <w:rPr>
          <w:rFonts w:ascii="Courier New" w:eastAsia="Times New Roman" w:hAnsi="Courier New" w:cs="Courier New"/>
          <w:sz w:val="20"/>
          <w:szCs w:val="20"/>
        </w:rPr>
        <w:t>ufw</w:t>
      </w:r>
      <w:proofErr w:type="spellEnd"/>
      <w:r w:rsidRPr="0050761E">
        <w:rPr>
          <w:rFonts w:ascii="Courier New" w:eastAsia="Times New Roman" w:hAnsi="Courier New" w:cs="Courier New"/>
          <w:sz w:val="20"/>
          <w:szCs w:val="20"/>
        </w:rPr>
        <w:t xml:space="preserve"> deny http</w:t>
      </w:r>
    </w:p>
    <w:p w14:paraId="6FF1E994" w14:textId="77777777" w:rsidR="0050761E" w:rsidRPr="0050761E" w:rsidRDefault="0050761E" w:rsidP="0050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61E">
        <w:rPr>
          <w:rFonts w:ascii="Courier New" w:eastAsia="Times New Roman" w:hAnsi="Courier New" w:cs="Courier New"/>
          <w:sz w:val="20"/>
          <w:szCs w:val="20"/>
        </w:rPr>
        <w:t>ufw</w:t>
      </w:r>
      <w:proofErr w:type="spellEnd"/>
      <w:r w:rsidRPr="0050761E">
        <w:rPr>
          <w:rFonts w:ascii="Courier New" w:eastAsia="Times New Roman" w:hAnsi="Courier New" w:cs="Courier New"/>
          <w:sz w:val="20"/>
          <w:szCs w:val="20"/>
        </w:rPr>
        <w:t xml:space="preserve"> enable</w:t>
      </w:r>
    </w:p>
    <w:p w14:paraId="2E9AC854"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Outcome:</w:t>
      </w:r>
    </w:p>
    <w:p w14:paraId="03041835" w14:textId="77777777" w:rsidR="0050761E" w:rsidRPr="0050761E" w:rsidRDefault="0050761E" w:rsidP="005076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Controlled inbound traffic</w:t>
      </w:r>
    </w:p>
    <w:p w14:paraId="4F216CFD" w14:textId="77777777" w:rsidR="0050761E" w:rsidRPr="0050761E" w:rsidRDefault="0050761E" w:rsidP="005076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Improved host security posture</w:t>
      </w:r>
    </w:p>
    <w:p w14:paraId="505F078B"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069F086D">
          <v:rect id="_x0000_i1029" style="width:0;height:1.5pt" o:hralign="center" o:hrstd="t" o:hr="t" fillcolor="#a0a0a0" stroked="f"/>
        </w:pict>
      </w:r>
    </w:p>
    <w:p w14:paraId="68B143F9" w14:textId="77777777" w:rsidR="0050761E" w:rsidRPr="0050761E" w:rsidRDefault="0050761E" w:rsidP="0050761E">
      <w:pPr>
        <w:spacing w:before="100" w:beforeAutospacing="1" w:after="100" w:afterAutospacing="1" w:line="240" w:lineRule="auto"/>
        <w:outlineLvl w:val="2"/>
        <w:rPr>
          <w:rFonts w:ascii="Times New Roman" w:eastAsia="Times New Roman" w:hAnsi="Times New Roman" w:cs="Times New Roman"/>
          <w:b/>
          <w:bCs/>
          <w:sz w:val="27"/>
          <w:szCs w:val="27"/>
        </w:rPr>
      </w:pPr>
      <w:r w:rsidRPr="0050761E">
        <w:rPr>
          <w:rFonts w:ascii="Times New Roman" w:eastAsia="Times New Roman" w:hAnsi="Times New Roman" w:cs="Times New Roman"/>
          <w:b/>
          <w:bCs/>
          <w:sz w:val="27"/>
          <w:szCs w:val="27"/>
        </w:rPr>
        <w:t>4.3 SQL Injection (DVWA)</w:t>
      </w:r>
    </w:p>
    <w:p w14:paraId="7389978C"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Objective:</w:t>
      </w:r>
      <w:r w:rsidRPr="0050761E">
        <w:rPr>
          <w:rFonts w:ascii="Times New Roman" w:eastAsia="Times New Roman" w:hAnsi="Times New Roman" w:cs="Times New Roman"/>
          <w:sz w:val="24"/>
          <w:szCs w:val="24"/>
        </w:rPr>
        <w:t xml:space="preserve"> Demonstrate SQL Injection in a controlled environment.</w:t>
      </w:r>
    </w:p>
    <w:p w14:paraId="0087CBE0"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Execution:</w:t>
      </w:r>
    </w:p>
    <w:p w14:paraId="74A50725" w14:textId="77777777" w:rsidR="0050761E" w:rsidRPr="0050761E" w:rsidRDefault="0050761E" w:rsidP="005076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Security level set to LOW</w:t>
      </w:r>
    </w:p>
    <w:p w14:paraId="7A100E2D" w14:textId="77777777" w:rsidR="0050761E" w:rsidRPr="0050761E" w:rsidRDefault="0050761E" w:rsidP="005076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Payload injected via vulnerable input</w:t>
      </w:r>
    </w:p>
    <w:p w14:paraId="54FCC3C4" w14:textId="77777777" w:rsidR="0050761E" w:rsidRPr="0050761E" w:rsidRDefault="0050761E" w:rsidP="005076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Automated exploitation using bash script</w:t>
      </w:r>
    </w:p>
    <w:p w14:paraId="7FEF13EF"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Outcome:</w:t>
      </w:r>
    </w:p>
    <w:p w14:paraId="11DCC0F2" w14:textId="77777777" w:rsidR="0050761E" w:rsidRPr="0050761E" w:rsidRDefault="0050761E" w:rsidP="005076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Successful SQL Injection</w:t>
      </w:r>
    </w:p>
    <w:p w14:paraId="5CE2C6F9" w14:textId="77777777" w:rsidR="0050761E" w:rsidRPr="0050761E" w:rsidRDefault="0050761E" w:rsidP="005076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Database records retrieved</w:t>
      </w:r>
    </w:p>
    <w:p w14:paraId="02F82E1B" w14:textId="77777777" w:rsidR="0050761E" w:rsidRPr="0050761E" w:rsidRDefault="0050761E" w:rsidP="005076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lastRenderedPageBreak/>
        <w:t>Secure coding importance demonstrated</w:t>
      </w:r>
    </w:p>
    <w:p w14:paraId="060D67A7"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1E12E516">
          <v:rect id="_x0000_i1030" style="width:0;height:1.5pt" o:hralign="center" o:hrstd="t" o:hr="t" fillcolor="#a0a0a0" stroked="f"/>
        </w:pict>
      </w:r>
    </w:p>
    <w:p w14:paraId="4B4E1ABB" w14:textId="77777777" w:rsidR="0050761E" w:rsidRPr="0050761E" w:rsidRDefault="0050761E" w:rsidP="0050761E">
      <w:pPr>
        <w:spacing w:before="100" w:beforeAutospacing="1" w:after="100" w:afterAutospacing="1" w:line="240" w:lineRule="auto"/>
        <w:outlineLvl w:val="2"/>
        <w:rPr>
          <w:rFonts w:ascii="Times New Roman" w:eastAsia="Times New Roman" w:hAnsi="Times New Roman" w:cs="Times New Roman"/>
          <w:b/>
          <w:bCs/>
          <w:sz w:val="27"/>
          <w:szCs w:val="27"/>
        </w:rPr>
      </w:pPr>
      <w:r w:rsidRPr="0050761E">
        <w:rPr>
          <w:rFonts w:ascii="Times New Roman" w:eastAsia="Times New Roman" w:hAnsi="Times New Roman" w:cs="Times New Roman"/>
          <w:b/>
          <w:bCs/>
          <w:sz w:val="27"/>
          <w:szCs w:val="27"/>
        </w:rPr>
        <w:t xml:space="preserve">4.4 Vulnerability Scanning with </w:t>
      </w:r>
      <w:proofErr w:type="spellStart"/>
      <w:r w:rsidRPr="0050761E">
        <w:rPr>
          <w:rFonts w:ascii="Times New Roman" w:eastAsia="Times New Roman" w:hAnsi="Times New Roman" w:cs="Times New Roman"/>
          <w:b/>
          <w:bCs/>
          <w:sz w:val="27"/>
          <w:szCs w:val="27"/>
        </w:rPr>
        <w:t>Nikto</w:t>
      </w:r>
      <w:proofErr w:type="spellEnd"/>
    </w:p>
    <w:p w14:paraId="0E645716"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Objective:</w:t>
      </w:r>
      <w:r w:rsidRPr="0050761E">
        <w:rPr>
          <w:rFonts w:ascii="Times New Roman" w:eastAsia="Times New Roman" w:hAnsi="Times New Roman" w:cs="Times New Roman"/>
          <w:sz w:val="24"/>
          <w:szCs w:val="24"/>
        </w:rPr>
        <w:t xml:space="preserve"> Identify web server misconfigurations.</w:t>
      </w:r>
    </w:p>
    <w:p w14:paraId="3A6DA568"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Execution:</w:t>
      </w:r>
    </w:p>
    <w:p w14:paraId="1B6F6C63" w14:textId="77777777" w:rsidR="0050761E" w:rsidRPr="0050761E" w:rsidRDefault="0050761E" w:rsidP="0050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761E">
        <w:rPr>
          <w:rFonts w:ascii="Courier New" w:eastAsia="Times New Roman" w:hAnsi="Courier New" w:cs="Courier New"/>
          <w:sz w:val="20"/>
          <w:szCs w:val="20"/>
        </w:rPr>
        <w:t>nikto</w:t>
      </w:r>
      <w:proofErr w:type="spellEnd"/>
      <w:r w:rsidRPr="0050761E">
        <w:rPr>
          <w:rFonts w:ascii="Courier New" w:eastAsia="Times New Roman" w:hAnsi="Courier New" w:cs="Courier New"/>
          <w:sz w:val="20"/>
          <w:szCs w:val="20"/>
        </w:rPr>
        <w:t xml:space="preserve"> -h http://localhost</w:t>
      </w:r>
    </w:p>
    <w:p w14:paraId="1C9DD122"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Outcome:</w:t>
      </w:r>
    </w:p>
    <w:p w14:paraId="6D6CBD8C" w14:textId="77777777" w:rsidR="0050761E" w:rsidRPr="0050761E" w:rsidRDefault="0050761E" w:rsidP="005076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Missing security headers identified</w:t>
      </w:r>
    </w:p>
    <w:p w14:paraId="7FB08689" w14:textId="77777777" w:rsidR="0050761E" w:rsidRPr="0050761E" w:rsidRDefault="0050761E" w:rsidP="005076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Server information disclosure observed</w:t>
      </w:r>
    </w:p>
    <w:p w14:paraId="32263E84"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55EB4C44">
          <v:rect id="_x0000_i1031" style="width:0;height:1.5pt" o:hralign="center" o:hrstd="t" o:hr="t" fillcolor="#a0a0a0" stroked="f"/>
        </w:pict>
      </w:r>
    </w:p>
    <w:p w14:paraId="00391477" w14:textId="77777777" w:rsidR="0050761E" w:rsidRPr="0050761E" w:rsidRDefault="0050761E" w:rsidP="0050761E">
      <w:pPr>
        <w:spacing w:before="100" w:beforeAutospacing="1" w:after="100" w:afterAutospacing="1" w:line="240" w:lineRule="auto"/>
        <w:outlineLvl w:val="2"/>
        <w:rPr>
          <w:rFonts w:ascii="Times New Roman" w:eastAsia="Times New Roman" w:hAnsi="Times New Roman" w:cs="Times New Roman"/>
          <w:b/>
          <w:bCs/>
          <w:sz w:val="27"/>
          <w:szCs w:val="27"/>
        </w:rPr>
      </w:pPr>
      <w:r w:rsidRPr="0050761E">
        <w:rPr>
          <w:rFonts w:ascii="Times New Roman" w:eastAsia="Times New Roman" w:hAnsi="Times New Roman" w:cs="Times New Roman"/>
          <w:b/>
          <w:bCs/>
          <w:sz w:val="27"/>
          <w:szCs w:val="27"/>
        </w:rPr>
        <w:t>4.5 Network Traffic Capture with Wireshark</w:t>
      </w:r>
    </w:p>
    <w:p w14:paraId="28D2C9C9"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Objective:</w:t>
      </w:r>
      <w:r w:rsidRPr="0050761E">
        <w:rPr>
          <w:rFonts w:ascii="Times New Roman" w:eastAsia="Times New Roman" w:hAnsi="Times New Roman" w:cs="Times New Roman"/>
          <w:sz w:val="24"/>
          <w:szCs w:val="24"/>
        </w:rPr>
        <w:t xml:space="preserve"> Analyze live network traffic.</w:t>
      </w:r>
    </w:p>
    <w:p w14:paraId="3993F279"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Execution:</w:t>
      </w:r>
    </w:p>
    <w:p w14:paraId="7BC9D4A2" w14:textId="77777777" w:rsidR="0050761E" w:rsidRPr="0050761E" w:rsidRDefault="0050761E" w:rsidP="005076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Captured traffic on active interface</w:t>
      </w:r>
    </w:p>
    <w:p w14:paraId="08EF5267" w14:textId="77777777" w:rsidR="0050761E" w:rsidRPr="0050761E" w:rsidRDefault="0050761E" w:rsidP="005076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Applied HTTP, DNS, and TCP filters</w:t>
      </w:r>
    </w:p>
    <w:p w14:paraId="6038DD28"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Outcome:</w:t>
      </w:r>
    </w:p>
    <w:p w14:paraId="00893A07" w14:textId="77777777" w:rsidR="0050761E" w:rsidRPr="0050761E" w:rsidRDefault="0050761E" w:rsidP="005076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Observed plaintext HTTP traffic</w:t>
      </w:r>
    </w:p>
    <w:p w14:paraId="2B83C0A3" w14:textId="77777777" w:rsidR="0050761E" w:rsidRPr="0050761E" w:rsidRDefault="0050761E" w:rsidP="005076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Understood packet-level communication</w:t>
      </w:r>
    </w:p>
    <w:p w14:paraId="7881F97D"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3ED9AD49">
          <v:rect id="_x0000_i1032" style="width:0;height:1.5pt" o:hralign="center" o:hrstd="t" o:hr="t" fillcolor="#a0a0a0" stroked="f"/>
        </w:pict>
      </w:r>
    </w:p>
    <w:p w14:paraId="2D4D38AB" w14:textId="77777777" w:rsidR="0050761E" w:rsidRPr="0050761E" w:rsidRDefault="0050761E" w:rsidP="0050761E">
      <w:pPr>
        <w:spacing w:before="100" w:beforeAutospacing="1" w:after="100" w:afterAutospacing="1" w:line="240" w:lineRule="auto"/>
        <w:outlineLvl w:val="2"/>
        <w:rPr>
          <w:rFonts w:ascii="Times New Roman" w:eastAsia="Times New Roman" w:hAnsi="Times New Roman" w:cs="Times New Roman"/>
          <w:b/>
          <w:bCs/>
          <w:sz w:val="27"/>
          <w:szCs w:val="27"/>
        </w:rPr>
      </w:pPr>
      <w:r w:rsidRPr="0050761E">
        <w:rPr>
          <w:rFonts w:ascii="Times New Roman" w:eastAsia="Times New Roman" w:hAnsi="Times New Roman" w:cs="Times New Roman"/>
          <w:b/>
          <w:bCs/>
          <w:sz w:val="27"/>
          <w:szCs w:val="27"/>
        </w:rPr>
        <w:t>4.6 Research Tasks</w:t>
      </w:r>
    </w:p>
    <w:p w14:paraId="0683CAEC"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Topics Covered:</w:t>
      </w:r>
    </w:p>
    <w:p w14:paraId="090C6833" w14:textId="77777777" w:rsidR="0050761E" w:rsidRPr="0050761E" w:rsidRDefault="0050761E" w:rsidP="005076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Network security threats</w:t>
      </w:r>
    </w:p>
    <w:p w14:paraId="3C06234D" w14:textId="77777777" w:rsidR="0050761E" w:rsidRPr="0050761E" w:rsidRDefault="0050761E" w:rsidP="005076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Social engineering attacks</w:t>
      </w:r>
    </w:p>
    <w:p w14:paraId="52851258" w14:textId="77777777" w:rsidR="0050761E" w:rsidRPr="0050761E" w:rsidRDefault="0050761E" w:rsidP="005076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Patch management importance</w:t>
      </w:r>
    </w:p>
    <w:p w14:paraId="561D9DD9"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Outcome:</w:t>
      </w:r>
    </w:p>
    <w:p w14:paraId="493D6C8B" w14:textId="77777777" w:rsidR="0050761E" w:rsidRPr="0050761E" w:rsidRDefault="0050761E" w:rsidP="005076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Improved understanding of technical and human-based threats</w:t>
      </w:r>
    </w:p>
    <w:p w14:paraId="5479DAC0" w14:textId="77777777" w:rsidR="0050761E" w:rsidRPr="0050761E" w:rsidRDefault="0050761E" w:rsidP="005076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lastRenderedPageBreak/>
        <w:t>Developed written security analysis skills</w:t>
      </w:r>
    </w:p>
    <w:p w14:paraId="61C9D1D0"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3FD9A887">
          <v:rect id="_x0000_i1033" style="width:0;height:1.5pt" o:hralign="center" o:hrstd="t" o:hr="t" fillcolor="#a0a0a0" stroked="f"/>
        </w:pict>
      </w:r>
    </w:p>
    <w:p w14:paraId="1682FF24" w14:textId="77777777" w:rsidR="0050761E" w:rsidRPr="0050761E" w:rsidRDefault="0050761E" w:rsidP="0050761E">
      <w:pPr>
        <w:spacing w:before="100" w:beforeAutospacing="1" w:after="100" w:afterAutospacing="1" w:line="240" w:lineRule="auto"/>
        <w:outlineLvl w:val="2"/>
        <w:rPr>
          <w:rFonts w:ascii="Times New Roman" w:eastAsia="Times New Roman" w:hAnsi="Times New Roman" w:cs="Times New Roman"/>
          <w:b/>
          <w:bCs/>
          <w:sz w:val="27"/>
          <w:szCs w:val="27"/>
        </w:rPr>
      </w:pPr>
      <w:r w:rsidRPr="0050761E">
        <w:rPr>
          <w:rFonts w:ascii="Times New Roman" w:eastAsia="Times New Roman" w:hAnsi="Times New Roman" w:cs="Times New Roman"/>
          <w:b/>
          <w:bCs/>
          <w:sz w:val="27"/>
          <w:szCs w:val="27"/>
        </w:rPr>
        <w:t>4.7 Network Security Assessment</w:t>
      </w:r>
    </w:p>
    <w:p w14:paraId="3A82D51B"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Objective:</w:t>
      </w:r>
      <w:r w:rsidRPr="0050761E">
        <w:rPr>
          <w:rFonts w:ascii="Times New Roman" w:eastAsia="Times New Roman" w:hAnsi="Times New Roman" w:cs="Times New Roman"/>
          <w:sz w:val="24"/>
          <w:szCs w:val="24"/>
        </w:rPr>
        <w:t xml:space="preserve"> Perform a combined security assessment.</w:t>
      </w:r>
    </w:p>
    <w:p w14:paraId="48363C28"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Execution:</w:t>
      </w:r>
    </w:p>
    <w:p w14:paraId="63AEB215" w14:textId="77777777" w:rsidR="0050761E" w:rsidRPr="0050761E" w:rsidRDefault="0050761E" w:rsidP="005076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Nmap scan for reconnaissance</w:t>
      </w:r>
    </w:p>
    <w:p w14:paraId="3FF2AA84" w14:textId="77777777" w:rsidR="0050761E" w:rsidRPr="0050761E" w:rsidRDefault="0050761E" w:rsidP="005076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Wireshark capture for traffic analysis</w:t>
      </w:r>
    </w:p>
    <w:p w14:paraId="5B847074"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b/>
          <w:bCs/>
          <w:sz w:val="24"/>
          <w:szCs w:val="24"/>
        </w:rPr>
        <w:t>Outcome:</w:t>
      </w:r>
    </w:p>
    <w:p w14:paraId="02DAFE91" w14:textId="77777777" w:rsidR="0050761E" w:rsidRPr="0050761E" w:rsidRDefault="0050761E" w:rsidP="0050761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Identified open services</w:t>
      </w:r>
    </w:p>
    <w:p w14:paraId="2664ADC9" w14:textId="77777777" w:rsidR="0050761E" w:rsidRPr="0050761E" w:rsidRDefault="0050761E" w:rsidP="0050761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Recommended mitigation strategies</w:t>
      </w:r>
    </w:p>
    <w:p w14:paraId="7F6BB8D5"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1C23292C">
          <v:rect id="_x0000_i1034" style="width:0;height:1.5pt" o:hralign="center" o:hrstd="t" o:hr="t" fillcolor="#a0a0a0" stroked="f"/>
        </w:pict>
      </w:r>
    </w:p>
    <w:p w14:paraId="629EB8CA" w14:textId="77777777" w:rsidR="0050761E" w:rsidRPr="0050761E" w:rsidRDefault="0050761E" w:rsidP="0050761E">
      <w:pPr>
        <w:spacing w:before="100" w:beforeAutospacing="1" w:after="100" w:afterAutospacing="1" w:line="240" w:lineRule="auto"/>
        <w:outlineLvl w:val="1"/>
        <w:rPr>
          <w:rFonts w:ascii="Times New Roman" w:eastAsia="Times New Roman" w:hAnsi="Times New Roman" w:cs="Times New Roman"/>
          <w:b/>
          <w:bCs/>
          <w:sz w:val="36"/>
          <w:szCs w:val="36"/>
        </w:rPr>
      </w:pPr>
      <w:r w:rsidRPr="0050761E">
        <w:rPr>
          <w:rFonts w:ascii="Times New Roman" w:eastAsia="Times New Roman" w:hAnsi="Times New Roman" w:cs="Times New Roman"/>
          <w:b/>
          <w:bCs/>
          <w:sz w:val="36"/>
          <w:szCs w:val="36"/>
        </w:rPr>
        <w:t>5. Key Skills Gained</w:t>
      </w:r>
    </w:p>
    <w:p w14:paraId="7E240F7F" w14:textId="77777777" w:rsidR="0050761E" w:rsidRPr="0050761E" w:rsidRDefault="0050761E" w:rsidP="005076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Network reconnaissance and scanning</w:t>
      </w:r>
    </w:p>
    <w:p w14:paraId="48736D7A" w14:textId="77777777" w:rsidR="0050761E" w:rsidRPr="0050761E" w:rsidRDefault="0050761E" w:rsidP="005076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Packet analysis and traffic inspection</w:t>
      </w:r>
    </w:p>
    <w:p w14:paraId="0F3BC25B" w14:textId="77777777" w:rsidR="0050761E" w:rsidRPr="0050761E" w:rsidRDefault="0050761E" w:rsidP="005076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Web vulnerability identification</w:t>
      </w:r>
    </w:p>
    <w:p w14:paraId="029BD928" w14:textId="77777777" w:rsidR="0050761E" w:rsidRPr="0050761E" w:rsidRDefault="0050761E" w:rsidP="005076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Firewall configuration</w:t>
      </w:r>
    </w:p>
    <w:p w14:paraId="2FE67A92" w14:textId="77777777" w:rsidR="0050761E" w:rsidRPr="0050761E" w:rsidRDefault="0050761E" w:rsidP="005076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Security documentation and reporting</w:t>
      </w:r>
    </w:p>
    <w:p w14:paraId="37F8FEDF" w14:textId="77777777" w:rsidR="0050761E" w:rsidRPr="0050761E" w:rsidRDefault="0050761E" w:rsidP="005076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Ethical hacking practices</w:t>
      </w:r>
    </w:p>
    <w:p w14:paraId="66567498"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0BEF4691">
          <v:rect id="_x0000_i1035" style="width:0;height:1.5pt" o:hralign="center" o:hrstd="t" o:hr="t" fillcolor="#a0a0a0" stroked="f"/>
        </w:pict>
      </w:r>
    </w:p>
    <w:p w14:paraId="1DC3E548" w14:textId="77777777" w:rsidR="0050761E" w:rsidRPr="0050761E" w:rsidRDefault="0050761E" w:rsidP="0050761E">
      <w:pPr>
        <w:spacing w:before="100" w:beforeAutospacing="1" w:after="100" w:afterAutospacing="1" w:line="240" w:lineRule="auto"/>
        <w:outlineLvl w:val="1"/>
        <w:rPr>
          <w:rFonts w:ascii="Times New Roman" w:eastAsia="Times New Roman" w:hAnsi="Times New Roman" w:cs="Times New Roman"/>
          <w:b/>
          <w:bCs/>
          <w:sz w:val="36"/>
          <w:szCs w:val="36"/>
        </w:rPr>
      </w:pPr>
      <w:r w:rsidRPr="0050761E">
        <w:rPr>
          <w:rFonts w:ascii="Times New Roman" w:eastAsia="Times New Roman" w:hAnsi="Times New Roman" w:cs="Times New Roman"/>
          <w:b/>
          <w:bCs/>
          <w:sz w:val="36"/>
          <w:szCs w:val="36"/>
        </w:rPr>
        <w:t>6. Ethical Considerations</w:t>
      </w:r>
    </w:p>
    <w:p w14:paraId="7F3FAA82"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All assessments were performed on systems owned by the author or explicitly permitted for testing. No unauthorized networks or systems were targeted.</w:t>
      </w:r>
    </w:p>
    <w:p w14:paraId="487D35A3"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7572EA63">
          <v:rect id="_x0000_i1036" style="width:0;height:1.5pt" o:hralign="center" o:hrstd="t" o:hr="t" fillcolor="#a0a0a0" stroked="f"/>
        </w:pict>
      </w:r>
    </w:p>
    <w:p w14:paraId="067F8429" w14:textId="77777777" w:rsidR="0050761E" w:rsidRPr="0050761E" w:rsidRDefault="0050761E" w:rsidP="0050761E">
      <w:pPr>
        <w:spacing w:before="100" w:beforeAutospacing="1" w:after="100" w:afterAutospacing="1" w:line="240" w:lineRule="auto"/>
        <w:outlineLvl w:val="1"/>
        <w:rPr>
          <w:rFonts w:ascii="Times New Roman" w:eastAsia="Times New Roman" w:hAnsi="Times New Roman" w:cs="Times New Roman"/>
          <w:b/>
          <w:bCs/>
          <w:sz w:val="36"/>
          <w:szCs w:val="36"/>
        </w:rPr>
      </w:pPr>
      <w:r w:rsidRPr="0050761E">
        <w:rPr>
          <w:rFonts w:ascii="Times New Roman" w:eastAsia="Times New Roman" w:hAnsi="Times New Roman" w:cs="Times New Roman"/>
          <w:b/>
          <w:bCs/>
          <w:sz w:val="36"/>
          <w:szCs w:val="36"/>
        </w:rPr>
        <w:t>7. Conclusion</w:t>
      </w:r>
    </w:p>
    <w:p w14:paraId="64FDD97B"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t>This internship provided practical exposure to cybersecurity tools and methodologies. The experience strengthened both technical skills and professional documentation abilities, forming a strong foundation for future cybersecurity roles.</w:t>
      </w:r>
    </w:p>
    <w:p w14:paraId="798D338C" w14:textId="77777777" w:rsidR="0050761E" w:rsidRPr="0050761E" w:rsidRDefault="0050761E" w:rsidP="0050761E">
      <w:pPr>
        <w:spacing w:after="0" w:line="240" w:lineRule="auto"/>
        <w:rPr>
          <w:rFonts w:ascii="Times New Roman" w:eastAsia="Times New Roman" w:hAnsi="Times New Roman" w:cs="Times New Roman"/>
          <w:sz w:val="24"/>
          <w:szCs w:val="24"/>
        </w:rPr>
      </w:pPr>
      <w:r w:rsidRPr="0050761E">
        <w:rPr>
          <w:rFonts w:ascii="Times New Roman" w:eastAsia="Times New Roman" w:hAnsi="Times New Roman" w:cs="Times New Roman"/>
          <w:sz w:val="24"/>
          <w:szCs w:val="24"/>
        </w:rPr>
        <w:pict w14:anchorId="5496BD44">
          <v:rect id="_x0000_i1037" style="width:0;height:1.5pt" o:hralign="center" o:hrstd="t" o:hr="t" fillcolor="#a0a0a0" stroked="f"/>
        </w:pict>
      </w:r>
    </w:p>
    <w:p w14:paraId="38FF8955" w14:textId="77777777" w:rsidR="0050761E" w:rsidRPr="0050761E" w:rsidRDefault="0050761E" w:rsidP="0050761E">
      <w:pPr>
        <w:spacing w:before="100" w:beforeAutospacing="1" w:after="100" w:afterAutospacing="1" w:line="240" w:lineRule="auto"/>
        <w:outlineLvl w:val="1"/>
        <w:rPr>
          <w:rFonts w:ascii="Times New Roman" w:eastAsia="Times New Roman" w:hAnsi="Times New Roman" w:cs="Times New Roman"/>
          <w:b/>
          <w:bCs/>
          <w:sz w:val="36"/>
          <w:szCs w:val="36"/>
        </w:rPr>
      </w:pPr>
      <w:r w:rsidRPr="0050761E">
        <w:rPr>
          <w:rFonts w:ascii="Times New Roman" w:eastAsia="Times New Roman" w:hAnsi="Times New Roman" w:cs="Times New Roman"/>
          <w:b/>
          <w:bCs/>
          <w:sz w:val="36"/>
          <w:szCs w:val="36"/>
        </w:rPr>
        <w:lastRenderedPageBreak/>
        <w:t>8. Author</w:t>
      </w:r>
    </w:p>
    <w:p w14:paraId="3E4444F1" w14:textId="77777777" w:rsidR="0050761E" w:rsidRPr="0050761E" w:rsidRDefault="0050761E" w:rsidP="0050761E">
      <w:pPr>
        <w:spacing w:before="100" w:beforeAutospacing="1" w:after="100" w:afterAutospacing="1" w:line="240" w:lineRule="auto"/>
        <w:rPr>
          <w:rFonts w:ascii="Times New Roman" w:eastAsia="Times New Roman" w:hAnsi="Times New Roman" w:cs="Times New Roman"/>
          <w:sz w:val="24"/>
          <w:szCs w:val="24"/>
        </w:rPr>
      </w:pPr>
      <w:proofErr w:type="spellStart"/>
      <w:r w:rsidRPr="0050761E">
        <w:rPr>
          <w:rFonts w:ascii="Times New Roman" w:eastAsia="Times New Roman" w:hAnsi="Times New Roman" w:cs="Times New Roman"/>
          <w:b/>
          <w:bCs/>
          <w:sz w:val="24"/>
          <w:szCs w:val="24"/>
        </w:rPr>
        <w:t>Shyam</w:t>
      </w:r>
      <w:proofErr w:type="spellEnd"/>
      <w:r w:rsidRPr="0050761E">
        <w:rPr>
          <w:rFonts w:ascii="Times New Roman" w:eastAsia="Times New Roman" w:hAnsi="Times New Roman" w:cs="Times New Roman"/>
          <w:b/>
          <w:bCs/>
          <w:sz w:val="24"/>
          <w:szCs w:val="24"/>
        </w:rPr>
        <w:t xml:space="preserve"> Shanmugam</w:t>
      </w:r>
      <w:r w:rsidRPr="0050761E">
        <w:rPr>
          <w:rFonts w:ascii="Times New Roman" w:eastAsia="Times New Roman" w:hAnsi="Times New Roman" w:cs="Times New Roman"/>
          <w:sz w:val="24"/>
          <w:szCs w:val="24"/>
        </w:rPr>
        <w:br/>
        <w:t>Cybersecurity &amp; Network Security Learner</w:t>
      </w:r>
    </w:p>
    <w:p w14:paraId="5058802D" w14:textId="77777777" w:rsidR="0050761E" w:rsidRDefault="0050761E" w:rsidP="0050761E">
      <w:pPr>
        <w:pStyle w:val="NormalWeb"/>
      </w:pPr>
      <w:bookmarkStart w:id="0" w:name="_GoBack"/>
      <w:bookmarkEnd w:id="0"/>
    </w:p>
    <w:p w14:paraId="3722CC74" w14:textId="77777777" w:rsidR="00974EF1" w:rsidRDefault="0050761E"/>
    <w:sectPr w:rsidR="00974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22110"/>
    <w:multiLevelType w:val="multilevel"/>
    <w:tmpl w:val="1E88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1E67"/>
    <w:multiLevelType w:val="multilevel"/>
    <w:tmpl w:val="2356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077AD"/>
    <w:multiLevelType w:val="multilevel"/>
    <w:tmpl w:val="D1C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36C73"/>
    <w:multiLevelType w:val="multilevel"/>
    <w:tmpl w:val="819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01E60"/>
    <w:multiLevelType w:val="multilevel"/>
    <w:tmpl w:val="DCDE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6128C"/>
    <w:multiLevelType w:val="multilevel"/>
    <w:tmpl w:val="7F6A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35777"/>
    <w:multiLevelType w:val="multilevel"/>
    <w:tmpl w:val="613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D33F6"/>
    <w:multiLevelType w:val="multilevel"/>
    <w:tmpl w:val="5E1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84FFA"/>
    <w:multiLevelType w:val="multilevel"/>
    <w:tmpl w:val="008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0747D"/>
    <w:multiLevelType w:val="multilevel"/>
    <w:tmpl w:val="437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E6A6D"/>
    <w:multiLevelType w:val="multilevel"/>
    <w:tmpl w:val="482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90F1F"/>
    <w:multiLevelType w:val="multilevel"/>
    <w:tmpl w:val="80F6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3582A"/>
    <w:multiLevelType w:val="multilevel"/>
    <w:tmpl w:val="FBBE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F10D1"/>
    <w:multiLevelType w:val="multilevel"/>
    <w:tmpl w:val="AC5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1"/>
  </w:num>
  <w:num w:numId="4">
    <w:abstractNumId w:val="0"/>
  </w:num>
  <w:num w:numId="5">
    <w:abstractNumId w:val="2"/>
  </w:num>
  <w:num w:numId="6">
    <w:abstractNumId w:val="10"/>
  </w:num>
  <w:num w:numId="7">
    <w:abstractNumId w:val="13"/>
  </w:num>
  <w:num w:numId="8">
    <w:abstractNumId w:val="7"/>
  </w:num>
  <w:num w:numId="9">
    <w:abstractNumId w:val="8"/>
  </w:num>
  <w:num w:numId="10">
    <w:abstractNumId w:val="9"/>
  </w:num>
  <w:num w:numId="11">
    <w:abstractNumId w:val="12"/>
  </w:num>
  <w:num w:numId="12">
    <w:abstractNumId w:val="4"/>
  </w:num>
  <w:num w:numId="13">
    <w:abstractNumId w:val="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E9"/>
    <w:rsid w:val="00091EE9"/>
    <w:rsid w:val="0050761E"/>
    <w:rsid w:val="00AF01B0"/>
    <w:rsid w:val="00E27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460C"/>
  <w15:chartTrackingRefBased/>
  <w15:docId w15:val="{91C55FCA-993E-46DA-8740-7218CF868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076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076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076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76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076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0761E"/>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5076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61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0761E"/>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0761E"/>
    <w:rPr>
      <w:b/>
      <w:bCs/>
    </w:rPr>
  </w:style>
  <w:style w:type="paragraph" w:styleId="HTMLPreformatted">
    <w:name w:val="HTML Preformatted"/>
    <w:basedOn w:val="Normal"/>
    <w:link w:val="HTMLPreformattedChar"/>
    <w:uiPriority w:val="99"/>
    <w:semiHidden/>
    <w:unhideWhenUsed/>
    <w:rsid w:val="0050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761E"/>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761E"/>
    <w:rPr>
      <w:rFonts w:ascii="Courier New" w:eastAsia="Times New Roman" w:hAnsi="Courier New" w:cs="Courier New"/>
      <w:sz w:val="20"/>
      <w:szCs w:val="20"/>
    </w:rPr>
  </w:style>
  <w:style w:type="character" w:customStyle="1" w:styleId="hljs-builtin">
    <w:name w:val="hljs-built_in"/>
    <w:basedOn w:val="DefaultParagraphFont"/>
    <w:rsid w:val="00507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842221">
      <w:bodyDiv w:val="1"/>
      <w:marLeft w:val="0"/>
      <w:marRight w:val="0"/>
      <w:marTop w:val="0"/>
      <w:marBottom w:val="0"/>
      <w:divBdr>
        <w:top w:val="none" w:sz="0" w:space="0" w:color="auto"/>
        <w:left w:val="none" w:sz="0" w:space="0" w:color="auto"/>
        <w:bottom w:val="none" w:sz="0" w:space="0" w:color="auto"/>
        <w:right w:val="none" w:sz="0" w:space="0" w:color="auto"/>
      </w:divBdr>
    </w:div>
    <w:div w:id="1019046769">
      <w:bodyDiv w:val="1"/>
      <w:marLeft w:val="0"/>
      <w:marRight w:val="0"/>
      <w:marTop w:val="0"/>
      <w:marBottom w:val="0"/>
      <w:divBdr>
        <w:top w:val="none" w:sz="0" w:space="0" w:color="auto"/>
        <w:left w:val="none" w:sz="0" w:space="0" w:color="auto"/>
        <w:bottom w:val="none" w:sz="0" w:space="0" w:color="auto"/>
        <w:right w:val="none" w:sz="0" w:space="0" w:color="auto"/>
      </w:divBdr>
      <w:divsChild>
        <w:div w:id="580993795">
          <w:marLeft w:val="0"/>
          <w:marRight w:val="0"/>
          <w:marTop w:val="0"/>
          <w:marBottom w:val="0"/>
          <w:divBdr>
            <w:top w:val="none" w:sz="0" w:space="0" w:color="auto"/>
            <w:left w:val="none" w:sz="0" w:space="0" w:color="auto"/>
            <w:bottom w:val="none" w:sz="0" w:space="0" w:color="auto"/>
            <w:right w:val="none" w:sz="0" w:space="0" w:color="auto"/>
          </w:divBdr>
          <w:divsChild>
            <w:div w:id="1087458867">
              <w:marLeft w:val="0"/>
              <w:marRight w:val="0"/>
              <w:marTop w:val="0"/>
              <w:marBottom w:val="0"/>
              <w:divBdr>
                <w:top w:val="none" w:sz="0" w:space="0" w:color="auto"/>
                <w:left w:val="none" w:sz="0" w:space="0" w:color="auto"/>
                <w:bottom w:val="none" w:sz="0" w:space="0" w:color="auto"/>
                <w:right w:val="none" w:sz="0" w:space="0" w:color="auto"/>
              </w:divBdr>
            </w:div>
          </w:divsChild>
        </w:div>
        <w:div w:id="1528366978">
          <w:marLeft w:val="0"/>
          <w:marRight w:val="0"/>
          <w:marTop w:val="0"/>
          <w:marBottom w:val="0"/>
          <w:divBdr>
            <w:top w:val="none" w:sz="0" w:space="0" w:color="auto"/>
            <w:left w:val="none" w:sz="0" w:space="0" w:color="auto"/>
            <w:bottom w:val="none" w:sz="0" w:space="0" w:color="auto"/>
            <w:right w:val="none" w:sz="0" w:space="0" w:color="auto"/>
          </w:divBdr>
          <w:divsChild>
            <w:div w:id="2126381579">
              <w:marLeft w:val="0"/>
              <w:marRight w:val="0"/>
              <w:marTop w:val="0"/>
              <w:marBottom w:val="0"/>
              <w:divBdr>
                <w:top w:val="none" w:sz="0" w:space="0" w:color="auto"/>
                <w:left w:val="none" w:sz="0" w:space="0" w:color="auto"/>
                <w:bottom w:val="none" w:sz="0" w:space="0" w:color="auto"/>
                <w:right w:val="none" w:sz="0" w:space="0" w:color="auto"/>
              </w:divBdr>
            </w:div>
          </w:divsChild>
        </w:div>
        <w:div w:id="927612735">
          <w:marLeft w:val="0"/>
          <w:marRight w:val="0"/>
          <w:marTop w:val="0"/>
          <w:marBottom w:val="0"/>
          <w:divBdr>
            <w:top w:val="none" w:sz="0" w:space="0" w:color="auto"/>
            <w:left w:val="none" w:sz="0" w:space="0" w:color="auto"/>
            <w:bottom w:val="none" w:sz="0" w:space="0" w:color="auto"/>
            <w:right w:val="none" w:sz="0" w:space="0" w:color="auto"/>
          </w:divBdr>
          <w:divsChild>
            <w:div w:id="159721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2025-12-14T14:47:00Z</dcterms:created>
  <dcterms:modified xsi:type="dcterms:W3CDTF">2025-12-14T14:51:00Z</dcterms:modified>
</cp:coreProperties>
</file>