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0000" w14:textId="00100001" w:rsidR="00FE0C23" w:rsidRDefault="00000000">
      <w:pPr>
        <w:pStyle w:val="Title"/>
        <w:spacing w:after="120"/>
        <w:jc w:val="center"/>
      </w:pPr>
      <w:r>
        <w:rPr>
          <w:b/>
        </w:rPr>
        <w:t>Cafe Sales Prediction &amp; Analytics</w:t>
      </w:r>
    </w:p>
    <w:p w14:paraId="00100002" w14:textId="00100003" w:rsidR="00FE0C23" w:rsidRDefault="00000000">
      <w:pPr>
        <w:spacing w:after="80"/>
        <w:jc w:val="center"/>
      </w:pPr>
      <w:r>
        <w:rPr>
          <w:b/>
          <w:color w:val="595959"/>
          <w:sz w:val="28"/>
        </w:rPr>
        <w:t>Project Report</w:t>
      </w:r>
    </w:p>
    <w:p w14:paraId="00100004" w14:textId="1B0851AC" w:rsidR="00FE0C23" w:rsidRDefault="00000000">
      <w:pPr>
        <w:spacing w:after="80"/>
        <w:jc w:val="center"/>
      </w:pPr>
      <w:r>
        <w:rPr>
          <w:sz w:val="24"/>
        </w:rPr>
        <w:t xml:space="preserve"> Shyam Sarath</w:t>
      </w:r>
    </w:p>
    <w:p w14:paraId="00100006" w14:textId="00100007" w:rsidR="00FE0C23" w:rsidRDefault="00000000">
      <w:pPr>
        <w:spacing w:after="400"/>
        <w:jc w:val="center"/>
      </w:pPr>
      <w:r>
        <w:rPr>
          <w:color w:val="595959"/>
        </w:rPr>
        <w:t>Project: End-to-End Machine Learning Pipeline for Cafe Sales Prediction</w:t>
      </w:r>
    </w:p>
    <w:p w14:paraId="00100008" w14:textId="00100009" w:rsidR="00FE0C23" w:rsidRDefault="00000000">
      <w:pPr>
        <w:pStyle w:val="Heading1"/>
        <w:spacing w:after="120"/>
      </w:pPr>
      <w:r>
        <w:t>1. Executive Summary</w:t>
      </w:r>
    </w:p>
    <w:p w14:paraId="0010000A" w14:textId="0010000B" w:rsidR="00FE0C23" w:rsidRDefault="00000000">
      <w:pPr>
        <w:spacing w:after="200"/>
      </w:pPr>
      <w:r>
        <w:t xml:space="preserve">This project delivers a complete, production-style machine learning application that predicts cafe transaction totals and provides interactive sales analytics. The system is built on a 2023 cafe transactions dataset (9,121 clean records) and combines a </w:t>
      </w:r>
      <w:proofErr w:type="spellStart"/>
      <w:r>
        <w:t>FastAPI</w:t>
      </w:r>
      <w:proofErr w:type="spellEnd"/>
      <w:r>
        <w:t xml:space="preserve"> REST backend, a </w:t>
      </w:r>
      <w:proofErr w:type="spellStart"/>
      <w:r>
        <w:t>Streamlit</w:t>
      </w:r>
      <w:proofErr w:type="spellEnd"/>
      <w:r>
        <w:t xml:space="preserve"> analytics dashboard, and a Scikit-learn regression pipeline. Four models were trained and evaluated; Gradient Boosting was selected as the best model with an R2 of 0.9247 on a 20% hold-out test set. The dashboard surfaces key business insights including a revenue leaderboard, monthly trends, and a live ML prediction form.</w:t>
      </w:r>
    </w:p>
    <w:p w14:paraId="0010000C" w14:textId="0010000D" w:rsidR="00FE0C23" w:rsidRDefault="00000000">
      <w:pPr>
        <w:pStyle w:val="Heading1"/>
        <w:spacing w:after="120"/>
      </w:pPr>
      <w:r>
        <w:t>2. Problem Statement</w:t>
      </w:r>
    </w:p>
    <w:p w14:paraId="0010000E" w14:textId="0010000F" w:rsidR="00FE0C23" w:rsidRDefault="00000000">
      <w:pPr>
        <w:spacing w:after="80"/>
      </w:pPr>
      <w:r>
        <w:t>Cafe businesses generate large volumes of transaction data but often lack actionable insight from it. The goal of this project is to:</w:t>
      </w:r>
    </w:p>
    <w:p w14:paraId="00100010" w14:textId="00100011" w:rsidR="00FE0C23" w:rsidRDefault="00000000">
      <w:pPr>
        <w:numPr>
          <w:ilvl w:val="0"/>
          <w:numId w:val="1"/>
        </w:numPr>
        <w:spacing w:after="40"/>
      </w:pPr>
      <w:r>
        <w:t>Predict the total spend of any future transaction based on item, quantity, and date.</w:t>
      </w:r>
    </w:p>
    <w:p w14:paraId="00100012" w14:textId="00100013" w:rsidR="00FE0C23" w:rsidRDefault="00000000">
      <w:pPr>
        <w:numPr>
          <w:ilvl w:val="0"/>
          <w:numId w:val="1"/>
        </w:numPr>
        <w:spacing w:after="40"/>
      </w:pPr>
      <w:r>
        <w:t>Identify which items generate the highest revenue (not just the most transactions).</w:t>
      </w:r>
    </w:p>
    <w:p w14:paraId="00100014" w14:textId="00100015" w:rsidR="00FE0C23" w:rsidRDefault="00000000">
      <w:pPr>
        <w:numPr>
          <w:ilvl w:val="0"/>
          <w:numId w:val="1"/>
        </w:numPr>
        <w:spacing w:after="200"/>
      </w:pPr>
      <w:r>
        <w:t>Provide an interactive dashboard for business stakeholders to explore sales patterns.</w:t>
      </w:r>
    </w:p>
    <w:p w14:paraId="00100016" w14:textId="00100017" w:rsidR="00FE0C23" w:rsidRDefault="00000000">
      <w:pPr>
        <w:pStyle w:val="Heading1"/>
        <w:spacing w:after="120"/>
      </w:pPr>
      <w:r>
        <w:t>3. Dataset Description</w:t>
      </w:r>
    </w:p>
    <w:p w14:paraId="00100018" w14:textId="00100019" w:rsidR="00FE0C23" w:rsidRDefault="00000000">
      <w:pPr>
        <w:spacing w:after="120"/>
      </w:pPr>
      <w:r>
        <w:t xml:space="preserve">Source: </w:t>
      </w:r>
      <w:proofErr w:type="gramStart"/>
      <w:r>
        <w:t>data/Cleaned_DataSet.csv  |</w:t>
      </w:r>
      <w:proofErr w:type="gramEnd"/>
      <w:r>
        <w:t xml:space="preserve">  Raw rows: </w:t>
      </w:r>
      <w:proofErr w:type="gramStart"/>
      <w:r>
        <w:t>9,741  |</w:t>
      </w:r>
      <w:proofErr w:type="gramEnd"/>
      <w:r>
        <w:t xml:space="preserve">  Clean rows: </w:t>
      </w:r>
      <w:proofErr w:type="gramStart"/>
      <w:r>
        <w:t>9,121  |</w:t>
      </w:r>
      <w:proofErr w:type="gramEnd"/>
      <w:r>
        <w:t xml:space="preserve">  Date range: 2023-01-01 to 2023-12-</w:t>
      </w:r>
      <w:proofErr w:type="gramStart"/>
      <w:r>
        <w:t>31  |</w:t>
      </w:r>
      <w:proofErr w:type="gramEnd"/>
      <w:r>
        <w:t xml:space="preserve">  Target column: Total Spent (regression)</w:t>
      </w:r>
    </w:p>
    <w:p w14:paraId="0010001A" w14:textId="0010001B" w:rsidR="00FE0C23" w:rsidRDefault="00000000">
      <w:pPr>
        <w:spacing w:after="120"/>
      </w:pPr>
      <w:r>
        <w:t>Columns: Transaction ID (string), Item (string, 8 valid values), Quantity (int, 1-5), Price Per Unit (float), Total Spent (float, target), Transaction Date (date).</w:t>
      </w:r>
    </w:p>
    <w:p w14:paraId="0010001C" w14:textId="0010001D" w:rsidR="00FE0C23" w:rsidRDefault="00000000">
      <w:pPr>
        <w:spacing w:after="200"/>
      </w:pPr>
      <w:r>
        <w:t>Valid items: coffee, tea, juice, smoothie, cake, cookie, sandwich, salad. Noise labels removed: unknown, error (620 rows, ~6.4%).</w:t>
      </w:r>
    </w:p>
    <w:p w14:paraId="0010001E" w14:textId="0010001F" w:rsidR="00FE0C23" w:rsidRDefault="00000000">
      <w:pPr>
        <w:pStyle w:val="Heading1"/>
        <w:spacing w:after="120"/>
      </w:pPr>
      <w:r>
        <w:t>4. Exploratory Data Analysis</w:t>
      </w:r>
    </w:p>
    <w:p w14:paraId="00100020" w14:textId="00100021" w:rsidR="00FE0C23" w:rsidRDefault="00000000">
      <w:pPr>
        <w:pStyle w:val="Heading2"/>
        <w:spacing w:after="80"/>
      </w:pPr>
      <w:r>
        <w:t>4.1 Key Performance Indicators</w:t>
      </w:r>
    </w:p>
    <w:p w14:paraId="00100022" w14:textId="00100023" w:rsidR="00FE0C23" w:rsidRDefault="00000000">
      <w:pPr>
        <w:spacing w:after="80"/>
      </w:pPr>
      <w:r>
        <w:t>Total Revenue: $</w:t>
      </w:r>
      <w:proofErr w:type="gramStart"/>
      <w:r>
        <w:t>77,181.50  |</w:t>
      </w:r>
      <w:proofErr w:type="gramEnd"/>
      <w:r>
        <w:t xml:space="preserve">  Transactions: </w:t>
      </w:r>
      <w:proofErr w:type="gramStart"/>
      <w:r>
        <w:t>9,121  |</w:t>
      </w:r>
      <w:proofErr w:type="gramEnd"/>
      <w:r>
        <w:t xml:space="preserve">  </w:t>
      </w:r>
      <w:proofErr w:type="spellStart"/>
      <w:r>
        <w:t>Avg</w:t>
      </w:r>
      <w:proofErr w:type="spellEnd"/>
      <w:r>
        <w:t xml:space="preserve"> Order Value: $8.</w:t>
      </w:r>
      <w:proofErr w:type="gramStart"/>
      <w:r>
        <w:t>46  |</w:t>
      </w:r>
      <w:proofErr w:type="gramEnd"/>
      <w:r>
        <w:t xml:space="preserve">  </w:t>
      </w:r>
      <w:proofErr w:type="spellStart"/>
      <w:r>
        <w:t>Avg</w:t>
      </w:r>
      <w:proofErr w:type="spellEnd"/>
      <w:r>
        <w:t xml:space="preserve"> Qty/Order: 2.98</w:t>
      </w:r>
    </w:p>
    <w:p w14:paraId="00100024" w14:textId="00100025" w:rsidR="00FE0C23" w:rsidRDefault="00000000">
      <w:pPr>
        <w:spacing w:after="120"/>
      </w:pPr>
      <w:r>
        <w:t>Top Revenue Item: Sandwich ($13,484</w:t>
      </w:r>
      <w:proofErr w:type="gramStart"/>
      <w:r>
        <w:t>)  |</w:t>
      </w:r>
      <w:proofErr w:type="gramEnd"/>
      <w:r>
        <w:t xml:space="preserve">  Top Transaction Count Item: Juice (1,499 </w:t>
      </w:r>
      <w:proofErr w:type="gramStart"/>
      <w:r>
        <w:t>orders)  |</w:t>
      </w:r>
      <w:proofErr w:type="gramEnd"/>
      <w:r>
        <w:t xml:space="preserve">  Top Category: Beverage</w:t>
      </w:r>
    </w:p>
    <w:p w14:paraId="00100026" w14:textId="00100027" w:rsidR="00FE0C23" w:rsidRDefault="00000000">
      <w:pPr>
        <w:spacing w:after="200"/>
      </w:pPr>
      <w:r>
        <w:rPr>
          <w:color w:val="595959"/>
        </w:rPr>
        <w:t>Key Insight: Sandwich generates the highest total revenue ($13,484) despite Juice having the most transactions (1,499). Revenue-based ranking is therefore a more meaningful business metric.</w:t>
      </w:r>
    </w:p>
    <w:p w14:paraId="00100028" w14:textId="00100029" w:rsidR="00FE0C23" w:rsidRDefault="00000000">
      <w:pPr>
        <w:pStyle w:val="Heading2"/>
        <w:spacing w:after="80"/>
      </w:pPr>
      <w:r>
        <w:lastRenderedPageBreak/>
        <w:t>4.2 Revenue by Item (Ranked)</w:t>
      </w:r>
    </w:p>
    <w:p w14:paraId="0010002A" w14:textId="0010002B" w:rsidR="00FE0C23" w:rsidRDefault="00000000">
      <w:pPr>
        <w:spacing w:after="200"/>
      </w:pPr>
      <w:r>
        <w:t>1. Sandwich: $13,484   2. Juice: $13,324   3. Smoothie: $13,132   4. Salad: $11,071   5. Cake: $10,341   6. Coffee: $7,184   7. Tea: $5,120   8. Cookie: $3,526</w:t>
      </w:r>
    </w:p>
    <w:p w14:paraId="0010002C" w14:textId="0010002D" w:rsidR="00FE0C23" w:rsidRDefault="00000000">
      <w:pPr>
        <w:pStyle w:val="Heading2"/>
        <w:spacing w:after="80"/>
      </w:pPr>
      <w:r>
        <w:t>4.3 Sales Patterns</w:t>
      </w:r>
    </w:p>
    <w:p w14:paraId="0010002E" w14:textId="0010002F" w:rsidR="00FE0C23" w:rsidRDefault="00000000">
      <w:pPr>
        <w:spacing w:after="200"/>
      </w:pPr>
      <w:r>
        <w:t>February shows the highest monthly revenue. Weekday patterns are relatively consistent with slight peaks mid-week. Weekend transactions (</w:t>
      </w:r>
      <w:proofErr w:type="spellStart"/>
      <w:r>
        <w:t>is_weekend</w:t>
      </w:r>
      <w:proofErr w:type="spellEnd"/>
      <w:r>
        <w:t>=1) show marginally higher average order values.</w:t>
      </w:r>
    </w:p>
    <w:p w14:paraId="00100030" w14:textId="00100031" w:rsidR="00FE0C23" w:rsidRDefault="00000000">
      <w:pPr>
        <w:pStyle w:val="Heading1"/>
        <w:spacing w:after="120"/>
      </w:pPr>
      <w:r>
        <w:t>5. Data Cleaning</w:t>
      </w:r>
    </w:p>
    <w:p w14:paraId="00100032" w14:textId="00100033" w:rsidR="00FE0C23" w:rsidRDefault="00000000">
      <w:pPr>
        <w:spacing w:after="80"/>
      </w:pPr>
      <w:r>
        <w:t>The cleaning pipeline applied to the raw dataset:</w:t>
      </w:r>
    </w:p>
    <w:p w14:paraId="00100034" w14:textId="00100035" w:rsidR="00FE0C23" w:rsidRDefault="00000000">
      <w:pPr>
        <w:numPr>
          <w:ilvl w:val="0"/>
          <w:numId w:val="2"/>
        </w:numPr>
        <w:spacing w:after="40"/>
      </w:pPr>
      <w:r>
        <w:t>Normalised Item column to lowercase stripped strings.</w:t>
      </w:r>
    </w:p>
    <w:p w14:paraId="00100036" w14:textId="00100037" w:rsidR="00FE0C23" w:rsidRDefault="00000000">
      <w:pPr>
        <w:numPr>
          <w:ilvl w:val="0"/>
          <w:numId w:val="2"/>
        </w:numPr>
        <w:spacing w:after="40"/>
      </w:pPr>
      <w:r>
        <w:t>Filtered rows to 8 valid items only — removed 620 noise rows (unknown/error).</w:t>
      </w:r>
    </w:p>
    <w:p w14:paraId="00100038" w14:textId="00100039" w:rsidR="00FE0C23" w:rsidRDefault="00000000">
      <w:pPr>
        <w:numPr>
          <w:ilvl w:val="0"/>
          <w:numId w:val="2"/>
        </w:numPr>
        <w:spacing w:after="40"/>
      </w:pPr>
      <w:r>
        <w:t>Parsed Transaction Date to datetime64.</w:t>
      </w:r>
    </w:p>
    <w:p w14:paraId="0010003A" w14:textId="0010003B" w:rsidR="00FE0C23" w:rsidRDefault="00000000">
      <w:pPr>
        <w:numPr>
          <w:ilvl w:val="0"/>
          <w:numId w:val="2"/>
        </w:numPr>
        <w:spacing w:after="40"/>
      </w:pPr>
      <w:r>
        <w:t>Cast Quantity to int, Price Per Unit and Total Spent to float.</w:t>
      </w:r>
    </w:p>
    <w:p w14:paraId="0010003C" w14:textId="0010003D" w:rsidR="00FE0C23" w:rsidRDefault="00000000">
      <w:pPr>
        <w:numPr>
          <w:ilvl w:val="0"/>
          <w:numId w:val="2"/>
        </w:numPr>
        <w:spacing w:after="200"/>
      </w:pPr>
      <w:r>
        <w:t>Result: 9,121 clean rows, zero null values remaining.</w:t>
      </w:r>
    </w:p>
    <w:p w14:paraId="0010003E" w14:textId="0010003F" w:rsidR="00FE0C23" w:rsidRDefault="00000000">
      <w:pPr>
        <w:pStyle w:val="Heading1"/>
        <w:spacing w:after="120"/>
      </w:pPr>
      <w:r>
        <w:t>6. Feature Engineering</w:t>
      </w:r>
    </w:p>
    <w:p w14:paraId="00100040" w14:textId="00100041" w:rsidR="00FE0C23" w:rsidRDefault="00000000">
      <w:pPr>
        <w:spacing w:after="120"/>
      </w:pPr>
      <w:r>
        <w:t>Ten features engineered from the raw columns. Total Spent is the target only — never used as a feature to prevent data leakage.</w:t>
      </w:r>
    </w:p>
    <w:p w14:paraId="00100042" w14:textId="00100043" w:rsidR="00FE0C23" w:rsidRDefault="00000000">
      <w:pPr>
        <w:numPr>
          <w:ilvl w:val="0"/>
          <w:numId w:val="3"/>
        </w:numPr>
        <w:spacing w:after="40"/>
      </w:pPr>
      <w:proofErr w:type="spellStart"/>
      <w:r>
        <w:t>item_encoded</w:t>
      </w:r>
      <w:proofErr w:type="spellEnd"/>
      <w:r>
        <w:t>: Ordinal label encoding of Item (alphabetical, 0-7).</w:t>
      </w:r>
    </w:p>
    <w:p w14:paraId="00100044" w14:textId="00100045" w:rsidR="00FE0C23" w:rsidRDefault="00000000">
      <w:pPr>
        <w:numPr>
          <w:ilvl w:val="0"/>
          <w:numId w:val="3"/>
        </w:numPr>
        <w:spacing w:after="40"/>
      </w:pPr>
      <w:proofErr w:type="spellStart"/>
      <w:r>
        <w:t>category_encoded</w:t>
      </w:r>
      <w:proofErr w:type="spellEnd"/>
      <w:r>
        <w:t>: Binary — 1 = food, 0 = beverage.</w:t>
      </w:r>
    </w:p>
    <w:p w14:paraId="00100046" w14:textId="00100047" w:rsidR="00FE0C23" w:rsidRDefault="00000000">
      <w:pPr>
        <w:numPr>
          <w:ilvl w:val="0"/>
          <w:numId w:val="3"/>
        </w:numPr>
        <w:spacing w:after="40"/>
      </w:pPr>
      <w:r>
        <w:t>Quantity: Number of items ordered (1-5).</w:t>
      </w:r>
    </w:p>
    <w:p w14:paraId="00100048" w14:textId="00100049" w:rsidR="00FE0C23" w:rsidRDefault="00000000">
      <w:pPr>
        <w:numPr>
          <w:ilvl w:val="0"/>
          <w:numId w:val="3"/>
        </w:numPr>
        <w:spacing w:after="40"/>
      </w:pPr>
      <w:r>
        <w:t>Price Per Unit: Unit price of the item.</w:t>
      </w:r>
    </w:p>
    <w:p w14:paraId="0010004A" w14:textId="0010004B" w:rsidR="00FE0C23" w:rsidRDefault="00000000">
      <w:pPr>
        <w:numPr>
          <w:ilvl w:val="0"/>
          <w:numId w:val="3"/>
        </w:numPr>
        <w:spacing w:after="200"/>
      </w:pPr>
      <w:r>
        <w:t xml:space="preserve">month, 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week_of_year</w:t>
      </w:r>
      <w:proofErr w:type="spellEnd"/>
      <w:r>
        <w:t xml:space="preserve">, quarter, </w:t>
      </w:r>
      <w:proofErr w:type="spellStart"/>
      <w:r>
        <w:t>is_weekend</w:t>
      </w:r>
      <w:proofErr w:type="spellEnd"/>
      <w:r>
        <w:t xml:space="preserve">, </w:t>
      </w:r>
      <w:proofErr w:type="spellStart"/>
      <w:r>
        <w:t>day_of_month</w:t>
      </w:r>
      <w:proofErr w:type="spellEnd"/>
      <w:r>
        <w:t>: Extracted from Transaction Date.</w:t>
      </w:r>
    </w:p>
    <w:p w14:paraId="0010004C" w14:textId="0010004D" w:rsidR="00FE0C23" w:rsidRDefault="00000000">
      <w:pPr>
        <w:pStyle w:val="Heading1"/>
        <w:spacing w:after="120"/>
      </w:pPr>
      <w:r>
        <w:t>7. Model Training &amp; Results</w:t>
      </w:r>
    </w:p>
    <w:p w14:paraId="0010004E" w14:textId="0010004F" w:rsidR="00FE0C23" w:rsidRDefault="00000000">
      <w:pPr>
        <w:spacing w:after="120"/>
      </w:pPr>
      <w:r>
        <w:t xml:space="preserve">Four regression models trained on 80% of clean data (7,296 samples), evaluated on 20% hold-out (1,825 samples), </w:t>
      </w:r>
      <w:proofErr w:type="spellStart"/>
      <w:r>
        <w:t>random_state</w:t>
      </w:r>
      <w:proofErr w:type="spellEnd"/>
      <w:r>
        <w:t>=42.</w:t>
      </w:r>
    </w:p>
    <w:p w14:paraId="00100050" w14:textId="00100051" w:rsidR="00FE0C23" w:rsidRDefault="00000000">
      <w:pPr>
        <w:spacing w:after="40"/>
      </w:pPr>
      <w:r>
        <w:t>Ridge Regression:   MAE=1.</w:t>
      </w:r>
      <w:proofErr w:type="gramStart"/>
      <w:r>
        <w:t>5702  RMSE</w:t>
      </w:r>
      <w:proofErr w:type="gramEnd"/>
      <w:r>
        <w:t>=2.</w:t>
      </w:r>
      <w:proofErr w:type="gramStart"/>
      <w:r>
        <w:t>1901  R</w:t>
      </w:r>
      <w:proofErr w:type="gramEnd"/>
      <w:r>
        <w:t>2=0.8258</w:t>
      </w:r>
    </w:p>
    <w:p w14:paraId="00100052" w14:textId="00100053" w:rsidR="00FE0C23" w:rsidRDefault="00000000">
      <w:pPr>
        <w:spacing w:after="40"/>
      </w:pPr>
      <w:r>
        <w:t>Decision Tree:      MAE=0.</w:t>
      </w:r>
      <w:proofErr w:type="gramStart"/>
      <w:r>
        <w:t>6623  RMSE</w:t>
      </w:r>
      <w:proofErr w:type="gramEnd"/>
      <w:r>
        <w:t>=1.</w:t>
      </w:r>
      <w:proofErr w:type="gramStart"/>
      <w:r>
        <w:t>5949  R</w:t>
      </w:r>
      <w:proofErr w:type="gramEnd"/>
      <w:r>
        <w:t>2=0.9076</w:t>
      </w:r>
    </w:p>
    <w:p w14:paraId="00100054" w14:textId="00100055" w:rsidR="00FE0C23" w:rsidRDefault="00000000">
      <w:pPr>
        <w:spacing w:after="40"/>
      </w:pPr>
      <w:r>
        <w:t>Random Forest:      MAE=0.</w:t>
      </w:r>
      <w:proofErr w:type="gramStart"/>
      <w:r>
        <w:t>6027  RMSE</w:t>
      </w:r>
      <w:proofErr w:type="gramEnd"/>
      <w:r>
        <w:t>=1.</w:t>
      </w:r>
      <w:proofErr w:type="gramStart"/>
      <w:r>
        <w:t>4679  R</w:t>
      </w:r>
      <w:proofErr w:type="gramEnd"/>
      <w:r>
        <w:t>2=0.9217</w:t>
      </w:r>
    </w:p>
    <w:p w14:paraId="00100056" w14:textId="00100057" w:rsidR="00FE0C23" w:rsidRDefault="00000000">
      <w:pPr>
        <w:spacing w:after="120"/>
      </w:pPr>
      <w:r>
        <w:rPr>
          <w:b/>
        </w:rPr>
        <w:t>Gradient Boosting:  MAE=0.</w:t>
      </w:r>
      <w:proofErr w:type="gramStart"/>
      <w:r>
        <w:rPr>
          <w:b/>
        </w:rPr>
        <w:t>6230  RMSE</w:t>
      </w:r>
      <w:proofErr w:type="gramEnd"/>
      <w:r>
        <w:rPr>
          <w:b/>
        </w:rPr>
        <w:t>=1.</w:t>
      </w:r>
      <w:proofErr w:type="gramStart"/>
      <w:r>
        <w:rPr>
          <w:b/>
        </w:rPr>
        <w:t>4400  R</w:t>
      </w:r>
      <w:proofErr w:type="gramEnd"/>
      <w:r>
        <w:rPr>
          <w:b/>
        </w:rPr>
        <w:t>2=0.</w:t>
      </w:r>
      <w:proofErr w:type="gramStart"/>
      <w:r>
        <w:rPr>
          <w:b/>
        </w:rPr>
        <w:t>9247  &lt;</w:t>
      </w:r>
      <w:proofErr w:type="gramEnd"/>
      <w:r>
        <w:rPr>
          <w:b/>
        </w:rPr>
        <w:t>-- BEST MODEL</w:t>
      </w:r>
    </w:p>
    <w:p w14:paraId="00100058" w14:textId="00100059" w:rsidR="00FE0C23" w:rsidRDefault="00000000">
      <w:pPr>
        <w:spacing w:after="200"/>
      </w:pPr>
      <w:r>
        <w:t>Gradient Boosting selected as best model (highest R2 = 0.9247). Explains 92.47% of variance in transaction totals. Saved to models/</w:t>
      </w:r>
      <w:proofErr w:type="spellStart"/>
      <w:r>
        <w:t>best_model.pkl</w:t>
      </w:r>
      <w:proofErr w:type="spellEnd"/>
      <w:r>
        <w:t xml:space="preserve"> using </w:t>
      </w:r>
      <w:proofErr w:type="spellStart"/>
      <w:r>
        <w:t>joblib</w:t>
      </w:r>
      <w:proofErr w:type="spellEnd"/>
      <w:r>
        <w:t>.</w:t>
      </w:r>
    </w:p>
    <w:p w14:paraId="0010005A" w14:textId="0010005B" w:rsidR="00FE0C23" w:rsidRDefault="00000000">
      <w:pPr>
        <w:pStyle w:val="Heading1"/>
        <w:spacing w:after="120"/>
      </w:pPr>
      <w:r>
        <w:t>8. System Architecture</w:t>
      </w:r>
    </w:p>
    <w:p w14:paraId="0010005C" w14:textId="0010005D" w:rsidR="00FE0C23" w:rsidRDefault="00000000">
      <w:pPr>
        <w:numPr>
          <w:ilvl w:val="0"/>
          <w:numId w:val="4"/>
        </w:numPr>
        <w:spacing w:after="80"/>
      </w:pPr>
      <w:r>
        <w:t>Data &amp; ML Layer (</w:t>
      </w:r>
      <w:proofErr w:type="spellStart"/>
      <w:r>
        <w:t>src</w:t>
      </w:r>
      <w:proofErr w:type="spellEnd"/>
      <w:r>
        <w:t xml:space="preserve">/): data_processor.py handles loading/cleaning/feature engineering. model_trainer.py handles training/evaluation/persistence. eda.py computes KPIs and builds </w:t>
      </w:r>
      <w:proofErr w:type="spellStart"/>
      <w:r>
        <w:t>Plotly</w:t>
      </w:r>
      <w:proofErr w:type="spellEnd"/>
      <w:r>
        <w:t xml:space="preserve"> charts.</w:t>
      </w:r>
    </w:p>
    <w:p w14:paraId="0010005E" w14:textId="0010005F" w:rsidR="00FE0C23" w:rsidRDefault="00000000">
      <w:pPr>
        <w:numPr>
          <w:ilvl w:val="0"/>
          <w:numId w:val="4"/>
        </w:numPr>
        <w:spacing w:after="80"/>
      </w:pPr>
      <w:r>
        <w:lastRenderedPageBreak/>
        <w:t xml:space="preserve">Backend API Layer (backend/main.py): </w:t>
      </w:r>
      <w:proofErr w:type="spellStart"/>
      <w:r>
        <w:t>FastAPI</w:t>
      </w:r>
      <w:proofErr w:type="spellEnd"/>
      <w:r>
        <w:t xml:space="preserve"> app with 4 endpoints — GET /, POST /predict, GET /analytics, GET /model-info. CORS enabled.</w:t>
      </w:r>
    </w:p>
    <w:p w14:paraId="00100060" w14:textId="00100061" w:rsidR="00FE0C23" w:rsidRDefault="00000000">
      <w:pPr>
        <w:numPr>
          <w:ilvl w:val="0"/>
          <w:numId w:val="4"/>
        </w:numPr>
        <w:spacing w:after="200"/>
      </w:pPr>
      <w:r>
        <w:t xml:space="preserve">Frontend Layer (frontend/app.py): </w:t>
      </w:r>
      <w:proofErr w:type="spellStart"/>
      <w:r>
        <w:t>Streamlit</w:t>
      </w:r>
      <w:proofErr w:type="spellEnd"/>
      <w:r>
        <w:t xml:space="preserve"> dark-themed dashboard — 6 pages: Dashboard, Sales Trends, Product Analysis, Predict Sales, Model Performance, </w:t>
      </w:r>
      <w:proofErr w:type="gramStart"/>
      <w:r>
        <w:t>About</w:t>
      </w:r>
      <w:proofErr w:type="gramEnd"/>
      <w:r>
        <w:t>.</w:t>
      </w:r>
    </w:p>
    <w:p w14:paraId="00100062" w14:textId="00100063" w:rsidR="00FE0C23" w:rsidRDefault="00000000">
      <w:pPr>
        <w:pStyle w:val="Heading1"/>
        <w:spacing w:after="120"/>
      </w:pPr>
      <w:r>
        <w:t>9. Tech Stack</w:t>
      </w:r>
    </w:p>
    <w:p w14:paraId="00100064" w14:textId="00100065" w:rsidR="00FE0C23" w:rsidRDefault="00000000">
      <w:pPr>
        <w:spacing w:after="200"/>
      </w:pPr>
      <w:r>
        <w:t xml:space="preserve">pandas 3.0.6 (data </w:t>
      </w:r>
      <w:proofErr w:type="gramStart"/>
      <w:r>
        <w:t>processing)  |</w:t>
      </w:r>
      <w:proofErr w:type="gramEnd"/>
      <w:r>
        <w:t xml:space="preserve">  </w:t>
      </w:r>
      <w:proofErr w:type="spellStart"/>
      <w:r>
        <w:t>numpy</w:t>
      </w:r>
      <w:proofErr w:type="spellEnd"/>
      <w:r>
        <w:t xml:space="preserve"> 2.5.0 (</w:t>
      </w:r>
      <w:proofErr w:type="gramStart"/>
      <w:r>
        <w:t>numerical)  |</w:t>
      </w:r>
      <w:proofErr w:type="gramEnd"/>
      <w:r>
        <w:t xml:space="preserve">  scikit-learn 1.9.0 (ML</w:t>
      </w:r>
      <w:proofErr w:type="gramStart"/>
      <w:r>
        <w:t>)  |</w:t>
      </w:r>
      <w:proofErr w:type="gramEnd"/>
      <w:r>
        <w:t xml:space="preserve">  </w:t>
      </w:r>
      <w:proofErr w:type="spellStart"/>
      <w:r>
        <w:t>plotly</w:t>
      </w:r>
      <w:proofErr w:type="spellEnd"/>
      <w:r>
        <w:t xml:space="preserve"> 7.1.0 (</w:t>
      </w:r>
      <w:proofErr w:type="gramStart"/>
      <w:r>
        <w:t>charts)  |</w:t>
      </w:r>
      <w:proofErr w:type="gramEnd"/>
      <w:r>
        <w:t xml:space="preserve">  </w:t>
      </w:r>
      <w:proofErr w:type="spellStart"/>
      <w:r>
        <w:t>fastapi</w:t>
      </w:r>
      <w:proofErr w:type="spellEnd"/>
      <w:r>
        <w:t xml:space="preserve"> 0.135.3 + </w:t>
      </w:r>
      <w:proofErr w:type="spellStart"/>
      <w:r>
        <w:t>uvicorn</w:t>
      </w:r>
      <w:proofErr w:type="spellEnd"/>
      <w:r>
        <w:t xml:space="preserve"> 0.44.0 (</w:t>
      </w:r>
      <w:proofErr w:type="gramStart"/>
      <w:r>
        <w:t>API)  |</w:t>
      </w:r>
      <w:proofErr w:type="gramEnd"/>
      <w:r>
        <w:t xml:space="preserve">  </w:t>
      </w:r>
      <w:proofErr w:type="spellStart"/>
      <w:r>
        <w:t>streamlit</w:t>
      </w:r>
      <w:proofErr w:type="spellEnd"/>
      <w:r>
        <w:t xml:space="preserve"> 1.64.0 (</w:t>
      </w:r>
      <w:proofErr w:type="gramStart"/>
      <w:r>
        <w:t>dashboard)  |</w:t>
      </w:r>
      <w:proofErr w:type="gramEnd"/>
      <w:r>
        <w:t xml:space="preserve">  </w:t>
      </w:r>
      <w:proofErr w:type="spellStart"/>
      <w:r>
        <w:t>joblib</w:t>
      </w:r>
      <w:proofErr w:type="spellEnd"/>
      <w:r>
        <w:t xml:space="preserve"> 1.5.3 (model </w:t>
      </w:r>
      <w:proofErr w:type="gramStart"/>
      <w:r>
        <w:t>storage)  |</w:t>
      </w:r>
      <w:proofErr w:type="gramEnd"/>
      <w:r>
        <w:t xml:space="preserve">  </w:t>
      </w:r>
      <w:proofErr w:type="spellStart"/>
      <w:r>
        <w:t>pytest</w:t>
      </w:r>
      <w:proofErr w:type="spellEnd"/>
      <w:r>
        <w:t xml:space="preserve"> 9.x (testing)</w:t>
      </w:r>
    </w:p>
    <w:p w14:paraId="00100066" w14:textId="00100067" w:rsidR="00FE0C23" w:rsidRDefault="00000000">
      <w:pPr>
        <w:pStyle w:val="Heading1"/>
        <w:spacing w:after="120"/>
      </w:pPr>
      <w:r>
        <w:t>10. API Reference</w:t>
      </w:r>
    </w:p>
    <w:p w14:paraId="00100068" w14:textId="00100069" w:rsidR="00FE0C23" w:rsidRDefault="00000000">
      <w:pPr>
        <w:spacing w:after="200"/>
      </w:pPr>
      <w:r>
        <w:t xml:space="preserve">GET </w:t>
      </w:r>
      <w:proofErr w:type="gramStart"/>
      <w:r>
        <w:t>/  —</w:t>
      </w:r>
      <w:proofErr w:type="gramEnd"/>
      <w:r>
        <w:t xml:space="preserve"> API metadata.   POST /</w:t>
      </w:r>
      <w:proofErr w:type="gramStart"/>
      <w:r>
        <w:t>predict  —</w:t>
      </w:r>
      <w:proofErr w:type="gramEnd"/>
      <w:r>
        <w:t xml:space="preserve"> Predict Total Spent (body: item, quantity, </w:t>
      </w:r>
      <w:proofErr w:type="spellStart"/>
      <w:r>
        <w:t>transaction_date</w:t>
      </w:r>
      <w:proofErr w:type="spellEnd"/>
      <w:r>
        <w:t>).   GET /</w:t>
      </w:r>
      <w:proofErr w:type="gramStart"/>
      <w:r>
        <w:t>analytics  —</w:t>
      </w:r>
      <w:proofErr w:type="gramEnd"/>
      <w:r>
        <w:t xml:space="preserve"> KPIs with revenue leaderboard + all chart JSON.   GET /model-</w:t>
      </w:r>
      <w:proofErr w:type="gramStart"/>
      <w:r>
        <w:t>info  —</w:t>
      </w:r>
      <w:proofErr w:type="gramEnd"/>
      <w:r>
        <w:t xml:space="preserve"> Metrics for all models, best model name, feature columns.</w:t>
      </w:r>
    </w:p>
    <w:p w14:paraId="0010006A" w14:textId="0010006B" w:rsidR="00FE0C23" w:rsidRDefault="00000000">
      <w:pPr>
        <w:pStyle w:val="Heading1"/>
        <w:spacing w:after="120"/>
      </w:pPr>
      <w:r>
        <w:t>11. Dashboard Pages</w:t>
      </w:r>
    </w:p>
    <w:p w14:paraId="0010006C" w14:textId="0010006D" w:rsidR="00FE0C23" w:rsidRDefault="00000000">
      <w:pPr>
        <w:numPr>
          <w:ilvl w:val="0"/>
          <w:numId w:val="5"/>
        </w:numPr>
        <w:spacing w:after="40"/>
      </w:pPr>
      <w:r>
        <w:t>Dashboard: 5 KPI cards, monthly revenue trend, revenue leaderboard ranked by dollar amount, item revenue bar chart, category donut chart.</w:t>
      </w:r>
    </w:p>
    <w:p w14:paraId="0010006E" w14:textId="0010006F" w:rsidR="00FE0C23" w:rsidRDefault="00000000">
      <w:pPr>
        <w:numPr>
          <w:ilvl w:val="0"/>
          <w:numId w:val="5"/>
        </w:numPr>
        <w:spacing w:after="40"/>
      </w:pPr>
      <w:r>
        <w:t>Sales Trends: Daily revenue line chart, average revenue by day of week, item x month revenue heatmap.</w:t>
      </w:r>
    </w:p>
    <w:p w14:paraId="00100070" w14:textId="00100071" w:rsidR="00FE0C23" w:rsidRDefault="00000000">
      <w:pPr>
        <w:numPr>
          <w:ilvl w:val="0"/>
          <w:numId w:val="5"/>
        </w:numPr>
        <w:spacing w:after="40"/>
      </w:pPr>
      <w:r>
        <w:t>Product Analysis: Transaction share pie chart, revenue by item bar chart, revenue heatmap.</w:t>
      </w:r>
    </w:p>
    <w:p w14:paraId="00100072" w14:textId="00100073" w:rsidR="00FE0C23" w:rsidRDefault="00000000">
      <w:pPr>
        <w:numPr>
          <w:ilvl w:val="0"/>
          <w:numId w:val="5"/>
        </w:numPr>
        <w:spacing w:after="40"/>
      </w:pPr>
      <w:r>
        <w:t>Predict Sales: Item selector with emoji labels, quantity slider, date picker, ML prediction result card with delta vs naive total.</w:t>
      </w:r>
    </w:p>
    <w:p w14:paraId="00100074" w14:textId="00100075" w:rsidR="00FE0C23" w:rsidRDefault="00000000">
      <w:pPr>
        <w:numPr>
          <w:ilvl w:val="0"/>
          <w:numId w:val="5"/>
        </w:numPr>
        <w:spacing w:after="40"/>
      </w:pPr>
      <w:r>
        <w:t>Model Performance: Metrics comparison table, MAE/RMSE grouped bar, R2 bar chart with best-model highlight, feature pills.</w:t>
      </w:r>
    </w:p>
    <w:p w14:paraId="00100076" w14:textId="00100077" w:rsidR="00FE0C23" w:rsidRDefault="00000000">
      <w:pPr>
        <w:numPr>
          <w:ilvl w:val="0"/>
          <w:numId w:val="5"/>
        </w:numPr>
        <w:spacing w:after="200"/>
      </w:pPr>
      <w:r>
        <w:t>About: Dataset summary, architecture table, tech stack, run instructions.</w:t>
      </w:r>
    </w:p>
    <w:p w14:paraId="00100078" w14:textId="00100079" w:rsidR="00FE0C23" w:rsidRDefault="00000000">
      <w:pPr>
        <w:pStyle w:val="Heading1"/>
        <w:spacing w:after="120"/>
      </w:pPr>
      <w:r>
        <w:t>12. How to Run</w:t>
      </w:r>
    </w:p>
    <w:p w14:paraId="0010007A" w14:textId="0010007B" w:rsidR="00FE0C23" w:rsidRDefault="00000000">
      <w:pPr>
        <w:spacing w:after="40"/>
      </w:pPr>
      <w:r>
        <w:t>1. pip install -r requirements.txt</w:t>
      </w:r>
    </w:p>
    <w:p w14:paraId="0010007C" w14:textId="0010007D" w:rsidR="00FE0C23" w:rsidRDefault="00000000">
      <w:pPr>
        <w:spacing w:after="40"/>
      </w:pPr>
      <w:r>
        <w:t xml:space="preserve">2. python </w:t>
      </w:r>
      <w:proofErr w:type="gramStart"/>
      <w:r>
        <w:t>src/train.py  (</w:t>
      </w:r>
      <w:proofErr w:type="gramEnd"/>
      <w:r>
        <w:t>run once to train and save the model)</w:t>
      </w:r>
    </w:p>
    <w:p w14:paraId="0010007E" w14:textId="0010007F" w:rsidR="00FE0C23" w:rsidRDefault="00000000">
      <w:pPr>
        <w:spacing w:after="40"/>
      </w:pPr>
      <w:r>
        <w:t xml:space="preserve">3. python -m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backend.main</w:t>
      </w:r>
      <w:proofErr w:type="gramEnd"/>
      <w:r>
        <w:t>:app</w:t>
      </w:r>
      <w:proofErr w:type="spellEnd"/>
      <w:r>
        <w:t xml:space="preserve"> --reload --port </w:t>
      </w:r>
      <w:proofErr w:type="gramStart"/>
      <w:r>
        <w:t>8000  (</w:t>
      </w:r>
      <w:proofErr w:type="gramEnd"/>
      <w:r>
        <w:t>Terminal 1)</w:t>
      </w:r>
    </w:p>
    <w:p w14:paraId="00100080" w14:textId="00100081" w:rsidR="00FE0C23" w:rsidRDefault="00000000">
      <w:pPr>
        <w:spacing w:after="40"/>
      </w:pPr>
      <w:r>
        <w:t xml:space="preserve">4. python -m </w:t>
      </w:r>
      <w:proofErr w:type="spellStart"/>
      <w:r>
        <w:t>streamlit</w:t>
      </w:r>
      <w:proofErr w:type="spellEnd"/>
      <w:r>
        <w:t xml:space="preserve"> run </w:t>
      </w:r>
      <w:proofErr w:type="gramStart"/>
      <w:r>
        <w:t>frontend/app.py  (</w:t>
      </w:r>
      <w:proofErr w:type="gramEnd"/>
      <w:r>
        <w:t>Terminal 2)</w:t>
      </w:r>
    </w:p>
    <w:p w14:paraId="00100082" w14:textId="00100083" w:rsidR="00FE0C23" w:rsidRDefault="00000000">
      <w:pPr>
        <w:spacing w:after="200"/>
      </w:pPr>
      <w:r>
        <w:t xml:space="preserve">5. </w:t>
      </w:r>
      <w:proofErr w:type="spellStart"/>
      <w:r>
        <w:t>pytest</w:t>
      </w:r>
      <w:proofErr w:type="spellEnd"/>
      <w:r>
        <w:t xml:space="preserve"> tests/ -</w:t>
      </w:r>
      <w:proofErr w:type="gramStart"/>
      <w:r>
        <w:t>v  (</w:t>
      </w:r>
      <w:proofErr w:type="gramEnd"/>
      <w:r>
        <w:t>run all 24 tests)</w:t>
      </w:r>
    </w:p>
    <w:p w14:paraId="00100084" w14:textId="00100085" w:rsidR="00FE0C23" w:rsidRDefault="00000000">
      <w:pPr>
        <w:pStyle w:val="Heading1"/>
        <w:spacing w:after="120"/>
      </w:pPr>
      <w:r>
        <w:t>13. Testing</w:t>
      </w:r>
    </w:p>
    <w:p w14:paraId="00100086" w14:textId="00100087" w:rsidR="00FE0C23" w:rsidRDefault="00000000">
      <w:pPr>
        <w:spacing w:after="80"/>
      </w:pPr>
      <w:r>
        <w:t>24 automated tests — all passing.</w:t>
      </w:r>
    </w:p>
    <w:p w14:paraId="00100088" w14:textId="00100089" w:rsidR="00FE0C23" w:rsidRDefault="00000000">
      <w:pPr>
        <w:numPr>
          <w:ilvl w:val="0"/>
          <w:numId w:val="6"/>
        </w:numPr>
        <w:spacing w:after="40"/>
      </w:pPr>
      <w:r>
        <w:t>tests/test_data_and_model.py — 18 tests: data loading, cleaning, feature engineering, model training, prediction range validation.</w:t>
      </w:r>
    </w:p>
    <w:p w14:paraId="0010008A" w14:textId="0010008B" w:rsidR="00FE0C23" w:rsidRDefault="00000000">
      <w:pPr>
        <w:numPr>
          <w:ilvl w:val="0"/>
          <w:numId w:val="6"/>
        </w:numPr>
        <w:spacing w:after="200"/>
      </w:pPr>
      <w:r>
        <w:t>tests/test_backend.py — 6 tests: all API endpoints (root, predict valid, predict invalid item, predict invalid quantity, analytics, model-info).</w:t>
      </w:r>
    </w:p>
    <w:p w14:paraId="0010008C" w14:textId="0010008D" w:rsidR="00FE0C23" w:rsidRDefault="00000000">
      <w:pPr>
        <w:pStyle w:val="Heading1"/>
        <w:spacing w:after="120"/>
      </w:pPr>
      <w:r>
        <w:lastRenderedPageBreak/>
        <w:t>14. Key Findings &amp; Conclusions</w:t>
      </w:r>
    </w:p>
    <w:p w14:paraId="0010008E" w14:textId="0010008F" w:rsidR="00FE0C23" w:rsidRDefault="00000000">
      <w:pPr>
        <w:numPr>
          <w:ilvl w:val="0"/>
          <w:numId w:val="7"/>
        </w:numPr>
        <w:spacing w:after="80"/>
      </w:pPr>
      <w:r>
        <w:t>Sandwich is the highest-revenue item ($13,484), 1.2% above Juice ($13,324) despite fewer transactions. Revenue ranking is more actionable than transaction count.</w:t>
      </w:r>
    </w:p>
    <w:p w14:paraId="00100090" w14:textId="00100091" w:rsidR="00FE0C23" w:rsidRDefault="00000000">
      <w:pPr>
        <w:numPr>
          <w:ilvl w:val="0"/>
          <w:numId w:val="7"/>
        </w:numPr>
        <w:spacing w:after="80"/>
      </w:pPr>
      <w:r>
        <w:t xml:space="preserve">Gradient Boosting achieved R2 = 0.9247, explaining 92.47% of variance. The 10-feature engineering approach combining item, category, price, and time features </w:t>
      </w:r>
      <w:proofErr w:type="gramStart"/>
      <w:r>
        <w:t>drives</w:t>
      </w:r>
      <w:proofErr w:type="gramEnd"/>
      <w:r>
        <w:t xml:space="preserve"> predictive accuracy.</w:t>
      </w:r>
    </w:p>
    <w:p w14:paraId="00100092" w14:textId="00100093" w:rsidR="00FE0C23" w:rsidRDefault="00000000">
      <w:pPr>
        <w:numPr>
          <w:ilvl w:val="0"/>
          <w:numId w:val="7"/>
        </w:numPr>
        <w:spacing w:after="80"/>
      </w:pPr>
      <w:r>
        <w:t>Price Per Unit and Quantity are the strongest direct predictors, but time features add measurable lift over simple price x quantity multiplication.</w:t>
      </w:r>
    </w:p>
    <w:p w14:paraId="00100094" w14:textId="00100095" w:rsidR="00FE0C23" w:rsidRDefault="00000000">
      <w:pPr>
        <w:numPr>
          <w:ilvl w:val="0"/>
          <w:numId w:val="7"/>
        </w:numPr>
        <w:spacing w:after="320"/>
      </w:pPr>
      <w:r>
        <w:t xml:space="preserve">The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Streamlit</w:t>
      </w:r>
      <w:proofErr w:type="spellEnd"/>
      <w:r>
        <w:t xml:space="preserve"> deployment demonstrates how a trained ML model can be productionised and made accessible to non-technical stakeholders through an interactive dashboard.</w:t>
      </w:r>
    </w:p>
    <w:p w14:paraId="00100096" w14:textId="00100097" w:rsidR="00FE0C23" w:rsidRDefault="00000000">
      <w:pPr>
        <w:spacing w:before="240"/>
        <w:jc w:val="center"/>
      </w:pPr>
      <w:r>
        <w:rPr>
          <w:color w:val="595959"/>
          <w:sz w:val="20"/>
        </w:rPr>
        <w:t xml:space="preserve">Built by Shyam </w:t>
      </w:r>
      <w:proofErr w:type="gramStart"/>
      <w:r>
        <w:rPr>
          <w:color w:val="595959"/>
          <w:sz w:val="20"/>
        </w:rPr>
        <w:t>Sarath  |</w:t>
      </w:r>
      <w:proofErr w:type="gramEnd"/>
      <w:r>
        <w:rPr>
          <w:color w:val="595959"/>
          <w:sz w:val="20"/>
        </w:rPr>
        <w:t xml:space="preserve">  </w:t>
      </w:r>
      <w:proofErr w:type="gramStart"/>
      <w:r>
        <w:rPr>
          <w:color w:val="595959"/>
          <w:sz w:val="20"/>
        </w:rPr>
        <w:t>Python  |</w:t>
      </w:r>
      <w:proofErr w:type="gramEnd"/>
      <w:r>
        <w:rPr>
          <w:color w:val="595959"/>
          <w:sz w:val="20"/>
        </w:rPr>
        <w:t xml:space="preserve">  </w:t>
      </w:r>
      <w:proofErr w:type="spellStart"/>
      <w:proofErr w:type="gramStart"/>
      <w:r>
        <w:rPr>
          <w:color w:val="595959"/>
          <w:sz w:val="20"/>
        </w:rPr>
        <w:t>FastAPI</w:t>
      </w:r>
      <w:proofErr w:type="spellEnd"/>
      <w:r>
        <w:rPr>
          <w:color w:val="595959"/>
          <w:sz w:val="20"/>
        </w:rPr>
        <w:t xml:space="preserve">  |</w:t>
      </w:r>
      <w:proofErr w:type="gramEnd"/>
      <w:r>
        <w:rPr>
          <w:color w:val="595959"/>
          <w:sz w:val="20"/>
        </w:rPr>
        <w:t xml:space="preserve">  </w:t>
      </w:r>
      <w:proofErr w:type="spellStart"/>
      <w:proofErr w:type="gramStart"/>
      <w:r>
        <w:rPr>
          <w:color w:val="595959"/>
          <w:sz w:val="20"/>
        </w:rPr>
        <w:t>Streamlit</w:t>
      </w:r>
      <w:proofErr w:type="spellEnd"/>
      <w:r>
        <w:rPr>
          <w:color w:val="595959"/>
          <w:sz w:val="20"/>
        </w:rPr>
        <w:t xml:space="preserve">  |</w:t>
      </w:r>
      <w:proofErr w:type="gramEnd"/>
      <w:r>
        <w:rPr>
          <w:color w:val="595959"/>
          <w:sz w:val="20"/>
        </w:rPr>
        <w:t xml:space="preserve">  Scikit-</w:t>
      </w:r>
      <w:proofErr w:type="gramStart"/>
      <w:r>
        <w:rPr>
          <w:color w:val="595959"/>
          <w:sz w:val="20"/>
        </w:rPr>
        <w:t>learn  |</w:t>
      </w:r>
      <w:proofErr w:type="gramEnd"/>
      <w:r>
        <w:rPr>
          <w:color w:val="595959"/>
          <w:sz w:val="20"/>
        </w:rPr>
        <w:t xml:space="preserve">  </w:t>
      </w:r>
      <w:proofErr w:type="spellStart"/>
      <w:r>
        <w:rPr>
          <w:color w:val="595959"/>
          <w:sz w:val="20"/>
        </w:rPr>
        <w:t>Plotly</w:t>
      </w:r>
      <w:proofErr w:type="spellEnd"/>
    </w:p>
    <w:sectPr w:rsidR="00FE0C23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75E4"/>
    <w:multiLevelType w:val="hybridMultilevel"/>
    <w:tmpl w:val="01C400F4"/>
    <w:lvl w:ilvl="0" w:tplc="0D0C0B40">
      <w:start w:val="1"/>
      <w:numFmt w:val="bullet"/>
      <w:lvlText w:val="•"/>
      <w:lvlJc w:val="left"/>
      <w:pPr>
        <w:ind w:left="720" w:hanging="360"/>
      </w:pPr>
    </w:lvl>
    <w:lvl w:ilvl="1" w:tplc="F32A31A0">
      <w:start w:val="1"/>
      <w:numFmt w:val="bullet"/>
      <w:lvlText w:val="◦"/>
      <w:lvlJc w:val="left"/>
      <w:pPr>
        <w:ind w:left="1440" w:hanging="360"/>
      </w:pPr>
    </w:lvl>
    <w:lvl w:ilvl="2" w:tplc="43F45CB2">
      <w:start w:val="1"/>
      <w:numFmt w:val="bullet"/>
      <w:lvlText w:val="▪"/>
      <w:lvlJc w:val="left"/>
      <w:pPr>
        <w:ind w:left="2160" w:hanging="360"/>
      </w:pPr>
    </w:lvl>
    <w:lvl w:ilvl="3" w:tplc="AF806A04">
      <w:start w:val="1"/>
      <w:numFmt w:val="bullet"/>
      <w:lvlText w:val="•"/>
      <w:lvlJc w:val="left"/>
      <w:pPr>
        <w:ind w:left="2880" w:hanging="360"/>
      </w:pPr>
    </w:lvl>
    <w:lvl w:ilvl="4" w:tplc="9F6A515C">
      <w:start w:val="1"/>
      <w:numFmt w:val="bullet"/>
      <w:lvlText w:val="◦"/>
      <w:lvlJc w:val="left"/>
      <w:pPr>
        <w:ind w:left="3600" w:hanging="360"/>
      </w:pPr>
    </w:lvl>
    <w:lvl w:ilvl="5" w:tplc="A1D01EEC">
      <w:start w:val="1"/>
      <w:numFmt w:val="bullet"/>
      <w:lvlText w:val="▪"/>
      <w:lvlJc w:val="left"/>
      <w:pPr>
        <w:ind w:left="4320" w:hanging="360"/>
      </w:pPr>
    </w:lvl>
    <w:lvl w:ilvl="6" w:tplc="BF20BA76">
      <w:start w:val="1"/>
      <w:numFmt w:val="bullet"/>
      <w:lvlText w:val="•"/>
      <w:lvlJc w:val="left"/>
      <w:pPr>
        <w:ind w:left="5040" w:hanging="360"/>
      </w:pPr>
    </w:lvl>
    <w:lvl w:ilvl="7" w:tplc="DD20B39A">
      <w:start w:val="1"/>
      <w:numFmt w:val="bullet"/>
      <w:lvlText w:val="◦"/>
      <w:lvlJc w:val="left"/>
      <w:pPr>
        <w:ind w:left="5760" w:hanging="360"/>
      </w:pPr>
    </w:lvl>
    <w:lvl w:ilvl="8" w:tplc="BB9605A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CAB1B70"/>
    <w:multiLevelType w:val="hybridMultilevel"/>
    <w:tmpl w:val="3986570E"/>
    <w:lvl w:ilvl="0" w:tplc="15D28238">
      <w:start w:val="1"/>
      <w:numFmt w:val="bullet"/>
      <w:lvlText w:val="•"/>
      <w:lvlJc w:val="left"/>
      <w:pPr>
        <w:ind w:left="720" w:hanging="360"/>
      </w:pPr>
    </w:lvl>
    <w:lvl w:ilvl="1" w:tplc="23E434B6">
      <w:start w:val="1"/>
      <w:numFmt w:val="bullet"/>
      <w:lvlText w:val="◦"/>
      <w:lvlJc w:val="left"/>
      <w:pPr>
        <w:ind w:left="1440" w:hanging="360"/>
      </w:pPr>
    </w:lvl>
    <w:lvl w:ilvl="2" w:tplc="78B08402">
      <w:start w:val="1"/>
      <w:numFmt w:val="bullet"/>
      <w:lvlText w:val="▪"/>
      <w:lvlJc w:val="left"/>
      <w:pPr>
        <w:ind w:left="2160" w:hanging="360"/>
      </w:pPr>
    </w:lvl>
    <w:lvl w:ilvl="3" w:tplc="A5BEF2F8">
      <w:start w:val="1"/>
      <w:numFmt w:val="bullet"/>
      <w:lvlText w:val="•"/>
      <w:lvlJc w:val="left"/>
      <w:pPr>
        <w:ind w:left="2880" w:hanging="360"/>
      </w:pPr>
    </w:lvl>
    <w:lvl w:ilvl="4" w:tplc="C890E0F0">
      <w:start w:val="1"/>
      <w:numFmt w:val="bullet"/>
      <w:lvlText w:val="◦"/>
      <w:lvlJc w:val="left"/>
      <w:pPr>
        <w:ind w:left="3600" w:hanging="360"/>
      </w:pPr>
    </w:lvl>
    <w:lvl w:ilvl="5" w:tplc="F8E28EE8">
      <w:start w:val="1"/>
      <w:numFmt w:val="bullet"/>
      <w:lvlText w:val="▪"/>
      <w:lvlJc w:val="left"/>
      <w:pPr>
        <w:ind w:left="4320" w:hanging="360"/>
      </w:pPr>
    </w:lvl>
    <w:lvl w:ilvl="6" w:tplc="F8B4BDBE">
      <w:start w:val="1"/>
      <w:numFmt w:val="bullet"/>
      <w:lvlText w:val="•"/>
      <w:lvlJc w:val="left"/>
      <w:pPr>
        <w:ind w:left="5040" w:hanging="360"/>
      </w:pPr>
    </w:lvl>
    <w:lvl w:ilvl="7" w:tplc="DD64F448">
      <w:start w:val="1"/>
      <w:numFmt w:val="bullet"/>
      <w:lvlText w:val="◦"/>
      <w:lvlJc w:val="left"/>
      <w:pPr>
        <w:ind w:left="5760" w:hanging="360"/>
      </w:pPr>
    </w:lvl>
    <w:lvl w:ilvl="8" w:tplc="0D0E51CA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11CE3E6B"/>
    <w:multiLevelType w:val="hybridMultilevel"/>
    <w:tmpl w:val="83C839E0"/>
    <w:lvl w:ilvl="0" w:tplc="B958E020">
      <w:start w:val="1"/>
      <w:numFmt w:val="bullet"/>
      <w:lvlText w:val="•"/>
      <w:lvlJc w:val="left"/>
      <w:pPr>
        <w:ind w:left="720" w:hanging="360"/>
      </w:pPr>
    </w:lvl>
    <w:lvl w:ilvl="1" w:tplc="B490A574">
      <w:start w:val="1"/>
      <w:numFmt w:val="bullet"/>
      <w:lvlText w:val="◦"/>
      <w:lvlJc w:val="left"/>
      <w:pPr>
        <w:ind w:left="1440" w:hanging="360"/>
      </w:pPr>
    </w:lvl>
    <w:lvl w:ilvl="2" w:tplc="E5D47BDA">
      <w:start w:val="1"/>
      <w:numFmt w:val="bullet"/>
      <w:lvlText w:val="▪"/>
      <w:lvlJc w:val="left"/>
      <w:pPr>
        <w:ind w:left="2160" w:hanging="360"/>
      </w:pPr>
    </w:lvl>
    <w:lvl w:ilvl="3" w:tplc="EA54349E">
      <w:start w:val="1"/>
      <w:numFmt w:val="bullet"/>
      <w:lvlText w:val="•"/>
      <w:lvlJc w:val="left"/>
      <w:pPr>
        <w:ind w:left="2880" w:hanging="360"/>
      </w:pPr>
    </w:lvl>
    <w:lvl w:ilvl="4" w:tplc="FD10E00C">
      <w:start w:val="1"/>
      <w:numFmt w:val="bullet"/>
      <w:lvlText w:val="◦"/>
      <w:lvlJc w:val="left"/>
      <w:pPr>
        <w:ind w:left="3600" w:hanging="360"/>
      </w:pPr>
    </w:lvl>
    <w:lvl w:ilvl="5" w:tplc="E02ED4F2">
      <w:start w:val="1"/>
      <w:numFmt w:val="bullet"/>
      <w:lvlText w:val="▪"/>
      <w:lvlJc w:val="left"/>
      <w:pPr>
        <w:ind w:left="4320" w:hanging="360"/>
      </w:pPr>
    </w:lvl>
    <w:lvl w:ilvl="6" w:tplc="C0ACFA64">
      <w:start w:val="1"/>
      <w:numFmt w:val="bullet"/>
      <w:lvlText w:val="•"/>
      <w:lvlJc w:val="left"/>
      <w:pPr>
        <w:ind w:left="5040" w:hanging="360"/>
      </w:pPr>
    </w:lvl>
    <w:lvl w:ilvl="7" w:tplc="537AFA9E">
      <w:start w:val="1"/>
      <w:numFmt w:val="bullet"/>
      <w:lvlText w:val="◦"/>
      <w:lvlJc w:val="left"/>
      <w:pPr>
        <w:ind w:left="5760" w:hanging="360"/>
      </w:pPr>
    </w:lvl>
    <w:lvl w:ilvl="8" w:tplc="41943914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323D7FB6"/>
    <w:multiLevelType w:val="hybridMultilevel"/>
    <w:tmpl w:val="5E507B5A"/>
    <w:lvl w:ilvl="0" w:tplc="CC7E9450">
      <w:start w:val="1"/>
      <w:numFmt w:val="bullet"/>
      <w:lvlText w:val="•"/>
      <w:lvlJc w:val="left"/>
      <w:pPr>
        <w:ind w:left="720" w:hanging="360"/>
      </w:pPr>
    </w:lvl>
    <w:lvl w:ilvl="1" w:tplc="4F6A00A6">
      <w:start w:val="1"/>
      <w:numFmt w:val="bullet"/>
      <w:lvlText w:val="◦"/>
      <w:lvlJc w:val="left"/>
      <w:pPr>
        <w:ind w:left="1440" w:hanging="360"/>
      </w:pPr>
    </w:lvl>
    <w:lvl w:ilvl="2" w:tplc="5F6883B2">
      <w:start w:val="1"/>
      <w:numFmt w:val="bullet"/>
      <w:lvlText w:val="▪"/>
      <w:lvlJc w:val="left"/>
      <w:pPr>
        <w:ind w:left="2160" w:hanging="360"/>
      </w:pPr>
    </w:lvl>
    <w:lvl w:ilvl="3" w:tplc="BAEEF6E0">
      <w:start w:val="1"/>
      <w:numFmt w:val="bullet"/>
      <w:lvlText w:val="•"/>
      <w:lvlJc w:val="left"/>
      <w:pPr>
        <w:ind w:left="2880" w:hanging="360"/>
      </w:pPr>
    </w:lvl>
    <w:lvl w:ilvl="4" w:tplc="7100662C">
      <w:start w:val="1"/>
      <w:numFmt w:val="bullet"/>
      <w:lvlText w:val="◦"/>
      <w:lvlJc w:val="left"/>
      <w:pPr>
        <w:ind w:left="3600" w:hanging="360"/>
      </w:pPr>
    </w:lvl>
    <w:lvl w:ilvl="5" w:tplc="3C307D08">
      <w:start w:val="1"/>
      <w:numFmt w:val="bullet"/>
      <w:lvlText w:val="▪"/>
      <w:lvlJc w:val="left"/>
      <w:pPr>
        <w:ind w:left="4320" w:hanging="360"/>
      </w:pPr>
    </w:lvl>
    <w:lvl w:ilvl="6" w:tplc="014878FC">
      <w:start w:val="1"/>
      <w:numFmt w:val="bullet"/>
      <w:lvlText w:val="•"/>
      <w:lvlJc w:val="left"/>
      <w:pPr>
        <w:ind w:left="5040" w:hanging="360"/>
      </w:pPr>
    </w:lvl>
    <w:lvl w:ilvl="7" w:tplc="D41CE3F8">
      <w:start w:val="1"/>
      <w:numFmt w:val="bullet"/>
      <w:lvlText w:val="◦"/>
      <w:lvlJc w:val="left"/>
      <w:pPr>
        <w:ind w:left="5760" w:hanging="360"/>
      </w:pPr>
    </w:lvl>
    <w:lvl w:ilvl="8" w:tplc="4DF053BC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596D7AEA"/>
    <w:multiLevelType w:val="hybridMultilevel"/>
    <w:tmpl w:val="5E1E39D4"/>
    <w:lvl w:ilvl="0" w:tplc="E758B024">
      <w:start w:val="1"/>
      <w:numFmt w:val="bullet"/>
      <w:lvlText w:val="•"/>
      <w:lvlJc w:val="left"/>
      <w:pPr>
        <w:ind w:left="720" w:hanging="360"/>
      </w:pPr>
    </w:lvl>
    <w:lvl w:ilvl="1" w:tplc="DAD474CC">
      <w:start w:val="1"/>
      <w:numFmt w:val="bullet"/>
      <w:lvlText w:val="◦"/>
      <w:lvlJc w:val="left"/>
      <w:pPr>
        <w:ind w:left="1440" w:hanging="360"/>
      </w:pPr>
    </w:lvl>
    <w:lvl w:ilvl="2" w:tplc="24120DD8">
      <w:start w:val="1"/>
      <w:numFmt w:val="bullet"/>
      <w:lvlText w:val="▪"/>
      <w:lvlJc w:val="left"/>
      <w:pPr>
        <w:ind w:left="2160" w:hanging="360"/>
      </w:pPr>
    </w:lvl>
    <w:lvl w:ilvl="3" w:tplc="6922BE54">
      <w:start w:val="1"/>
      <w:numFmt w:val="bullet"/>
      <w:lvlText w:val="•"/>
      <w:lvlJc w:val="left"/>
      <w:pPr>
        <w:ind w:left="2880" w:hanging="360"/>
      </w:pPr>
    </w:lvl>
    <w:lvl w:ilvl="4" w:tplc="3B7C6F0E">
      <w:start w:val="1"/>
      <w:numFmt w:val="bullet"/>
      <w:lvlText w:val="◦"/>
      <w:lvlJc w:val="left"/>
      <w:pPr>
        <w:ind w:left="3600" w:hanging="360"/>
      </w:pPr>
    </w:lvl>
    <w:lvl w:ilvl="5" w:tplc="E6447C4A">
      <w:start w:val="1"/>
      <w:numFmt w:val="bullet"/>
      <w:lvlText w:val="▪"/>
      <w:lvlJc w:val="left"/>
      <w:pPr>
        <w:ind w:left="4320" w:hanging="360"/>
      </w:pPr>
    </w:lvl>
    <w:lvl w:ilvl="6" w:tplc="7EB6AFCA">
      <w:start w:val="1"/>
      <w:numFmt w:val="bullet"/>
      <w:lvlText w:val="•"/>
      <w:lvlJc w:val="left"/>
      <w:pPr>
        <w:ind w:left="5040" w:hanging="360"/>
      </w:pPr>
    </w:lvl>
    <w:lvl w:ilvl="7" w:tplc="737CD5C4">
      <w:start w:val="1"/>
      <w:numFmt w:val="bullet"/>
      <w:lvlText w:val="◦"/>
      <w:lvlJc w:val="left"/>
      <w:pPr>
        <w:ind w:left="5760" w:hanging="360"/>
      </w:pPr>
    </w:lvl>
    <w:lvl w:ilvl="8" w:tplc="506466A0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5B6B7409"/>
    <w:multiLevelType w:val="hybridMultilevel"/>
    <w:tmpl w:val="B4AA8FE4"/>
    <w:lvl w:ilvl="0" w:tplc="9EF6DB24">
      <w:start w:val="1"/>
      <w:numFmt w:val="bullet"/>
      <w:lvlText w:val="•"/>
      <w:lvlJc w:val="left"/>
      <w:pPr>
        <w:ind w:left="720" w:hanging="360"/>
      </w:pPr>
    </w:lvl>
    <w:lvl w:ilvl="1" w:tplc="B6B00540">
      <w:start w:val="1"/>
      <w:numFmt w:val="bullet"/>
      <w:lvlText w:val="◦"/>
      <w:lvlJc w:val="left"/>
      <w:pPr>
        <w:ind w:left="1440" w:hanging="360"/>
      </w:pPr>
    </w:lvl>
    <w:lvl w:ilvl="2" w:tplc="BBF0A0B0">
      <w:start w:val="1"/>
      <w:numFmt w:val="bullet"/>
      <w:lvlText w:val="▪"/>
      <w:lvlJc w:val="left"/>
      <w:pPr>
        <w:ind w:left="2160" w:hanging="360"/>
      </w:pPr>
    </w:lvl>
    <w:lvl w:ilvl="3" w:tplc="229AF5F6">
      <w:start w:val="1"/>
      <w:numFmt w:val="bullet"/>
      <w:lvlText w:val="•"/>
      <w:lvlJc w:val="left"/>
      <w:pPr>
        <w:ind w:left="2880" w:hanging="360"/>
      </w:pPr>
    </w:lvl>
    <w:lvl w:ilvl="4" w:tplc="A18E6E00">
      <w:start w:val="1"/>
      <w:numFmt w:val="bullet"/>
      <w:lvlText w:val="◦"/>
      <w:lvlJc w:val="left"/>
      <w:pPr>
        <w:ind w:left="3600" w:hanging="360"/>
      </w:pPr>
    </w:lvl>
    <w:lvl w:ilvl="5" w:tplc="53F8C2A8">
      <w:start w:val="1"/>
      <w:numFmt w:val="bullet"/>
      <w:lvlText w:val="▪"/>
      <w:lvlJc w:val="left"/>
      <w:pPr>
        <w:ind w:left="4320" w:hanging="360"/>
      </w:pPr>
    </w:lvl>
    <w:lvl w:ilvl="6" w:tplc="21E0126C">
      <w:start w:val="1"/>
      <w:numFmt w:val="bullet"/>
      <w:lvlText w:val="•"/>
      <w:lvlJc w:val="left"/>
      <w:pPr>
        <w:ind w:left="5040" w:hanging="360"/>
      </w:pPr>
    </w:lvl>
    <w:lvl w:ilvl="7" w:tplc="3856BB66">
      <w:start w:val="1"/>
      <w:numFmt w:val="bullet"/>
      <w:lvlText w:val="◦"/>
      <w:lvlJc w:val="left"/>
      <w:pPr>
        <w:ind w:left="5760" w:hanging="360"/>
      </w:pPr>
    </w:lvl>
    <w:lvl w:ilvl="8" w:tplc="C4347F36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6FB67017"/>
    <w:multiLevelType w:val="hybridMultilevel"/>
    <w:tmpl w:val="F5DA481C"/>
    <w:lvl w:ilvl="0" w:tplc="ACDAADCA">
      <w:start w:val="1"/>
      <w:numFmt w:val="bullet"/>
      <w:lvlText w:val="•"/>
      <w:lvlJc w:val="left"/>
      <w:pPr>
        <w:ind w:left="720" w:hanging="360"/>
      </w:pPr>
    </w:lvl>
    <w:lvl w:ilvl="1" w:tplc="968C278E">
      <w:start w:val="1"/>
      <w:numFmt w:val="bullet"/>
      <w:lvlText w:val="◦"/>
      <w:lvlJc w:val="left"/>
      <w:pPr>
        <w:ind w:left="1440" w:hanging="360"/>
      </w:pPr>
    </w:lvl>
    <w:lvl w:ilvl="2" w:tplc="C61CD1F4">
      <w:start w:val="1"/>
      <w:numFmt w:val="bullet"/>
      <w:lvlText w:val="▪"/>
      <w:lvlJc w:val="left"/>
      <w:pPr>
        <w:ind w:left="2160" w:hanging="360"/>
      </w:pPr>
    </w:lvl>
    <w:lvl w:ilvl="3" w:tplc="FF169CD8">
      <w:start w:val="1"/>
      <w:numFmt w:val="bullet"/>
      <w:lvlText w:val="•"/>
      <w:lvlJc w:val="left"/>
      <w:pPr>
        <w:ind w:left="2880" w:hanging="360"/>
      </w:pPr>
    </w:lvl>
    <w:lvl w:ilvl="4" w:tplc="AD840F2A">
      <w:start w:val="1"/>
      <w:numFmt w:val="bullet"/>
      <w:lvlText w:val="◦"/>
      <w:lvlJc w:val="left"/>
      <w:pPr>
        <w:ind w:left="3600" w:hanging="360"/>
      </w:pPr>
    </w:lvl>
    <w:lvl w:ilvl="5" w:tplc="354068DA">
      <w:start w:val="1"/>
      <w:numFmt w:val="bullet"/>
      <w:lvlText w:val="▪"/>
      <w:lvlJc w:val="left"/>
      <w:pPr>
        <w:ind w:left="4320" w:hanging="360"/>
      </w:pPr>
    </w:lvl>
    <w:lvl w:ilvl="6" w:tplc="DFC0651E">
      <w:start w:val="1"/>
      <w:numFmt w:val="bullet"/>
      <w:lvlText w:val="•"/>
      <w:lvlJc w:val="left"/>
      <w:pPr>
        <w:ind w:left="5040" w:hanging="360"/>
      </w:pPr>
    </w:lvl>
    <w:lvl w:ilvl="7" w:tplc="BC4C33D6">
      <w:start w:val="1"/>
      <w:numFmt w:val="bullet"/>
      <w:lvlText w:val="◦"/>
      <w:lvlJc w:val="left"/>
      <w:pPr>
        <w:ind w:left="5760" w:hanging="360"/>
      </w:pPr>
    </w:lvl>
    <w:lvl w:ilvl="8" w:tplc="1C6847A8">
      <w:start w:val="1"/>
      <w:numFmt w:val="bullet"/>
      <w:lvlText w:val="▪"/>
      <w:lvlJc w:val="left"/>
      <w:pPr>
        <w:ind w:left="6480" w:hanging="360"/>
      </w:pPr>
    </w:lvl>
  </w:abstractNum>
  <w:num w:numId="1" w16cid:durableId="1069421560">
    <w:abstractNumId w:val="1"/>
  </w:num>
  <w:num w:numId="2" w16cid:durableId="1740905558">
    <w:abstractNumId w:val="0"/>
  </w:num>
  <w:num w:numId="3" w16cid:durableId="1287808679">
    <w:abstractNumId w:val="6"/>
  </w:num>
  <w:num w:numId="4" w16cid:durableId="903492700">
    <w:abstractNumId w:val="2"/>
  </w:num>
  <w:num w:numId="5" w16cid:durableId="2017884868">
    <w:abstractNumId w:val="3"/>
  </w:num>
  <w:num w:numId="6" w16cid:durableId="218443223">
    <w:abstractNumId w:val="4"/>
  </w:num>
  <w:num w:numId="7" w16cid:durableId="869613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C23"/>
    <w:rsid w:val="006F23FD"/>
    <w:rsid w:val="00A71321"/>
    <w:rsid w:val="00FE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0F1F"/>
  <w15:docId w15:val="{4CEE545C-E168-4EFE-A343-9FB255EC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1045</Words>
  <Characters>5958</Characters>
  <Application>Microsoft Office Word</Application>
  <DocSecurity>0</DocSecurity>
  <Lines>49</Lines>
  <Paragraphs>13</Paragraphs>
  <ScaleCrop>false</ScaleCrop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shyam sarath</cp:lastModifiedBy>
  <cp:revision>2</cp:revision>
  <dcterms:created xsi:type="dcterms:W3CDTF">2026-09-24T11:19:00Z</dcterms:created>
  <dcterms:modified xsi:type="dcterms:W3CDTF">2026-09-24T11:26:00Z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2026-09-24T11:20:59Z</vt:lpwstr>
  </property>
</Properties>
</file>